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48" w:rsidRDefault="00AD7E48" w:rsidP="00AD7E48">
      <w:pPr>
        <w:jc w:val="both"/>
        <w:rPr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-444500</wp:posOffset>
            </wp:positionV>
            <wp:extent cx="567690" cy="597535"/>
            <wp:effectExtent l="19050" t="0" r="3810" b="0"/>
            <wp:wrapThrough wrapText="bothSides">
              <wp:wrapPolygon edited="0">
                <wp:start x="-725" y="0"/>
                <wp:lineTo x="-725" y="20659"/>
                <wp:lineTo x="21745" y="20659"/>
                <wp:lineTo x="21745" y="0"/>
                <wp:lineTo x="-72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7E48" w:rsidRDefault="00AD7E48" w:rsidP="00AD7E48">
      <w:pPr>
        <w:jc w:val="both"/>
        <w:rPr>
          <w:sz w:val="28"/>
          <w:szCs w:val="32"/>
        </w:rPr>
      </w:pPr>
      <w:r w:rsidRPr="00E66A07">
        <w:rPr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3.75pt;margin-top:10.25pt;width:369pt;height:36pt;z-index:251658240" fillcolor="silver">
            <v:shadow on="t"/>
            <v:textpath style="font-family:&quot;Arial&quot;;font-size:24pt;font-weight:bold;v-text-kern:t" trim="t" fitpath="t" string="АДМИНИСТРАЦИЯ&#10;АЯТСКОГО  СЕЛЬСКОГО  ПОСЕЛЕНИЯ"/>
          </v:shape>
        </w:pict>
      </w:r>
    </w:p>
    <w:p w:rsidR="00AD7E48" w:rsidRDefault="00AD7E48" w:rsidP="00AD7E48">
      <w:pPr>
        <w:jc w:val="both"/>
        <w:rPr>
          <w:sz w:val="28"/>
          <w:szCs w:val="32"/>
        </w:rPr>
      </w:pPr>
    </w:p>
    <w:p w:rsidR="00AD7E48" w:rsidRDefault="00AD7E48" w:rsidP="00AD7E48">
      <w:pPr>
        <w:jc w:val="both"/>
        <w:rPr>
          <w:sz w:val="28"/>
          <w:szCs w:val="32"/>
        </w:rPr>
      </w:pPr>
    </w:p>
    <w:p w:rsidR="00AD7E48" w:rsidRDefault="00AD7E48" w:rsidP="00AD7E48">
      <w:pPr>
        <w:jc w:val="both"/>
        <w:rPr>
          <w:sz w:val="28"/>
          <w:szCs w:val="32"/>
        </w:rPr>
      </w:pPr>
    </w:p>
    <w:p w:rsidR="00AD7E48" w:rsidRPr="00A6655E" w:rsidRDefault="00AD7E48" w:rsidP="00AD7E48">
      <w:pPr>
        <w:jc w:val="both"/>
        <w:rPr>
          <w:sz w:val="32"/>
          <w:szCs w:val="32"/>
        </w:rPr>
      </w:pPr>
      <w:r>
        <w:rPr>
          <w:sz w:val="28"/>
        </w:rPr>
        <w:t>Юридический  адрес</w:t>
      </w:r>
      <w:proofErr w:type="gramStart"/>
      <w:r>
        <w:rPr>
          <w:sz w:val="28"/>
        </w:rPr>
        <w:t xml:space="preserve">  :</w:t>
      </w:r>
      <w:proofErr w:type="gramEnd"/>
      <w:r>
        <w:rPr>
          <w:sz w:val="28"/>
        </w:rPr>
        <w:t xml:space="preserve">  457206  Челябинская  область, Варненский  район,  </w:t>
      </w:r>
    </w:p>
    <w:p w:rsidR="00AD7E48" w:rsidRDefault="00AD7E48" w:rsidP="00AD7E48">
      <w:pPr>
        <w:jc w:val="center"/>
        <w:rPr>
          <w:sz w:val="28"/>
        </w:rPr>
      </w:pPr>
      <w:r>
        <w:rPr>
          <w:sz w:val="28"/>
        </w:rPr>
        <w:t>П. Арчаглы – Аят.</w:t>
      </w:r>
    </w:p>
    <w:p w:rsidR="00AD7E48" w:rsidRDefault="00AD7E48" w:rsidP="00AD7E48">
      <w:pPr>
        <w:rPr>
          <w:sz w:val="20"/>
        </w:rPr>
      </w:pPr>
      <w:r>
        <w:rPr>
          <w:sz w:val="20"/>
        </w:rPr>
        <w:t xml:space="preserve">Л\С </w:t>
      </w:r>
      <w:r w:rsidRPr="00AD7E48">
        <w:rPr>
          <w:sz w:val="20"/>
          <w:szCs w:val="20"/>
        </w:rPr>
        <w:t>0318160007000</w:t>
      </w:r>
      <w:proofErr w:type="gramStart"/>
      <w:r>
        <w:rPr>
          <w:sz w:val="20"/>
          <w:szCs w:val="20"/>
        </w:rPr>
        <w:t xml:space="preserve"> </w:t>
      </w:r>
      <w:r>
        <w:rPr>
          <w:sz w:val="20"/>
        </w:rPr>
        <w:t>В</w:t>
      </w:r>
      <w:proofErr w:type="gramEnd"/>
      <w:r>
        <w:rPr>
          <w:sz w:val="20"/>
        </w:rPr>
        <w:t xml:space="preserve"> Финансовом  управлении  администрации Варненского муниципального района</w:t>
      </w:r>
    </w:p>
    <w:p w:rsidR="00AD7E48" w:rsidRDefault="00AD7E48" w:rsidP="00AD7E48">
      <w:pPr>
        <w:rPr>
          <w:sz w:val="20"/>
        </w:rPr>
      </w:pPr>
      <w:r>
        <w:rPr>
          <w:sz w:val="20"/>
        </w:rPr>
        <w:t>ИНН  7428000512, БИК  047501001 КПП  745801001  ОКПО  04269147  тел. 2-73-10</w:t>
      </w:r>
    </w:p>
    <w:p w:rsidR="00AD7E48" w:rsidRDefault="00AD7E48" w:rsidP="00AD7E48">
      <w:pPr>
        <w:rPr>
          <w:sz w:val="20"/>
        </w:rPr>
      </w:pPr>
    </w:p>
    <w:tbl>
      <w:tblPr>
        <w:tblW w:w="9720" w:type="dxa"/>
        <w:tblInd w:w="-7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9720"/>
      </w:tblGrid>
      <w:tr w:rsidR="00AD7E48" w:rsidTr="00B64B6A">
        <w:trPr>
          <w:trHeight w:val="180"/>
        </w:trPr>
        <w:tc>
          <w:tcPr>
            <w:tcW w:w="9720" w:type="dxa"/>
            <w:tcBorders>
              <w:left w:val="nil"/>
              <w:bottom w:val="nil"/>
              <w:right w:val="nil"/>
            </w:tcBorders>
          </w:tcPr>
          <w:p w:rsidR="00AD7E48" w:rsidRDefault="00AD7E48" w:rsidP="00B64B6A">
            <w:pPr>
              <w:jc w:val="center"/>
              <w:rPr>
                <w:sz w:val="20"/>
              </w:rPr>
            </w:pPr>
          </w:p>
        </w:tc>
      </w:tr>
    </w:tbl>
    <w:p w:rsidR="00AD7E48" w:rsidRDefault="00AD7E48" w:rsidP="00AD7E48">
      <w:pPr>
        <w:jc w:val="both"/>
        <w:rPr>
          <w:sz w:val="22"/>
          <w:szCs w:val="22"/>
        </w:rPr>
      </w:pPr>
      <w:r>
        <w:rPr>
          <w:sz w:val="22"/>
          <w:szCs w:val="22"/>
        </w:rPr>
        <w:t>От 10.08.2018 г.   №85</w:t>
      </w:r>
    </w:p>
    <w:p w:rsidR="00AD7E48" w:rsidRPr="00AE1D26" w:rsidRDefault="00AD7E48" w:rsidP="00AD7E48">
      <w:pPr>
        <w:tabs>
          <w:tab w:val="left" w:pos="8340"/>
        </w:tabs>
        <w:jc w:val="right"/>
        <w:rPr>
          <w:b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>
        <w:br/>
      </w:r>
    </w:p>
    <w:p w:rsidR="00AD7E48" w:rsidRPr="00D268FB" w:rsidRDefault="00AD7E48" w:rsidP="00AD7E4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268FB">
        <w:rPr>
          <w:b/>
          <w:sz w:val="28"/>
          <w:szCs w:val="28"/>
        </w:rPr>
        <w:t xml:space="preserve">Решение Заказчика о внесении изменений в </w:t>
      </w:r>
      <w:r w:rsidRPr="00D268FB">
        <w:rPr>
          <w:b/>
          <w:sz w:val="28"/>
          <w:szCs w:val="28"/>
          <w:lang w:eastAsia="ar-SA"/>
        </w:rPr>
        <w:t xml:space="preserve">Документацию об аукционе </w:t>
      </w:r>
      <w:r w:rsidRPr="00D268FB">
        <w:rPr>
          <w:b/>
          <w:bCs/>
          <w:kern w:val="32"/>
          <w:sz w:val="28"/>
          <w:szCs w:val="28"/>
        </w:rPr>
        <w:t>«</w:t>
      </w:r>
      <w:r w:rsidRPr="00D268FB">
        <w:rPr>
          <w:b/>
          <w:sz w:val="28"/>
          <w:szCs w:val="28"/>
        </w:rPr>
        <w:t>Приватизация муниципального имущества</w:t>
      </w:r>
      <w:r w:rsidRPr="00D268FB">
        <w:rPr>
          <w:b/>
          <w:bCs/>
          <w:kern w:val="32"/>
          <w:sz w:val="28"/>
          <w:szCs w:val="28"/>
        </w:rPr>
        <w:t>»</w:t>
      </w:r>
    </w:p>
    <w:p w:rsidR="00AD7E48" w:rsidRPr="00D268FB" w:rsidRDefault="00AD7E48" w:rsidP="00AD7E48">
      <w:pPr>
        <w:pStyle w:val="a3"/>
        <w:tabs>
          <w:tab w:val="left" w:pos="360"/>
        </w:tabs>
        <w:adjustRightInd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268FB">
        <w:rPr>
          <w:b/>
          <w:bCs/>
          <w:kern w:val="32"/>
          <w:sz w:val="28"/>
          <w:szCs w:val="28"/>
        </w:rPr>
        <w:t> </w:t>
      </w:r>
    </w:p>
    <w:p w:rsidR="00AD7E48" w:rsidRPr="00D268FB" w:rsidRDefault="00AD7E48" w:rsidP="00AD7E48">
      <w:pPr>
        <w:pStyle w:val="a3"/>
        <w:tabs>
          <w:tab w:val="left" w:pos="360"/>
        </w:tabs>
        <w:adjustRightInd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268FB">
        <w:rPr>
          <w:b/>
          <w:bCs/>
          <w:kern w:val="32"/>
          <w:sz w:val="28"/>
          <w:szCs w:val="28"/>
        </w:rPr>
        <w:t> </w:t>
      </w:r>
    </w:p>
    <w:p w:rsidR="00E86477" w:rsidRDefault="00AD7E48" w:rsidP="00E86477">
      <w:pPr>
        <w:ind w:firstLine="708"/>
        <w:jc w:val="both"/>
        <w:rPr>
          <w:rStyle w:val="a4"/>
          <w:kern w:val="32"/>
          <w:sz w:val="28"/>
          <w:szCs w:val="28"/>
        </w:rPr>
      </w:pPr>
      <w:r w:rsidRPr="00D268FB">
        <w:rPr>
          <w:bCs/>
          <w:kern w:val="28"/>
          <w:sz w:val="28"/>
          <w:szCs w:val="28"/>
        </w:rPr>
        <w:t xml:space="preserve">Заказчик - Администрация Аятского сельского поселения приняла решение о внесении изменений в </w:t>
      </w:r>
      <w:r w:rsidRPr="00D268FB">
        <w:rPr>
          <w:sz w:val="28"/>
          <w:szCs w:val="28"/>
          <w:lang w:eastAsia="ar-SA"/>
        </w:rPr>
        <w:t xml:space="preserve">Документацию об аукционе </w:t>
      </w:r>
      <w:r w:rsidRPr="00D268FB">
        <w:rPr>
          <w:b/>
          <w:bCs/>
          <w:kern w:val="32"/>
          <w:sz w:val="28"/>
          <w:szCs w:val="28"/>
        </w:rPr>
        <w:t>«</w:t>
      </w:r>
      <w:r w:rsidRPr="00D268FB">
        <w:rPr>
          <w:rStyle w:val="a4"/>
          <w:b w:val="0"/>
          <w:kern w:val="32"/>
          <w:sz w:val="28"/>
          <w:szCs w:val="28"/>
        </w:rPr>
        <w:t>Приватизация Муниципального имущества»</w:t>
      </w:r>
      <w:r w:rsidRPr="00D268FB">
        <w:rPr>
          <w:rStyle w:val="a4"/>
          <w:kern w:val="32"/>
          <w:sz w:val="28"/>
          <w:szCs w:val="28"/>
        </w:rPr>
        <w:t xml:space="preserve"> </w:t>
      </w:r>
    </w:p>
    <w:p w:rsidR="00E86477" w:rsidRDefault="00AD7E48" w:rsidP="00E86477">
      <w:pPr>
        <w:ind w:firstLine="708"/>
        <w:jc w:val="both"/>
        <w:rPr>
          <w:sz w:val="28"/>
          <w:szCs w:val="28"/>
        </w:rPr>
      </w:pPr>
      <w:r w:rsidRPr="00D268FB">
        <w:rPr>
          <w:b/>
          <w:sz w:val="28"/>
          <w:szCs w:val="28"/>
        </w:rPr>
        <w:t>Лот №  1</w:t>
      </w:r>
      <w:r w:rsidRPr="00D268FB">
        <w:rPr>
          <w:sz w:val="28"/>
          <w:szCs w:val="28"/>
        </w:rPr>
        <w:t xml:space="preserve">  Автомобиль ВАЗ -21074  LADA 2107, 2007 года выпуска, цвет  ТЕМНО – ЗЕЛЁНЫЙ</w:t>
      </w:r>
      <w:proofErr w:type="gramStart"/>
      <w:r w:rsidRPr="00D268FB">
        <w:rPr>
          <w:sz w:val="28"/>
          <w:szCs w:val="28"/>
        </w:rPr>
        <w:t xml:space="preserve"> ,</w:t>
      </w:r>
      <w:proofErr w:type="gramEnd"/>
      <w:r w:rsidRPr="00D268FB">
        <w:rPr>
          <w:sz w:val="28"/>
          <w:szCs w:val="28"/>
        </w:rPr>
        <w:t xml:space="preserve"> тип кузова легковой, тип  двигателя бензиновый.  Начальная  цена продажи составляет 27200,00</w:t>
      </w:r>
    </w:p>
    <w:p w:rsidR="00AD7E48" w:rsidRPr="00D268FB" w:rsidRDefault="00AD7E48" w:rsidP="00E86477">
      <w:pPr>
        <w:jc w:val="both"/>
        <w:rPr>
          <w:sz w:val="28"/>
          <w:szCs w:val="28"/>
        </w:rPr>
      </w:pPr>
      <w:r w:rsidRPr="00D268FB">
        <w:rPr>
          <w:sz w:val="28"/>
          <w:szCs w:val="28"/>
        </w:rPr>
        <w:t xml:space="preserve"> ( двадцать семь тысяч двести) рублей</w:t>
      </w:r>
      <w:r w:rsidR="00AE6044" w:rsidRPr="00D268FB">
        <w:rPr>
          <w:sz w:val="28"/>
          <w:szCs w:val="28"/>
        </w:rPr>
        <w:t xml:space="preserve">, </w:t>
      </w:r>
      <w:r w:rsidR="00C558C3">
        <w:rPr>
          <w:sz w:val="28"/>
          <w:szCs w:val="28"/>
        </w:rPr>
        <w:t xml:space="preserve">а </w:t>
      </w:r>
      <w:r w:rsidR="00AE6044" w:rsidRPr="00D268FB">
        <w:rPr>
          <w:sz w:val="28"/>
          <w:szCs w:val="28"/>
        </w:rPr>
        <w:t xml:space="preserve">именно: </w:t>
      </w:r>
    </w:p>
    <w:p w:rsidR="00AD7E48" w:rsidRPr="00D268FB" w:rsidRDefault="00AE6044" w:rsidP="00AE6044">
      <w:pPr>
        <w:pStyle w:val="a3"/>
        <w:numPr>
          <w:ilvl w:val="0"/>
          <w:numId w:val="4"/>
        </w:numPr>
        <w:tabs>
          <w:tab w:val="left" w:pos="360"/>
        </w:tabs>
        <w:adjustRightInd w:val="0"/>
        <w:spacing w:before="0" w:beforeAutospacing="0" w:after="0" w:afterAutospacing="0"/>
        <w:jc w:val="both"/>
        <w:rPr>
          <w:bCs/>
          <w:kern w:val="28"/>
          <w:sz w:val="28"/>
          <w:szCs w:val="28"/>
        </w:rPr>
      </w:pPr>
      <w:r w:rsidRPr="00D268FB">
        <w:rPr>
          <w:bCs/>
          <w:kern w:val="28"/>
          <w:sz w:val="28"/>
          <w:szCs w:val="28"/>
        </w:rPr>
        <w:t xml:space="preserve"> Срок приема и рассмотрения заявок на участие в аукционе продлить до 22.08.2018 г. до 17ч.00 мин.</w:t>
      </w:r>
      <w:r w:rsidR="00AD7E48" w:rsidRPr="00D268FB">
        <w:rPr>
          <w:bCs/>
          <w:kern w:val="28"/>
          <w:sz w:val="28"/>
          <w:szCs w:val="28"/>
        </w:rPr>
        <w:t xml:space="preserve"> </w:t>
      </w:r>
    </w:p>
    <w:p w:rsidR="00AD7E48" w:rsidRPr="00D268FB" w:rsidRDefault="00AE6044" w:rsidP="00AE6044">
      <w:pPr>
        <w:pStyle w:val="a3"/>
        <w:numPr>
          <w:ilvl w:val="0"/>
          <w:numId w:val="4"/>
        </w:numPr>
        <w:tabs>
          <w:tab w:val="left" w:pos="360"/>
        </w:tabs>
        <w:adjustRightInd w:val="0"/>
        <w:spacing w:before="0" w:beforeAutospacing="0" w:after="0" w:afterAutospacing="0"/>
        <w:jc w:val="both"/>
        <w:rPr>
          <w:bCs/>
          <w:kern w:val="28"/>
          <w:sz w:val="28"/>
          <w:szCs w:val="28"/>
        </w:rPr>
      </w:pPr>
      <w:r w:rsidRPr="00D268FB">
        <w:rPr>
          <w:bCs/>
          <w:kern w:val="32"/>
          <w:sz w:val="28"/>
          <w:szCs w:val="28"/>
          <w:lang w:eastAsia="ar-SA"/>
        </w:rPr>
        <w:t xml:space="preserve"> </w:t>
      </w:r>
      <w:r w:rsidR="00AD7E48" w:rsidRPr="00D268FB">
        <w:rPr>
          <w:bCs/>
          <w:kern w:val="32"/>
          <w:sz w:val="28"/>
          <w:szCs w:val="28"/>
          <w:lang w:eastAsia="ar-SA"/>
        </w:rPr>
        <w:t xml:space="preserve"> Уполномоченному органу </w:t>
      </w:r>
      <w:r w:rsidRPr="00D268FB">
        <w:rPr>
          <w:bCs/>
          <w:kern w:val="32"/>
          <w:sz w:val="28"/>
          <w:szCs w:val="28"/>
          <w:lang w:eastAsia="ar-SA"/>
        </w:rPr>
        <w:t xml:space="preserve">опубликовать </w:t>
      </w:r>
      <w:r w:rsidR="00AD7E48" w:rsidRPr="00D268FB">
        <w:rPr>
          <w:bCs/>
          <w:kern w:val="32"/>
          <w:sz w:val="28"/>
          <w:szCs w:val="28"/>
          <w:lang w:eastAsia="ar-SA"/>
        </w:rPr>
        <w:t xml:space="preserve"> указанное решение о внесении изменений в </w:t>
      </w:r>
      <w:r w:rsidRPr="00D268FB">
        <w:rPr>
          <w:bCs/>
          <w:kern w:val="32"/>
          <w:sz w:val="28"/>
          <w:szCs w:val="28"/>
          <w:lang w:eastAsia="ar-SA"/>
        </w:rPr>
        <w:t xml:space="preserve">газете «Советское село» и на сайте администрации </w:t>
      </w:r>
      <w:r w:rsidR="00AD7E48" w:rsidRPr="00D268FB">
        <w:rPr>
          <w:bCs/>
          <w:kern w:val="32"/>
          <w:sz w:val="28"/>
          <w:szCs w:val="28"/>
          <w:lang w:eastAsia="ar-SA"/>
        </w:rPr>
        <w:t xml:space="preserve"> в утвержденные законом сроки.</w:t>
      </w:r>
    </w:p>
    <w:p w:rsidR="00AD7E48" w:rsidRPr="00D268FB" w:rsidRDefault="00AD7E48" w:rsidP="00AD7E48">
      <w:pPr>
        <w:suppressAutoHyphens/>
        <w:autoSpaceDE w:val="0"/>
        <w:autoSpaceDN w:val="0"/>
        <w:adjustRightInd w:val="0"/>
        <w:jc w:val="both"/>
        <w:outlineLvl w:val="1"/>
        <w:rPr>
          <w:bCs/>
          <w:kern w:val="32"/>
          <w:sz w:val="28"/>
          <w:szCs w:val="28"/>
          <w:lang w:eastAsia="ar-SA"/>
        </w:rPr>
      </w:pPr>
    </w:p>
    <w:p w:rsidR="00AD7E48" w:rsidRPr="00D268FB" w:rsidRDefault="00AD7E48" w:rsidP="00AD7E48">
      <w:pPr>
        <w:suppressAutoHyphens/>
        <w:autoSpaceDE w:val="0"/>
        <w:autoSpaceDN w:val="0"/>
        <w:adjustRightInd w:val="0"/>
        <w:jc w:val="both"/>
        <w:outlineLvl w:val="1"/>
        <w:rPr>
          <w:bCs/>
          <w:kern w:val="32"/>
          <w:sz w:val="28"/>
          <w:szCs w:val="28"/>
          <w:lang w:eastAsia="ar-SA"/>
        </w:rPr>
      </w:pPr>
    </w:p>
    <w:p w:rsidR="00AD7E48" w:rsidRPr="00D268FB" w:rsidRDefault="00C558C3" w:rsidP="00AD7E48">
      <w:pPr>
        <w:suppressAutoHyphens/>
        <w:autoSpaceDE w:val="0"/>
        <w:autoSpaceDN w:val="0"/>
        <w:adjustRightInd w:val="0"/>
        <w:jc w:val="both"/>
        <w:outlineLvl w:val="1"/>
        <w:rPr>
          <w:bCs/>
          <w:kern w:val="32"/>
          <w:sz w:val="28"/>
          <w:szCs w:val="28"/>
          <w:lang w:eastAsia="ar-SA"/>
        </w:rPr>
      </w:pPr>
      <w:r>
        <w:rPr>
          <w:bCs/>
          <w:kern w:val="32"/>
          <w:sz w:val="28"/>
          <w:szCs w:val="28"/>
          <w:lang w:eastAsia="ar-SA"/>
        </w:rPr>
        <w:t xml:space="preserve">И.О. Главы </w:t>
      </w:r>
      <w:r w:rsidR="00AD7E48" w:rsidRPr="00D268FB">
        <w:rPr>
          <w:bCs/>
          <w:kern w:val="32"/>
          <w:sz w:val="28"/>
          <w:szCs w:val="28"/>
          <w:lang w:eastAsia="ar-SA"/>
        </w:rPr>
        <w:t xml:space="preserve">сельского поселения                                      </w:t>
      </w:r>
      <w:r>
        <w:rPr>
          <w:bCs/>
          <w:kern w:val="32"/>
          <w:sz w:val="28"/>
          <w:szCs w:val="28"/>
          <w:lang w:eastAsia="ar-SA"/>
        </w:rPr>
        <w:t xml:space="preserve">                 </w:t>
      </w:r>
      <w:r w:rsidR="00CC1AAF">
        <w:rPr>
          <w:bCs/>
          <w:kern w:val="32"/>
          <w:sz w:val="28"/>
          <w:szCs w:val="28"/>
          <w:lang w:eastAsia="ar-SA"/>
        </w:rPr>
        <w:t>Т.Г.Истомина</w:t>
      </w:r>
    </w:p>
    <w:p w:rsidR="00C261E2" w:rsidRDefault="00C261E2"/>
    <w:sectPr w:rsidR="00C261E2" w:rsidSect="00E8647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002"/>
    <w:multiLevelType w:val="multilevel"/>
    <w:tmpl w:val="D6480A0C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432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C5710D0"/>
    <w:multiLevelType w:val="hybridMultilevel"/>
    <w:tmpl w:val="610C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171FC"/>
    <w:multiLevelType w:val="hybridMultilevel"/>
    <w:tmpl w:val="CC883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77955"/>
    <w:multiLevelType w:val="hybridMultilevel"/>
    <w:tmpl w:val="6D165CC6"/>
    <w:lvl w:ilvl="0" w:tplc="7A7A2A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E48"/>
    <w:rsid w:val="000D4E4C"/>
    <w:rsid w:val="007C5117"/>
    <w:rsid w:val="008E76C2"/>
    <w:rsid w:val="00AD7E48"/>
    <w:rsid w:val="00AE6044"/>
    <w:rsid w:val="00C261E2"/>
    <w:rsid w:val="00C558C3"/>
    <w:rsid w:val="00CC1AAF"/>
    <w:rsid w:val="00D268FB"/>
    <w:rsid w:val="00E8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76C2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8E76C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E76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6C2"/>
    <w:rPr>
      <w:sz w:val="32"/>
    </w:rPr>
  </w:style>
  <w:style w:type="character" w:customStyle="1" w:styleId="20">
    <w:name w:val="Заголовок 2 Знак"/>
    <w:basedOn w:val="a0"/>
    <w:link w:val="2"/>
    <w:rsid w:val="008E76C2"/>
    <w:rPr>
      <w:b/>
      <w:sz w:val="28"/>
    </w:rPr>
  </w:style>
  <w:style w:type="character" w:customStyle="1" w:styleId="30">
    <w:name w:val="Заголовок 3 Знак"/>
    <w:basedOn w:val="a0"/>
    <w:link w:val="3"/>
    <w:semiHidden/>
    <w:rsid w:val="008E76C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AD7E4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D7E48"/>
    <w:rPr>
      <w:b/>
      <w:bCs/>
    </w:rPr>
  </w:style>
  <w:style w:type="paragraph" w:styleId="a5">
    <w:name w:val="List Paragraph"/>
    <w:basedOn w:val="a"/>
    <w:uiPriority w:val="34"/>
    <w:qFormat/>
    <w:rsid w:val="00AD7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D7E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6</cp:revision>
  <cp:lastPrinted>2018-08-15T11:06:00Z</cp:lastPrinted>
  <dcterms:created xsi:type="dcterms:W3CDTF">2018-08-15T10:54:00Z</dcterms:created>
  <dcterms:modified xsi:type="dcterms:W3CDTF">2018-08-15T11:07:00Z</dcterms:modified>
</cp:coreProperties>
</file>