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A" w:rsidRDefault="00F978DA" w:rsidP="00A55FB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left:0;text-align:left;margin-left:207pt;margin-top:4.2pt;width:60.8pt;height:1in;z-index:-251658240;visibility:visible" wrapcoords="-267 0 -267 21375 21600 21375 21600 0 -267 0">
            <v:imagedata r:id="rId4" o:title="" gain="79922f" blacklevel="-1966f"/>
            <w10:wrap type="through"/>
          </v:shape>
        </w:pict>
      </w:r>
    </w:p>
    <w:p w:rsidR="00F978DA" w:rsidRDefault="00F978DA" w:rsidP="00A55FBC">
      <w:pPr>
        <w:jc w:val="center"/>
      </w:pPr>
    </w:p>
    <w:p w:rsidR="00F978DA" w:rsidRDefault="00F978DA" w:rsidP="00A55FBC">
      <w:pPr>
        <w:jc w:val="center"/>
      </w:pPr>
    </w:p>
    <w:p w:rsidR="00F978DA" w:rsidRDefault="00F978DA" w:rsidP="00A55FBC">
      <w:pPr>
        <w:pStyle w:val="NoSpacing"/>
        <w:rPr>
          <w:szCs w:val="28"/>
        </w:rPr>
      </w:pPr>
    </w:p>
    <w:p w:rsidR="00F978DA" w:rsidRPr="00573240" w:rsidRDefault="00F978DA" w:rsidP="00A55F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СОВЕТ  ДЕПУТАТОВ</w:t>
      </w:r>
      <w:r>
        <w:rPr>
          <w:rFonts w:ascii="Times New Roman" w:hAnsi="Times New Roman"/>
          <w:b/>
          <w:sz w:val="24"/>
          <w:szCs w:val="24"/>
        </w:rPr>
        <w:t xml:space="preserve"> КУЛЕВЧИНСКОГО</w:t>
      </w:r>
      <w:r w:rsidRPr="00573240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F978DA" w:rsidRPr="00573240" w:rsidRDefault="00F978DA" w:rsidP="00A55FB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240">
        <w:rPr>
          <w:rFonts w:ascii="Times New Roman" w:hAnsi="Times New Roman"/>
          <w:b/>
          <w:bCs/>
          <w:sz w:val="24"/>
          <w:szCs w:val="24"/>
        </w:rPr>
        <w:t>ВАРНЕНСКОГО МУНИЦИПАЛЬНОГО РАЙОНА</w:t>
      </w:r>
    </w:p>
    <w:p w:rsidR="00F978DA" w:rsidRPr="00573240" w:rsidRDefault="00F978DA" w:rsidP="00A55FB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240">
        <w:rPr>
          <w:rFonts w:ascii="Times New Roman" w:hAnsi="Times New Roman"/>
          <w:b/>
          <w:bCs/>
          <w:sz w:val="24"/>
          <w:szCs w:val="24"/>
        </w:rPr>
        <w:t>ЧЕЛЯБИНСКОЙ ОБЛАСТИ</w:t>
      </w:r>
    </w:p>
    <w:p w:rsidR="00F978DA" w:rsidRPr="00573240" w:rsidRDefault="00F978DA" w:rsidP="00A55FBC">
      <w:pPr>
        <w:pStyle w:val="NoSpacing"/>
        <w:rPr>
          <w:rFonts w:ascii="Times New Roman" w:hAnsi="Times New Roman"/>
          <w:sz w:val="24"/>
          <w:szCs w:val="24"/>
        </w:rPr>
      </w:pPr>
    </w:p>
    <w:p w:rsidR="00F978DA" w:rsidRPr="00573240" w:rsidRDefault="00F978DA" w:rsidP="00A55F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РЕШЕНИЕ</w:t>
      </w:r>
    </w:p>
    <w:p w:rsidR="00F978DA" w:rsidRPr="00573240" w:rsidRDefault="00F978DA" w:rsidP="00A55F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978DA" w:rsidRPr="00573240" w:rsidRDefault="00F978DA" w:rsidP="00A55F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января  2013</w:t>
      </w:r>
      <w:r w:rsidRPr="00573240">
        <w:rPr>
          <w:rFonts w:ascii="Times New Roman" w:hAnsi="Times New Roman"/>
          <w:sz w:val="24"/>
          <w:szCs w:val="24"/>
        </w:rPr>
        <w:t xml:space="preserve"> года                                   </w:t>
      </w:r>
    </w:p>
    <w:p w:rsidR="00F978DA" w:rsidRDefault="00F978DA" w:rsidP="00A55F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Кулевчи                           </w:t>
      </w:r>
      <w:r w:rsidRPr="0057324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№ 02</w:t>
      </w:r>
    </w:p>
    <w:p w:rsidR="00F978DA" w:rsidRPr="00573240" w:rsidRDefault="00F978DA" w:rsidP="00A55FBC">
      <w:pPr>
        <w:pStyle w:val="NoSpacing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снятии выполнения Федеральных</w:t>
      </w:r>
    </w:p>
    <w:p w:rsidR="00F978DA" w:rsidRDefault="00F978DA" w:rsidP="00A55FB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полномочий на регистрацию</w:t>
      </w:r>
    </w:p>
    <w:p w:rsidR="00F978DA" w:rsidRDefault="00F978DA" w:rsidP="00A55FB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актов гражданского состояния</w:t>
      </w:r>
    </w:p>
    <w:p w:rsidR="00F978DA" w:rsidRDefault="00F978DA" w:rsidP="00A55F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Челябинской области от 20 декабря 2012 года № 438-ЗО</w:t>
      </w: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 внесении изменений в Закон Челябинской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 от 22.09.2005 года № 402-ЗО, Совет депутатов Покровского сельского поселения Варненского муниципального района Челябинской области   РЕШАЕТ:</w:t>
      </w: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1.Снять  с администрации Кулевчинского сельского поселения выполнение  Федеральных полномочий  на регистрацию актов гражданского состояния.</w:t>
      </w: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Совета депутатов  Кулевчинского сельского поселения Варненского муниципального района Челябинской области « О возложении выполнения Федеральных полномочий на регистрацию актов гражданского состояния» от 01 июля 2006г. № 21 считать утратившим силу.</w:t>
      </w: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 обнародовать на информационном стенде администрации Кулевчинского сельского поселения.</w:t>
      </w: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решение вступает в силу с момента подписания и распространяется на правоотношения, возникшие с 1 января 2013 года.</w:t>
      </w: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Кулевчинского сельского поселения: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В. В. Мельников</w:t>
      </w:r>
    </w:p>
    <w:p w:rsidR="00F978DA" w:rsidRDefault="00F978DA" w:rsidP="00A55FBC">
      <w:pPr>
        <w:pStyle w:val="NoSpacing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rPr>
          <w:rFonts w:ascii="Times New Roman" w:hAnsi="Times New Roman"/>
          <w:sz w:val="24"/>
          <w:szCs w:val="24"/>
        </w:rPr>
      </w:pPr>
    </w:p>
    <w:p w:rsidR="00F978DA" w:rsidRDefault="00F978DA" w:rsidP="00A55FBC">
      <w:pPr>
        <w:pStyle w:val="NoSpacing"/>
        <w:rPr>
          <w:rFonts w:ascii="Times New Roman" w:hAnsi="Times New Roman"/>
          <w:sz w:val="24"/>
          <w:szCs w:val="24"/>
        </w:rPr>
      </w:pPr>
    </w:p>
    <w:p w:rsidR="00F978DA" w:rsidRDefault="00F978DA"/>
    <w:sectPr w:rsidR="00F978DA" w:rsidSect="000F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FBC"/>
    <w:rsid w:val="000F036C"/>
    <w:rsid w:val="004C6D4C"/>
    <w:rsid w:val="00573240"/>
    <w:rsid w:val="0097000A"/>
    <w:rsid w:val="00977968"/>
    <w:rsid w:val="00A55FBC"/>
    <w:rsid w:val="00C25732"/>
    <w:rsid w:val="00F9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5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Кулевчи</cp:lastModifiedBy>
  <cp:revision>3</cp:revision>
  <dcterms:created xsi:type="dcterms:W3CDTF">2013-02-28T08:32:00Z</dcterms:created>
  <dcterms:modified xsi:type="dcterms:W3CDTF">2013-04-15T05:04:00Z</dcterms:modified>
</cp:coreProperties>
</file>