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2C349C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E01BD">
        <w:rPr>
          <w:rFonts w:ascii="Times New Roman" w:hAnsi="Times New Roman" w:cs="Times New Roman"/>
          <w:b w:val="0"/>
          <w:sz w:val="24"/>
          <w:szCs w:val="24"/>
        </w:rPr>
        <w:t>05 ноября</w:t>
      </w:r>
      <w:r w:rsidR="002C349C">
        <w:rPr>
          <w:rFonts w:ascii="Times New Roman" w:hAnsi="Times New Roman" w:cs="Times New Roman"/>
          <w:b w:val="0"/>
          <w:sz w:val="24"/>
          <w:szCs w:val="24"/>
        </w:rPr>
        <w:t xml:space="preserve"> 2020 года </w:t>
      </w:r>
      <w:r w:rsidR="002C349C">
        <w:rPr>
          <w:rFonts w:ascii="Times New Roman" w:hAnsi="Times New Roman" w:cs="Times New Roman"/>
          <w:b w:val="0"/>
          <w:sz w:val="24"/>
          <w:szCs w:val="24"/>
        </w:rPr>
        <w:tab/>
        <w:t>№ 35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691846">
        <w:rPr>
          <w:rFonts w:ascii="Times New Roman" w:hAnsi="Times New Roman" w:cs="Times New Roman"/>
          <w:sz w:val="24"/>
          <w:szCs w:val="24"/>
        </w:rPr>
        <w:t>на 2021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2C349C">
        <w:rPr>
          <w:sz w:val="24"/>
          <w:szCs w:val="24"/>
        </w:rPr>
        <w:t>Николаевского</w:t>
      </w:r>
      <w:r w:rsidR="0067509E" w:rsidRPr="00C5483F">
        <w:rPr>
          <w:sz w:val="24"/>
          <w:szCs w:val="24"/>
        </w:rPr>
        <w:t xml:space="preserve"> сельского поселения от </w:t>
      </w:r>
      <w:r w:rsidR="000253AF">
        <w:rPr>
          <w:sz w:val="24"/>
          <w:szCs w:val="24"/>
        </w:rPr>
        <w:t xml:space="preserve">05 ноября </w:t>
      </w:r>
      <w:r w:rsidR="0067509E" w:rsidRPr="00C5483F">
        <w:rPr>
          <w:sz w:val="24"/>
          <w:szCs w:val="24"/>
        </w:rPr>
        <w:t xml:space="preserve">2020 года № </w:t>
      </w:r>
      <w:r w:rsidR="000253AF">
        <w:rPr>
          <w:sz w:val="24"/>
          <w:szCs w:val="24"/>
        </w:rPr>
        <w:t>33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691846">
        <w:rPr>
          <w:sz w:val="24"/>
          <w:szCs w:val="24"/>
        </w:rPr>
        <w:t>с 01.01.2021 года по 31.12.2021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177C26">
        <w:rPr>
          <w:spacing w:val="1"/>
          <w:sz w:val="24"/>
          <w:szCs w:val="24"/>
          <w:shd w:val="clear" w:color="auto" w:fill="FFFFFF"/>
        </w:rPr>
        <w:t>сельского поселения</w:t>
      </w:r>
      <w:r w:rsidR="00AF25C5">
        <w:rPr>
          <w:spacing w:val="1"/>
          <w:sz w:val="24"/>
          <w:szCs w:val="24"/>
          <w:shd w:val="clear" w:color="auto" w:fill="FFFFFF"/>
        </w:rPr>
        <w:t xml:space="preserve">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2C349C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2C349C">
        <w:rPr>
          <w:spacing w:val="1"/>
          <w:sz w:val="24"/>
          <w:szCs w:val="24"/>
        </w:rPr>
        <w:t>А.Ю.Кулькова</w:t>
      </w:r>
      <w:r w:rsidR="0073740A" w:rsidRPr="00C5483F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9C" w:rsidRPr="00E52640" w:rsidRDefault="002C349C" w:rsidP="002C349C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А.Ю.Кульков</w:t>
      </w:r>
    </w:p>
    <w:p w:rsidR="002C349C" w:rsidRPr="00E52640" w:rsidRDefault="002C349C" w:rsidP="002C349C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2C349C" w:rsidRPr="00E52640" w:rsidRDefault="002C349C" w:rsidP="002C349C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E52640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526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В.А.Бочкарёва</w:t>
      </w:r>
    </w:p>
    <w:p w:rsidR="00FA3D10" w:rsidRPr="009D3788" w:rsidRDefault="00FA3D10">
      <w:pPr>
        <w:tabs>
          <w:tab w:val="left" w:pos="5160"/>
        </w:tabs>
        <w:jc w:val="both"/>
        <w:rPr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7286C" w:rsidRDefault="0057286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2C349C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="00AF25C5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2B71E9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05 ноября</w:t>
      </w:r>
      <w:r w:rsidR="00AF25C5"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2C349C">
        <w:rPr>
          <w:rFonts w:ascii="Times New Roman" w:hAnsi="Times New Roman" w:cs="Times New Roman"/>
          <w:sz w:val="26"/>
          <w:szCs w:val="26"/>
        </w:rPr>
        <w:t xml:space="preserve"> № 35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961"/>
      </w:tblGrid>
      <w:tr w:rsidR="00817F41" w:rsidRPr="00DE01BD" w:rsidTr="00DE01BD">
        <w:trPr>
          <w:trHeight w:val="649"/>
        </w:trPr>
        <w:tc>
          <w:tcPr>
            <w:tcW w:w="709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1" w:type="dxa"/>
            <w:vAlign w:val="center"/>
          </w:tcPr>
          <w:p w:rsidR="00817F41" w:rsidRPr="00DE01BD" w:rsidRDefault="00817F41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</w:t>
            </w:r>
            <w:r w:rsidR="00DE01BD" w:rsidRPr="00DE01B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DE01BD" w:rsidRPr="00DE01BD" w:rsidTr="00DE01BD">
        <w:trPr>
          <w:trHeight w:val="471"/>
        </w:trPr>
        <w:tc>
          <w:tcPr>
            <w:tcW w:w="709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961" w:type="dxa"/>
            <w:vAlign w:val="center"/>
          </w:tcPr>
          <w:p w:rsidR="00DE01BD" w:rsidRPr="00DE01BD" w:rsidRDefault="00DE01BD" w:rsidP="00DE01BD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BD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</w:tbl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224D10" w:rsidRPr="000112BD" w:rsidRDefault="00224D10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24D10" w:rsidRPr="000112BD" w:rsidRDefault="00224D10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24D10" w:rsidRPr="000112BD" w:rsidRDefault="002C349C" w:rsidP="00224D10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="00224D10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D10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24D10" w:rsidRPr="000112BD" w:rsidRDefault="00224D10" w:rsidP="00224D1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224D10" w:rsidRPr="000112BD" w:rsidRDefault="00224D10" w:rsidP="00224D1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24D10" w:rsidRPr="000112BD" w:rsidRDefault="00224D10" w:rsidP="00224D1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 05 ноября</w:t>
      </w:r>
      <w:r w:rsidRPr="000112B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2C349C">
        <w:rPr>
          <w:rFonts w:ascii="Times New Roman" w:hAnsi="Times New Roman" w:cs="Times New Roman"/>
          <w:sz w:val="26"/>
          <w:szCs w:val="26"/>
        </w:rPr>
        <w:t xml:space="preserve"> № 35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Pr="00A859E9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859E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4820"/>
      </w:tblGrid>
      <w:tr w:rsidR="00935DA7" w:rsidRPr="00A859E9" w:rsidTr="00F61B4F">
        <w:trPr>
          <w:trHeight w:val="424"/>
        </w:trPr>
        <w:tc>
          <w:tcPr>
            <w:tcW w:w="709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vAlign w:val="center"/>
          </w:tcPr>
          <w:p w:rsidR="00935DA7" w:rsidRPr="00A859E9" w:rsidRDefault="00935DA7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 в соответствии с № 131-ФЗ от 06.10.2003 г.</w:t>
            </w:r>
          </w:p>
        </w:tc>
      </w:tr>
      <w:tr w:rsidR="00A859E9" w:rsidRPr="00A859E9" w:rsidTr="00F61B4F">
        <w:trPr>
          <w:trHeight w:val="21"/>
        </w:trPr>
        <w:tc>
          <w:tcPr>
            <w:tcW w:w="709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п.1 ч.1 ст.14</w:t>
            </w:r>
          </w:p>
        </w:tc>
      </w:tr>
      <w:tr w:rsidR="00A859E9" w:rsidRPr="00A859E9" w:rsidTr="00F61B4F">
        <w:trPr>
          <w:trHeight w:val="523"/>
        </w:trPr>
        <w:tc>
          <w:tcPr>
            <w:tcW w:w="709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859E9" w:rsidRPr="00A859E9" w:rsidRDefault="00A859E9" w:rsidP="00A859E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20" w:type="dxa"/>
            <w:vAlign w:val="center"/>
          </w:tcPr>
          <w:p w:rsidR="00A859E9" w:rsidRPr="00A859E9" w:rsidRDefault="00D53AC9" w:rsidP="00A859E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9 067,0</w:t>
            </w:r>
          </w:p>
        </w:tc>
      </w:tr>
    </w:tbl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935DA7" w:rsidRDefault="00935DA7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15" w:rsidRDefault="00605F15">
      <w:r>
        <w:separator/>
      </w:r>
    </w:p>
  </w:endnote>
  <w:endnote w:type="continuationSeparator" w:id="1">
    <w:p w:rsidR="00605F15" w:rsidRDefault="0060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54" w:rsidRDefault="000D2D5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2D54" w:rsidRDefault="000D2D54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54" w:rsidRDefault="000D2D54" w:rsidP="00F114DD">
    <w:pPr>
      <w:pStyle w:val="a3"/>
      <w:framePr w:wrap="around" w:vAnchor="text" w:hAnchor="margin" w:xAlign="right" w:y="1"/>
      <w:rPr>
        <w:rStyle w:val="a4"/>
      </w:rPr>
    </w:pPr>
  </w:p>
  <w:p w:rsidR="000D2D54" w:rsidRPr="00E06CD6" w:rsidRDefault="000D2D54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15" w:rsidRDefault="00605F15">
      <w:r>
        <w:separator/>
      </w:r>
    </w:p>
  </w:footnote>
  <w:footnote w:type="continuationSeparator" w:id="1">
    <w:p w:rsidR="00605F15" w:rsidRDefault="00605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253AF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2D54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349C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F15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CE2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25F5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3AC9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267D7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2020-11-11T05:45:00Z</cp:lastPrinted>
  <dcterms:created xsi:type="dcterms:W3CDTF">2020-11-11T05:49:00Z</dcterms:created>
  <dcterms:modified xsi:type="dcterms:W3CDTF">2020-11-11T05:49:00Z</dcterms:modified>
</cp:coreProperties>
</file>