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3A" w:rsidRPr="0060027F" w:rsidRDefault="002D1E3A" w:rsidP="00F60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УТВЕРЖДАЮ</w:t>
      </w:r>
    </w:p>
    <w:p w:rsidR="002D1E3A" w:rsidRPr="0060027F" w:rsidRDefault="002A1E93" w:rsidP="00F60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D61B76" w:rsidRPr="0060027F">
        <w:rPr>
          <w:rFonts w:ascii="Times New Roman" w:hAnsi="Times New Roman" w:cs="Times New Roman"/>
          <w:sz w:val="20"/>
          <w:szCs w:val="20"/>
        </w:rPr>
        <w:t>иректор</w:t>
      </w:r>
      <w:r w:rsidR="002D1E3A" w:rsidRPr="0060027F">
        <w:rPr>
          <w:rFonts w:ascii="Times New Roman" w:hAnsi="Times New Roman" w:cs="Times New Roman"/>
          <w:sz w:val="20"/>
          <w:szCs w:val="20"/>
        </w:rPr>
        <w:t xml:space="preserve"> ОКУ ЦЗН </w:t>
      </w:r>
      <w:proofErr w:type="spellStart"/>
      <w:r w:rsidR="002D1E3A" w:rsidRPr="0060027F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="002D1E3A" w:rsidRPr="0060027F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2D1E3A" w:rsidRPr="0060027F" w:rsidRDefault="002A1E93" w:rsidP="00F60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Плюхин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С.Н.</w:t>
      </w:r>
    </w:p>
    <w:p w:rsidR="002D1E3A" w:rsidRPr="0060027F" w:rsidRDefault="002D1E3A" w:rsidP="00F60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2D1E3A" w:rsidRPr="0060027F" w:rsidRDefault="002D1E3A" w:rsidP="00F60B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ИНФОРМАЦИЯ О ПОЛОЖЕНИИ НА РЫНКЕ ТРУДА</w:t>
      </w:r>
    </w:p>
    <w:p w:rsidR="002D1E3A" w:rsidRPr="0060027F" w:rsidRDefault="002D1E3A" w:rsidP="00F60B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2D1E3A" w:rsidRPr="0060027F" w:rsidRDefault="002D1E3A" w:rsidP="00990694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за январь - </w:t>
      </w:r>
      <w:r w:rsidR="003B4125">
        <w:rPr>
          <w:rFonts w:ascii="Times New Roman" w:hAnsi="Times New Roman" w:cs="Times New Roman"/>
          <w:sz w:val="20"/>
          <w:szCs w:val="20"/>
        </w:rPr>
        <w:t>октябрь</w:t>
      </w:r>
      <w:r w:rsidRPr="0060027F">
        <w:rPr>
          <w:rFonts w:ascii="Times New Roman" w:hAnsi="Times New Roman" w:cs="Times New Roman"/>
          <w:sz w:val="20"/>
          <w:szCs w:val="20"/>
        </w:rPr>
        <w:t xml:space="preserve">   2019 года</w:t>
      </w:r>
    </w:p>
    <w:p w:rsidR="002D1E3A" w:rsidRPr="0060027F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 На 1 января 2018 года численность постоянного населения в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Варненском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0027F">
        <w:rPr>
          <w:rFonts w:ascii="Times New Roman" w:hAnsi="Times New Roman" w:cs="Times New Roman"/>
          <w:sz w:val="20"/>
          <w:szCs w:val="20"/>
        </w:rPr>
        <w:t>муниципальном</w:t>
      </w:r>
      <w:proofErr w:type="gramEnd"/>
      <w:r w:rsidRPr="0060027F">
        <w:rPr>
          <w:rFonts w:ascii="Times New Roman" w:hAnsi="Times New Roman" w:cs="Times New Roman"/>
          <w:sz w:val="20"/>
          <w:szCs w:val="20"/>
        </w:rPr>
        <w:t xml:space="preserve"> образования – 25168 человек; численность занятых в экономике на 1 января 2019 года составила 10090 человек    или 40,0 % общей численности населения муниципального образования.  По данным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Челябинскстата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среднемесячная начисленная заработная плата одного</w:t>
      </w:r>
      <w:r w:rsidR="00662B8C" w:rsidRPr="0060027F">
        <w:rPr>
          <w:rFonts w:ascii="Times New Roman" w:hAnsi="Times New Roman" w:cs="Times New Roman"/>
          <w:sz w:val="20"/>
          <w:szCs w:val="20"/>
        </w:rPr>
        <w:t xml:space="preserve"> работника номинальная за июль 2019 года составила  37013,0 </w:t>
      </w:r>
      <w:r w:rsidRPr="0060027F">
        <w:rPr>
          <w:rFonts w:ascii="Times New Roman" w:hAnsi="Times New Roman" w:cs="Times New Roman"/>
          <w:sz w:val="20"/>
          <w:szCs w:val="20"/>
        </w:rPr>
        <w:t xml:space="preserve"> рублей (1</w:t>
      </w:r>
      <w:r w:rsidR="00662B8C" w:rsidRPr="0060027F">
        <w:rPr>
          <w:rFonts w:ascii="Times New Roman" w:hAnsi="Times New Roman" w:cs="Times New Roman"/>
          <w:sz w:val="20"/>
          <w:szCs w:val="20"/>
        </w:rPr>
        <w:t>1</w:t>
      </w:r>
      <w:r w:rsidRPr="0060027F">
        <w:rPr>
          <w:rFonts w:ascii="Times New Roman" w:hAnsi="Times New Roman" w:cs="Times New Roman"/>
          <w:sz w:val="20"/>
          <w:szCs w:val="20"/>
        </w:rPr>
        <w:t>3,</w:t>
      </w:r>
      <w:r w:rsidR="00662B8C" w:rsidRPr="0060027F">
        <w:rPr>
          <w:rFonts w:ascii="Times New Roman" w:hAnsi="Times New Roman" w:cs="Times New Roman"/>
          <w:sz w:val="20"/>
          <w:szCs w:val="20"/>
        </w:rPr>
        <w:t>6</w:t>
      </w:r>
      <w:r w:rsidRPr="0060027F">
        <w:rPr>
          <w:rFonts w:ascii="Times New Roman" w:hAnsi="Times New Roman" w:cs="Times New Roman"/>
          <w:sz w:val="20"/>
          <w:szCs w:val="20"/>
        </w:rPr>
        <w:t xml:space="preserve">% к </w:t>
      </w:r>
      <w:r w:rsidR="00662B8C" w:rsidRPr="0060027F">
        <w:rPr>
          <w:rFonts w:ascii="Times New Roman" w:hAnsi="Times New Roman" w:cs="Times New Roman"/>
          <w:sz w:val="20"/>
          <w:szCs w:val="20"/>
        </w:rPr>
        <w:t>июлю</w:t>
      </w:r>
      <w:r w:rsidRPr="0060027F">
        <w:rPr>
          <w:rFonts w:ascii="Times New Roman" w:hAnsi="Times New Roman" w:cs="Times New Roman"/>
          <w:sz w:val="20"/>
          <w:szCs w:val="20"/>
        </w:rPr>
        <w:t xml:space="preserve"> 2018 года).</w:t>
      </w:r>
    </w:p>
    <w:p w:rsidR="002D1E3A" w:rsidRPr="0060027F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На регистрируемом рынке труда на 01.</w:t>
      </w:r>
      <w:r w:rsidR="00642507">
        <w:rPr>
          <w:rFonts w:ascii="Times New Roman" w:hAnsi="Times New Roman" w:cs="Times New Roman"/>
          <w:sz w:val="20"/>
          <w:szCs w:val="20"/>
        </w:rPr>
        <w:t>11</w:t>
      </w:r>
      <w:r w:rsidRPr="0060027F">
        <w:rPr>
          <w:rFonts w:ascii="Times New Roman" w:hAnsi="Times New Roman" w:cs="Times New Roman"/>
          <w:sz w:val="20"/>
          <w:szCs w:val="20"/>
        </w:rPr>
        <w:t>.2019 г. (в сравнении с показателями на 01.</w:t>
      </w:r>
      <w:r w:rsidR="00642507">
        <w:rPr>
          <w:rFonts w:ascii="Times New Roman" w:hAnsi="Times New Roman" w:cs="Times New Roman"/>
          <w:sz w:val="20"/>
          <w:szCs w:val="20"/>
        </w:rPr>
        <w:t>11</w:t>
      </w:r>
      <w:r w:rsidRPr="0060027F">
        <w:rPr>
          <w:rFonts w:ascii="Times New Roman" w:hAnsi="Times New Roman" w:cs="Times New Roman"/>
          <w:sz w:val="20"/>
          <w:szCs w:val="20"/>
        </w:rPr>
        <w:t xml:space="preserve">.2018 г.): в целях поиска подходящей работы зарегистрировано </w:t>
      </w:r>
      <w:r w:rsidR="00ED0E58">
        <w:rPr>
          <w:rFonts w:ascii="Times New Roman" w:hAnsi="Times New Roman" w:cs="Times New Roman"/>
          <w:sz w:val="20"/>
          <w:szCs w:val="20"/>
        </w:rPr>
        <w:t>365</w:t>
      </w:r>
      <w:r w:rsidRPr="0060027F">
        <w:rPr>
          <w:rFonts w:ascii="Times New Roman" w:hAnsi="Times New Roman" w:cs="Times New Roman"/>
          <w:sz w:val="20"/>
          <w:szCs w:val="20"/>
        </w:rPr>
        <w:t xml:space="preserve"> (</w:t>
      </w:r>
      <w:r w:rsidR="00ED0E58">
        <w:rPr>
          <w:rFonts w:ascii="Times New Roman" w:hAnsi="Times New Roman" w:cs="Times New Roman"/>
          <w:sz w:val="20"/>
          <w:szCs w:val="20"/>
        </w:rPr>
        <w:t>464</w:t>
      </w:r>
      <w:r w:rsidRPr="0060027F">
        <w:rPr>
          <w:rFonts w:ascii="Times New Roman" w:hAnsi="Times New Roman" w:cs="Times New Roman"/>
          <w:sz w:val="20"/>
          <w:szCs w:val="20"/>
        </w:rPr>
        <w:t>) человек</w:t>
      </w:r>
      <w:r w:rsidR="000D7617" w:rsidRPr="0060027F">
        <w:rPr>
          <w:rFonts w:ascii="Times New Roman" w:hAnsi="Times New Roman" w:cs="Times New Roman"/>
          <w:sz w:val="20"/>
          <w:szCs w:val="20"/>
        </w:rPr>
        <w:t>а</w:t>
      </w:r>
      <w:r w:rsidRPr="0060027F">
        <w:rPr>
          <w:rFonts w:ascii="Times New Roman" w:hAnsi="Times New Roman" w:cs="Times New Roman"/>
          <w:sz w:val="20"/>
          <w:szCs w:val="20"/>
        </w:rPr>
        <w:t xml:space="preserve">, численность безработных составила </w:t>
      </w:r>
      <w:r w:rsidR="00214843" w:rsidRPr="0060027F">
        <w:rPr>
          <w:rFonts w:ascii="Times New Roman" w:hAnsi="Times New Roman" w:cs="Times New Roman"/>
          <w:sz w:val="20"/>
          <w:szCs w:val="20"/>
        </w:rPr>
        <w:t>1</w:t>
      </w:r>
      <w:r w:rsidR="00ED0E58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 xml:space="preserve"> (</w:t>
      </w:r>
      <w:r w:rsidR="00ED0E58">
        <w:rPr>
          <w:rFonts w:ascii="Times New Roman" w:hAnsi="Times New Roman" w:cs="Times New Roman"/>
          <w:sz w:val="20"/>
          <w:szCs w:val="20"/>
        </w:rPr>
        <w:t>167</w:t>
      </w:r>
      <w:r w:rsidRPr="0060027F">
        <w:rPr>
          <w:rFonts w:ascii="Times New Roman" w:hAnsi="Times New Roman" w:cs="Times New Roman"/>
          <w:sz w:val="20"/>
          <w:szCs w:val="20"/>
        </w:rPr>
        <w:t>) человек.  Уровень регистрируемой безработицы</w:t>
      </w:r>
      <w:r w:rsidR="001E2E38" w:rsidRPr="0060027F">
        <w:rPr>
          <w:rFonts w:ascii="Times New Roman" w:hAnsi="Times New Roman" w:cs="Times New Roman"/>
          <w:sz w:val="20"/>
          <w:szCs w:val="20"/>
        </w:rPr>
        <w:t xml:space="preserve"> 1,</w:t>
      </w:r>
      <w:r w:rsidR="0005761E" w:rsidRPr="0060027F">
        <w:rPr>
          <w:rFonts w:ascii="Times New Roman" w:hAnsi="Times New Roman" w:cs="Times New Roman"/>
          <w:sz w:val="20"/>
          <w:szCs w:val="20"/>
        </w:rPr>
        <w:t>1</w:t>
      </w:r>
      <w:r w:rsidR="00ED0E58">
        <w:rPr>
          <w:rFonts w:ascii="Times New Roman" w:hAnsi="Times New Roman" w:cs="Times New Roman"/>
          <w:sz w:val="20"/>
          <w:szCs w:val="20"/>
        </w:rPr>
        <w:t>7</w:t>
      </w:r>
      <w:r w:rsidRPr="0060027F">
        <w:rPr>
          <w:rFonts w:ascii="Times New Roman" w:hAnsi="Times New Roman" w:cs="Times New Roman"/>
          <w:sz w:val="20"/>
          <w:szCs w:val="20"/>
        </w:rPr>
        <w:t xml:space="preserve">  (</w:t>
      </w:r>
      <w:r w:rsidR="00D26F56" w:rsidRPr="0060027F">
        <w:rPr>
          <w:rFonts w:ascii="Times New Roman" w:hAnsi="Times New Roman" w:cs="Times New Roman"/>
          <w:sz w:val="20"/>
          <w:szCs w:val="20"/>
        </w:rPr>
        <w:t>1,</w:t>
      </w:r>
      <w:r w:rsidR="00ED0E58">
        <w:rPr>
          <w:rFonts w:ascii="Times New Roman" w:hAnsi="Times New Roman" w:cs="Times New Roman"/>
          <w:sz w:val="20"/>
          <w:szCs w:val="20"/>
        </w:rPr>
        <w:t>63</w:t>
      </w:r>
      <w:r w:rsidRPr="0060027F">
        <w:rPr>
          <w:rFonts w:ascii="Times New Roman" w:hAnsi="Times New Roman" w:cs="Times New Roman"/>
          <w:sz w:val="20"/>
          <w:szCs w:val="20"/>
        </w:rPr>
        <w:t xml:space="preserve">)%. Заявленная работодателями потребность в работниках составила </w:t>
      </w:r>
      <w:r w:rsidR="00D26F56" w:rsidRPr="0060027F">
        <w:rPr>
          <w:rFonts w:ascii="Times New Roman" w:hAnsi="Times New Roman" w:cs="Times New Roman"/>
          <w:sz w:val="20"/>
          <w:szCs w:val="20"/>
        </w:rPr>
        <w:t>2</w:t>
      </w:r>
      <w:r w:rsidR="00ED0E58">
        <w:rPr>
          <w:rFonts w:ascii="Times New Roman" w:hAnsi="Times New Roman" w:cs="Times New Roman"/>
          <w:sz w:val="20"/>
          <w:szCs w:val="20"/>
        </w:rPr>
        <w:t>42</w:t>
      </w:r>
      <w:r w:rsidRPr="0060027F">
        <w:rPr>
          <w:rFonts w:ascii="Times New Roman" w:hAnsi="Times New Roman" w:cs="Times New Roman"/>
          <w:sz w:val="20"/>
          <w:szCs w:val="20"/>
        </w:rPr>
        <w:t> (</w:t>
      </w:r>
      <w:r w:rsidR="00344630" w:rsidRPr="0060027F">
        <w:rPr>
          <w:rFonts w:ascii="Times New Roman" w:hAnsi="Times New Roman" w:cs="Times New Roman"/>
          <w:sz w:val="20"/>
          <w:szCs w:val="20"/>
        </w:rPr>
        <w:t>5</w:t>
      </w:r>
      <w:r w:rsidR="00ED0E58">
        <w:rPr>
          <w:rFonts w:ascii="Times New Roman" w:hAnsi="Times New Roman" w:cs="Times New Roman"/>
          <w:sz w:val="20"/>
          <w:szCs w:val="20"/>
        </w:rPr>
        <w:t>2</w:t>
      </w:r>
      <w:r w:rsidR="00344630" w:rsidRPr="0060027F">
        <w:rPr>
          <w:rFonts w:ascii="Times New Roman" w:hAnsi="Times New Roman" w:cs="Times New Roman"/>
          <w:sz w:val="20"/>
          <w:szCs w:val="20"/>
        </w:rPr>
        <w:t>3</w:t>
      </w:r>
      <w:r w:rsidRPr="0060027F">
        <w:rPr>
          <w:rFonts w:ascii="Times New Roman" w:hAnsi="Times New Roman" w:cs="Times New Roman"/>
          <w:sz w:val="20"/>
          <w:szCs w:val="20"/>
        </w:rPr>
        <w:t xml:space="preserve">) вакансий (в разрезе видов экономической деятельности смотрите далее). На 1 вакансию приходится </w:t>
      </w:r>
      <w:r w:rsidR="00214843" w:rsidRPr="0060027F">
        <w:rPr>
          <w:rFonts w:ascii="Times New Roman" w:hAnsi="Times New Roman" w:cs="Times New Roman"/>
          <w:sz w:val="20"/>
          <w:szCs w:val="20"/>
        </w:rPr>
        <w:t>1</w:t>
      </w:r>
      <w:r w:rsidRPr="0060027F">
        <w:rPr>
          <w:rFonts w:ascii="Times New Roman" w:hAnsi="Times New Roman" w:cs="Times New Roman"/>
          <w:sz w:val="20"/>
          <w:szCs w:val="20"/>
        </w:rPr>
        <w:t>,</w:t>
      </w:r>
      <w:r w:rsidR="00ED0E58">
        <w:rPr>
          <w:rFonts w:ascii="Times New Roman" w:hAnsi="Times New Roman" w:cs="Times New Roman"/>
          <w:sz w:val="20"/>
          <w:szCs w:val="20"/>
        </w:rPr>
        <w:t>06</w:t>
      </w:r>
      <w:r w:rsidRPr="0060027F">
        <w:rPr>
          <w:rFonts w:ascii="Times New Roman" w:hAnsi="Times New Roman" w:cs="Times New Roman"/>
          <w:sz w:val="20"/>
          <w:szCs w:val="20"/>
        </w:rPr>
        <w:t xml:space="preserve">  (</w:t>
      </w:r>
      <w:r w:rsidR="00521653" w:rsidRPr="0060027F">
        <w:rPr>
          <w:rFonts w:ascii="Times New Roman" w:hAnsi="Times New Roman" w:cs="Times New Roman"/>
          <w:sz w:val="20"/>
          <w:szCs w:val="20"/>
        </w:rPr>
        <w:t>1,</w:t>
      </w:r>
      <w:r w:rsidR="00ED0E58">
        <w:rPr>
          <w:rFonts w:ascii="Times New Roman" w:hAnsi="Times New Roman" w:cs="Times New Roman"/>
          <w:sz w:val="20"/>
          <w:szCs w:val="20"/>
        </w:rPr>
        <w:t>68</w:t>
      </w:r>
      <w:r w:rsidRPr="0060027F">
        <w:rPr>
          <w:rFonts w:ascii="Times New Roman" w:hAnsi="Times New Roman" w:cs="Times New Roman"/>
          <w:sz w:val="20"/>
          <w:szCs w:val="20"/>
        </w:rPr>
        <w:t>) незанятых граждан, обратившихся в службу занятости.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Динамика показателей регистрируемого рынка труда </w:t>
      </w:r>
    </w:p>
    <w:tbl>
      <w:tblPr>
        <w:tblW w:w="101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5892"/>
        <w:gridCol w:w="1197"/>
        <w:gridCol w:w="709"/>
        <w:gridCol w:w="666"/>
        <w:gridCol w:w="1151"/>
      </w:tblGrid>
      <w:tr w:rsidR="000D7617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D7617" w:rsidRPr="0060027F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E80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за январь - </w:t>
            </w:r>
            <w:r w:rsidR="0064250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рост /снижение за год, +/-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344630" w:rsidP="00D26F5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  <w:r w:rsidR="00ED0E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F922D6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  <w:r w:rsidR="00460D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2E3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количество работодателей, обратившихся в службу занятости за содействием в подборе необходимых работников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  <w:r w:rsidR="00BB2E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C41172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460D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  <w:r w:rsidR="00BB2E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 и работодателей, обратившихся в службу занятости за информацией о положении на рынке труда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344630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BB2E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F922D6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460D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8F4705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-74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государственную услугу по организации профессиональной ориентации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BB2E3F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460DB7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8F4705" w:rsidRPr="00600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2E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ярмарок вакансий и учебных рабочих мест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BB2E3F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C41172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BB2E3F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нашли подходящую работу из числа </w:t>
            </w:r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процент от </w:t>
            </w:r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E6499" w:rsidP="009D3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161</w:t>
            </w:r>
          </w:p>
          <w:p w:rsidR="00F922D6" w:rsidRPr="0060027F" w:rsidRDefault="00F922D6" w:rsidP="00FE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  <w:r w:rsidR="00FE649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  <w:r w:rsidR="00FE649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460DB7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327</w:t>
            </w:r>
          </w:p>
          <w:p w:rsidR="00D26F56" w:rsidRPr="0060027F" w:rsidRDefault="00C41172" w:rsidP="0046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</w:t>
            </w:r>
            <w:r w:rsidR="00F922D6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  <w:r w:rsidR="00460D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  <w:r w:rsidR="00F922D6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E6499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-160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5653AD" w:rsidRPr="0060027F">
              <w:rPr>
                <w:rFonts w:ascii="Times New Roman" w:hAnsi="Times New Roman" w:cs="Times New Roman"/>
                <w:sz w:val="20"/>
                <w:szCs w:val="20"/>
              </w:rPr>
              <w:t>8,57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состоявших на учете в течение периода (с учетом безработных на начало года)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344630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  <w:r w:rsidR="00FE649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460DB7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649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8.3.1.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снятых с учета всего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из них: трудоустроено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приступили к проф. обучению, получению дополнительного проф. образования по направлению органов службы занятости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назначена пенсия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назначена пенсия досрочно по предложению органов службы занятости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снято по другим причинам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F922D6" w:rsidRPr="0060027F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F922D6" w:rsidRPr="0060027F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F922D6" w:rsidRPr="0060027F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922D6" w:rsidRPr="0060027F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F922D6" w:rsidRPr="0060027F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F922D6" w:rsidRPr="0060027F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E6499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408</w:t>
            </w:r>
          </w:p>
          <w:p w:rsidR="00F922D6" w:rsidRPr="0060027F" w:rsidRDefault="00F922D6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="00FE649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39</w:t>
            </w:r>
          </w:p>
          <w:p w:rsidR="00F922D6" w:rsidRPr="0060027F" w:rsidRDefault="008F4705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</w:t>
            </w:r>
          </w:p>
          <w:p w:rsidR="00F922D6" w:rsidRPr="0060027F" w:rsidRDefault="00F922D6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  <w:p w:rsidR="00F922D6" w:rsidRPr="0060027F" w:rsidRDefault="00F922D6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  <w:p w:rsidR="00F922D6" w:rsidRPr="0060027F" w:rsidRDefault="00F922D6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460DB7" w:rsidP="00FE649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442</w:t>
            </w:r>
          </w:p>
          <w:p w:rsidR="00F922D6" w:rsidRPr="0060027F" w:rsidRDefault="00460DB7" w:rsidP="00FE649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157</w:t>
            </w:r>
          </w:p>
          <w:p w:rsidR="00F922D6" w:rsidRPr="0060027F" w:rsidRDefault="00460DB7" w:rsidP="00FE649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39</w:t>
            </w:r>
          </w:p>
          <w:p w:rsidR="00F922D6" w:rsidRPr="0060027F" w:rsidRDefault="00F922D6" w:rsidP="00FE649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="00460D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  <w:p w:rsidR="00F922D6" w:rsidRPr="0060027F" w:rsidRDefault="00460DB7" w:rsidP="00FE649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  <w:p w:rsidR="00D26F56" w:rsidRPr="0060027F" w:rsidRDefault="00F922D6" w:rsidP="00FE649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E6499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-34</w:t>
            </w:r>
          </w:p>
          <w:p w:rsidR="00F922D6" w:rsidRPr="0060027F" w:rsidRDefault="00FE6499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  <w:p w:rsidR="005653AD" w:rsidRPr="0060027F" w:rsidRDefault="00F922D6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FE64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922D6" w:rsidRPr="0060027F" w:rsidRDefault="008F4705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64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922D6" w:rsidRPr="0060027F" w:rsidRDefault="00FE6499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  <w:p w:rsidR="00F922D6" w:rsidRPr="0060027F" w:rsidRDefault="00F922D6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E80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сост</w:t>
            </w:r>
            <w:r w:rsidR="00E80853"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оит на </w:t>
            </w:r>
            <w:r w:rsidR="00642507">
              <w:rPr>
                <w:rFonts w:ascii="Times New Roman" w:hAnsi="Times New Roman" w:cs="Times New Roman"/>
                <w:sz w:val="20"/>
                <w:szCs w:val="20"/>
              </w:rPr>
              <w:t>учете безработных на 01.11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="00FE649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F922D6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="00F772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649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642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уровень регистрируемой безработицы на 01.</w:t>
            </w:r>
            <w:r w:rsidR="00E80853" w:rsidRPr="00600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34463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</w:t>
            </w:r>
            <w:r w:rsidR="00344630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="00540F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F922D6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</w:t>
            </w:r>
            <w:r w:rsidR="00F772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r w:rsidR="00B42ACB" w:rsidRPr="0060027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642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напряженность на рынке труда – численность незанятых граждан, зарегистрированных в службе занятости, в расчете на одну вакансию на 01.</w:t>
            </w:r>
            <w:r w:rsidR="00E80853" w:rsidRPr="00600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неза-нятые</w:t>
            </w:r>
            <w:proofErr w:type="spellEnd"/>
            <w:proofErr w:type="gram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/1вак.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</w:t>
            </w:r>
            <w:r w:rsidR="00540F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F922D6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</w:t>
            </w:r>
            <w:r w:rsidR="00C41172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  <w:r w:rsidR="00F772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r w:rsidR="00540F3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12.1.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12.2.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заявленная работодателями потребность в работниках всего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кол-во вакансий на 01.</w:t>
            </w:r>
            <w:r w:rsidR="00E80853" w:rsidRPr="00600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.2019, из них: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по рабочим профессиям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 оплатой труда выше прожиточного минимума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540F3D" w:rsidP="000D7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242</w:t>
            </w:r>
          </w:p>
          <w:p w:rsidR="00F922D6" w:rsidRPr="0060027F" w:rsidRDefault="00540F3D" w:rsidP="000D7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113</w:t>
            </w:r>
          </w:p>
          <w:p w:rsidR="00F922D6" w:rsidRPr="0060027F" w:rsidRDefault="00D26F56" w:rsidP="000D7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  <w:r w:rsidR="00540F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  <w:r w:rsidR="008F4705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  <w:r w:rsidR="00540F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  <w:r w:rsidR="00F922D6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  <w:p w:rsidR="00F922D6" w:rsidRPr="0060027F" w:rsidRDefault="00F922D6" w:rsidP="0054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="00D26F56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  <w:r w:rsidR="00540F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7725D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523</w:t>
            </w:r>
          </w:p>
          <w:p w:rsidR="00F922D6" w:rsidRPr="0060027F" w:rsidRDefault="00F922D6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="00F772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  <w:p w:rsidR="00F922D6" w:rsidRPr="0060027F" w:rsidRDefault="00F7725D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57</w:t>
            </w:r>
            <w:r w:rsidR="00C41172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,7</w:t>
            </w:r>
            <w:r w:rsidR="00F922D6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  <w:p w:rsidR="00D26F56" w:rsidRPr="0060027F" w:rsidRDefault="00F7725D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99,1</w:t>
            </w:r>
            <w:r w:rsidR="00F922D6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540F3D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-281</w:t>
            </w:r>
          </w:p>
          <w:p w:rsidR="00F922D6" w:rsidRPr="0060027F" w:rsidRDefault="00540F3D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  <w:p w:rsidR="00F922D6" w:rsidRPr="0060027F" w:rsidRDefault="00540F3D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+6,9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0F3D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</w:tbl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Сравнительные показатели по близлежащим территориям на 01.</w:t>
      </w:r>
      <w:r w:rsidR="00E80853" w:rsidRPr="0060027F">
        <w:rPr>
          <w:rFonts w:ascii="Times New Roman" w:hAnsi="Times New Roman" w:cs="Times New Roman"/>
          <w:sz w:val="20"/>
          <w:szCs w:val="20"/>
        </w:rPr>
        <w:t>1</w:t>
      </w:r>
      <w:r w:rsidR="00642507">
        <w:rPr>
          <w:rFonts w:ascii="Times New Roman" w:hAnsi="Times New Roman" w:cs="Times New Roman"/>
          <w:sz w:val="20"/>
          <w:szCs w:val="20"/>
        </w:rPr>
        <w:t>1</w:t>
      </w:r>
      <w:r w:rsidRPr="0060027F">
        <w:rPr>
          <w:rFonts w:ascii="Times New Roman" w:hAnsi="Times New Roman" w:cs="Times New Roman"/>
          <w:sz w:val="20"/>
          <w:szCs w:val="20"/>
        </w:rPr>
        <w:t>.2019г.</w:t>
      </w:r>
    </w:p>
    <w:tbl>
      <w:tblPr>
        <w:tblW w:w="103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5"/>
        <w:gridCol w:w="1888"/>
        <w:gridCol w:w="2606"/>
        <w:gridCol w:w="2891"/>
      </w:tblGrid>
      <w:tr w:rsidR="002D1E3A" w:rsidRPr="0060027F" w:rsidTr="002D1E3A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Уровень безработицы, %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чел.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Напряженность на рынке труда, </w:t>
            </w:r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незанятые</w:t>
            </w:r>
            <w:proofErr w:type="gram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/ 1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D1E3A" w:rsidRPr="0060027F" w:rsidTr="002D1E3A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Чесменское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1C1DF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642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317CA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250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47524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501D7" w:rsidRPr="006002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9C7C81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lastRenderedPageBreak/>
        <w:t>  Заявленная работодателями потребность в работниках по ОКВЭД на 01.</w:t>
      </w:r>
      <w:r w:rsidR="001B4C87">
        <w:rPr>
          <w:rFonts w:ascii="Times New Roman" w:hAnsi="Times New Roman" w:cs="Times New Roman"/>
          <w:sz w:val="20"/>
          <w:szCs w:val="20"/>
        </w:rPr>
        <w:t>11</w:t>
      </w:r>
      <w:r w:rsidRPr="0060027F">
        <w:rPr>
          <w:rFonts w:ascii="Times New Roman" w:hAnsi="Times New Roman" w:cs="Times New Roman"/>
          <w:sz w:val="20"/>
          <w:szCs w:val="20"/>
        </w:rPr>
        <w:t>.2019г.</w:t>
      </w:r>
    </w:p>
    <w:tbl>
      <w:tblPr>
        <w:tblW w:w="995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81"/>
        <w:gridCol w:w="1076"/>
      </w:tblGrid>
      <w:tr w:rsidR="002D1E3A" w:rsidRPr="0060027F" w:rsidTr="00451A03">
        <w:trPr>
          <w:trHeight w:val="255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Виды экономической деятельности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вакансий</w:t>
            </w:r>
          </w:p>
        </w:tc>
      </w:tr>
      <w:tr w:rsidR="00451A03" w:rsidRPr="0060027F" w:rsidTr="00451A03">
        <w:trPr>
          <w:trHeight w:val="375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1A03" w:rsidRPr="0060027F" w:rsidRDefault="00451A03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Число заявленных вакансий, ед.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E94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815A3"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94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51A03" w:rsidRPr="0060027F" w:rsidTr="00451A03">
        <w:trPr>
          <w:trHeight w:val="300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1A03" w:rsidRPr="0060027F" w:rsidRDefault="00451A03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 том числе по видам деятельности: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1A03" w:rsidRPr="0060027F" w:rsidRDefault="00451A03" w:rsidP="00D2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 Сельское, лесное хозяйство, охота, рыболовство и рыбоводство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752A73" w:rsidP="00281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451A03"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 Добыча полезных ископаемых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752A7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451A03"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 Обрабатывающие производства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752A73" w:rsidP="00E94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94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51A03"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 Обеспечение электрической энергией, газом и паром; кондиционирование воздуха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E944E6" w:rsidP="00E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 Водоснабжение; водоотведение, организация сбора и утилизация отходов, деятельность по ликвидации загрязнений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 Строительство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E94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94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7- Торговля оптовая и розничная; ремонт автотранспортных средств и мотоциклов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E944E6" w:rsidP="0075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451A03"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8- Транспортировка и хранение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9- Деятельность гостиниц и предприятий общественного питания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752A7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10- Деятельность в области информации и связи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11- Деятельность финансовая и страховая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trHeight w:val="390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12- Деятельность по операциям с недвижимым имуществом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13- Деятельность профессиональная, научная и техническая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14- Деятельность административная и сопутствующие дополнительные услуги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15- Государственное управление и обеспечение военной безопасности; социальное обеспечение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E944E6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51A03"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16- Образование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17- Деятельность в области </w:t>
            </w:r>
            <w:proofErr w:type="spellStart"/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здравохранения</w:t>
            </w:r>
            <w:proofErr w:type="spellEnd"/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18- Деятельность в области культуры, спорта, организации досуга и развлечений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19- Предоставление прочих видов услуг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20-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21- Деятельность экстерриториальных организаций и органов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815A3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Наиболее востребованные профессии на 01.</w:t>
      </w:r>
      <w:r w:rsidR="00E80853" w:rsidRPr="0060027F">
        <w:rPr>
          <w:rFonts w:ascii="Times New Roman" w:hAnsi="Times New Roman" w:cs="Times New Roman"/>
          <w:sz w:val="20"/>
          <w:szCs w:val="20"/>
        </w:rPr>
        <w:t>1</w:t>
      </w:r>
      <w:r w:rsidR="001B4C87">
        <w:rPr>
          <w:rFonts w:ascii="Times New Roman" w:hAnsi="Times New Roman" w:cs="Times New Roman"/>
          <w:sz w:val="20"/>
          <w:szCs w:val="20"/>
        </w:rPr>
        <w:t>1</w:t>
      </w:r>
      <w:r w:rsidRPr="0060027F">
        <w:rPr>
          <w:rFonts w:ascii="Times New Roman" w:hAnsi="Times New Roman" w:cs="Times New Roman"/>
          <w:sz w:val="20"/>
          <w:szCs w:val="20"/>
        </w:rPr>
        <w:t>.2019г.</w:t>
      </w: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/>
      </w:tblPr>
      <w:tblGrid>
        <w:gridCol w:w="318"/>
        <w:gridCol w:w="3428"/>
        <w:gridCol w:w="1141"/>
        <w:gridCol w:w="780"/>
        <w:gridCol w:w="837"/>
        <w:gridCol w:w="837"/>
        <w:gridCol w:w="873"/>
        <w:gridCol w:w="1542"/>
      </w:tblGrid>
      <w:tr w:rsidR="002D1E3A" w:rsidRPr="0060027F" w:rsidTr="000415A2">
        <w:trPr>
          <w:trHeight w:val="600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NN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Безработные,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Заявлено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Мин.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Макс.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Коэфф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D1E3A" w:rsidRPr="0060027F" w:rsidTr="000415A2">
        <w:trPr>
          <w:trHeight w:val="600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состоящие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вакансий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востребованности</w:t>
            </w:r>
            <w:proofErr w:type="spellEnd"/>
          </w:p>
        </w:tc>
      </w:tr>
      <w:tr w:rsidR="002D1E3A" w:rsidRPr="0060027F" w:rsidTr="000415A2">
        <w:trPr>
          <w:trHeight w:val="300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 учете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E3A" w:rsidRPr="0060027F" w:rsidTr="000415A2">
        <w:trPr>
          <w:trHeight w:val="315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(чел)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(кол-во)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E3A" w:rsidRPr="0060027F" w:rsidTr="000415A2">
        <w:trPr>
          <w:trHeight w:val="315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1133" w:rsidRPr="0060027F" w:rsidTr="000415A2">
        <w:trPr>
          <w:trHeight w:val="321"/>
        </w:trPr>
        <w:tc>
          <w:tcPr>
            <w:tcW w:w="318" w:type="dxa"/>
            <w:shd w:val="clear" w:color="auto" w:fill="auto"/>
            <w:hideMark/>
          </w:tcPr>
          <w:p w:rsidR="00DC1133" w:rsidRPr="0060027F" w:rsidRDefault="00DC1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8" w:type="dxa"/>
            <w:shd w:val="clear" w:color="auto" w:fill="auto"/>
            <w:hideMark/>
          </w:tcPr>
          <w:p w:rsidR="00DC1133" w:rsidRDefault="00DC11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ВОДИТЕЛЬ АВТОМОБИЛЯ 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20200.00 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0.60 </w:t>
            </w:r>
          </w:p>
        </w:tc>
      </w:tr>
      <w:tr w:rsidR="00DC1133" w:rsidRPr="0060027F" w:rsidTr="000415A2">
        <w:trPr>
          <w:trHeight w:val="244"/>
        </w:trPr>
        <w:tc>
          <w:tcPr>
            <w:tcW w:w="318" w:type="dxa"/>
            <w:shd w:val="clear" w:color="auto" w:fill="auto"/>
            <w:hideMark/>
          </w:tcPr>
          <w:p w:rsidR="00DC1133" w:rsidRPr="0060027F" w:rsidRDefault="00DC1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8" w:type="dxa"/>
            <w:shd w:val="clear" w:color="auto" w:fill="auto"/>
            <w:hideMark/>
          </w:tcPr>
          <w:p w:rsidR="00DC1133" w:rsidRDefault="00DC11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ТРАКТОРИСТ 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0.60 </w:t>
            </w:r>
          </w:p>
        </w:tc>
      </w:tr>
      <w:tr w:rsidR="00DC1133" w:rsidRPr="0060027F" w:rsidTr="000415A2">
        <w:trPr>
          <w:trHeight w:val="194"/>
        </w:trPr>
        <w:tc>
          <w:tcPr>
            <w:tcW w:w="318" w:type="dxa"/>
            <w:shd w:val="clear" w:color="auto" w:fill="auto"/>
            <w:hideMark/>
          </w:tcPr>
          <w:p w:rsidR="00DC1133" w:rsidRPr="0060027F" w:rsidRDefault="00DC1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8" w:type="dxa"/>
            <w:shd w:val="clear" w:color="auto" w:fill="auto"/>
            <w:hideMark/>
          </w:tcPr>
          <w:p w:rsidR="00DC1133" w:rsidRDefault="00DC11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МАШИНИСТ БУЛЬДОЗЕРА 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1.00 </w:t>
            </w:r>
          </w:p>
        </w:tc>
      </w:tr>
      <w:tr w:rsidR="00DC1133" w:rsidRPr="0060027F" w:rsidTr="000415A2">
        <w:trPr>
          <w:trHeight w:val="283"/>
        </w:trPr>
        <w:tc>
          <w:tcPr>
            <w:tcW w:w="318" w:type="dxa"/>
            <w:shd w:val="clear" w:color="auto" w:fill="auto"/>
            <w:hideMark/>
          </w:tcPr>
          <w:p w:rsidR="00DC1133" w:rsidRPr="0060027F" w:rsidRDefault="00DC1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8" w:type="dxa"/>
            <w:shd w:val="clear" w:color="auto" w:fill="auto"/>
            <w:hideMark/>
          </w:tcPr>
          <w:p w:rsidR="00DC1133" w:rsidRDefault="00DC11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ПРОДАВЕЦ ПРОДОВОЛЬСТВЕННЫХ ТОВАРОВ 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16000.00 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14400.00 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1.00 </w:t>
            </w:r>
          </w:p>
        </w:tc>
      </w:tr>
      <w:tr w:rsidR="00DC1133" w:rsidRPr="0060027F" w:rsidTr="000415A2">
        <w:trPr>
          <w:trHeight w:val="502"/>
        </w:trPr>
        <w:tc>
          <w:tcPr>
            <w:tcW w:w="318" w:type="dxa"/>
            <w:shd w:val="clear" w:color="auto" w:fill="auto"/>
            <w:hideMark/>
          </w:tcPr>
          <w:p w:rsidR="00DC1133" w:rsidRPr="0060027F" w:rsidRDefault="00DC1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8" w:type="dxa"/>
            <w:shd w:val="clear" w:color="auto" w:fill="auto"/>
            <w:hideMark/>
          </w:tcPr>
          <w:p w:rsidR="00DC1133" w:rsidRDefault="00DC11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ПОДСОБНЫЙ РАБОЧИЙ 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21000.00 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FE65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2D1E3A" w:rsidRPr="0060027F" w:rsidTr="000415A2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2D1E3A" w:rsidRPr="0060027F" w:rsidRDefault="002D1E3A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shd w:val="clear" w:color="auto" w:fill="auto"/>
            <w:hideMark/>
          </w:tcPr>
          <w:p w:rsidR="002D1E3A" w:rsidRPr="0060027F" w:rsidRDefault="00E221CC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служащие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60027F" w:rsidRDefault="002D1E3A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60027F" w:rsidRDefault="002D1E3A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60027F" w:rsidRDefault="002D1E3A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60027F" w:rsidRDefault="002D1E3A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60027F" w:rsidRDefault="002D1E3A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60027F" w:rsidRDefault="002D1E3A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1133" w:rsidRPr="0060027F" w:rsidTr="000415A2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DC1133" w:rsidRPr="0060027F" w:rsidRDefault="00DC1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28" w:type="dxa"/>
            <w:shd w:val="clear" w:color="auto" w:fill="auto"/>
            <w:hideMark/>
          </w:tcPr>
          <w:p w:rsidR="00DC1133" w:rsidRDefault="00DC11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МЕХАНИК 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15333.33 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DC1133" w:rsidRPr="0060027F" w:rsidTr="000415A2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DC1133" w:rsidRPr="0060027F" w:rsidRDefault="00DC1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428" w:type="dxa"/>
            <w:shd w:val="clear" w:color="auto" w:fill="auto"/>
            <w:hideMark/>
          </w:tcPr>
          <w:p w:rsidR="00DC1133" w:rsidRDefault="00DC11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ПРОГРАММИСТ 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17000.00 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17000.00 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17000.00 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DC1133" w:rsidRPr="0060027F" w:rsidTr="000415A2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DC1133" w:rsidRPr="0060027F" w:rsidRDefault="00DC1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28" w:type="dxa"/>
            <w:shd w:val="clear" w:color="auto" w:fill="auto"/>
            <w:hideMark/>
          </w:tcPr>
          <w:p w:rsidR="00DC1133" w:rsidRDefault="00DC11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ЭКОНОМИСТ 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C1133" w:rsidRPr="0060027F" w:rsidTr="000415A2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DC1133" w:rsidRPr="0060027F" w:rsidRDefault="00DC1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28" w:type="dxa"/>
            <w:shd w:val="clear" w:color="auto" w:fill="auto"/>
            <w:hideMark/>
          </w:tcPr>
          <w:p w:rsidR="00DC1133" w:rsidRDefault="00DC11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МАСТЕР 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</w:t>
            </w:r>
          </w:p>
        </w:tc>
      </w:tr>
      <w:tr w:rsidR="00DC1133" w:rsidRPr="0060027F" w:rsidTr="000415A2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DC1133" w:rsidRPr="0060027F" w:rsidRDefault="00DC11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28" w:type="dxa"/>
            <w:shd w:val="clear" w:color="auto" w:fill="auto"/>
            <w:hideMark/>
          </w:tcPr>
          <w:p w:rsidR="00DC1133" w:rsidRDefault="00DC11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ИНЖЕНЕР 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DC1133" w:rsidRDefault="00DC11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0,33333333</w:t>
            </w:r>
          </w:p>
        </w:tc>
      </w:tr>
    </w:tbl>
    <w:p w:rsidR="00766265" w:rsidRPr="0060027F" w:rsidRDefault="00766265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6265" w:rsidRPr="0060027F" w:rsidRDefault="00766265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По предоставленной работодателями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в ОКУ ЦЗН информации на 01.</w:t>
      </w:r>
      <w:r w:rsidR="002702B9" w:rsidRPr="0060027F">
        <w:rPr>
          <w:rFonts w:ascii="Times New Roman" w:hAnsi="Times New Roman" w:cs="Times New Roman"/>
          <w:sz w:val="20"/>
          <w:szCs w:val="20"/>
        </w:rPr>
        <w:t>1</w:t>
      </w:r>
      <w:r w:rsidR="001B4C87">
        <w:rPr>
          <w:rFonts w:ascii="Times New Roman" w:hAnsi="Times New Roman" w:cs="Times New Roman"/>
          <w:sz w:val="20"/>
          <w:szCs w:val="20"/>
        </w:rPr>
        <w:t>1</w:t>
      </w:r>
      <w:r w:rsidRPr="0060027F">
        <w:rPr>
          <w:rFonts w:ascii="Times New Roman" w:hAnsi="Times New Roman" w:cs="Times New Roman"/>
          <w:sz w:val="20"/>
          <w:szCs w:val="20"/>
        </w:rPr>
        <w:t>.2019 г.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3"/>
        <w:gridCol w:w="2074"/>
        <w:gridCol w:w="3088"/>
      </w:tblGrid>
      <w:tr w:rsidR="002D1E3A" w:rsidRPr="0060027F" w:rsidTr="002D1E3A">
        <w:trPr>
          <w:trHeight w:val="6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всего о предстоящих увольнениях в связи с ликвидацией организаций, либо сокращением численности или штата работников организаций: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заявило организаций – 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** ед.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работников, предполагаемых к увольнению по инициативе работодателя -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** чел.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 порядке массовых увольнений 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 январе</w:t>
            </w:r>
            <w:r w:rsidR="00D20EDA"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 - мае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   2019 г.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вне рамок массовых увольнений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заявлено о неполной занятости: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 организациях, ед.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численности работников, чел.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работают неполное рабочее время по инициативе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находятся в простое по вине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находятся в отпусках без сохранения зарплаты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Информацию  по нормативно-правовому регулированию социально-трудовых отношений можно получить: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в Государственной инспекции труда в Челябинской области,  454080, г. Челябинск, Свердловский пр., 60, телефон (факс)  (код 351) 237-08-32, 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Pr="0060027F">
          <w:rPr>
            <w:rFonts w:ascii="Times New Roman" w:hAnsi="Times New Roman" w:cs="Times New Roman"/>
            <w:sz w:val="20"/>
            <w:szCs w:val="20"/>
          </w:rPr>
          <w:t>git@chel.surnet.ru</w:t>
        </w:r>
      </w:hyperlink>
      <w:r w:rsidRPr="0060027F">
        <w:rPr>
          <w:rFonts w:ascii="Times New Roman" w:hAnsi="Times New Roman" w:cs="Times New Roman"/>
          <w:sz w:val="20"/>
          <w:szCs w:val="20"/>
        </w:rPr>
        <w:t>, официальный сайт git74.rostrud.ru;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через электронный сервис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Онлайнинспекция</w:t>
      </w:r>
      <w:proofErr w:type="gramStart"/>
      <w:r w:rsidRPr="0060027F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60027F">
        <w:rPr>
          <w:rFonts w:ascii="Times New Roman" w:hAnsi="Times New Roman" w:cs="Times New Roman"/>
          <w:sz w:val="20"/>
          <w:szCs w:val="20"/>
        </w:rPr>
        <w:t>Ф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>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через интернет-портал "Государственная система правовой информации" 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pravo.gov.ru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>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на сайте Главного управления по труду и занятости населения Челябинской области </w:t>
      </w:r>
      <w:hyperlink r:id="rId5" w:history="1">
        <w:r w:rsidRPr="0060027F">
          <w:rPr>
            <w:rFonts w:ascii="Times New Roman" w:hAnsi="Times New Roman" w:cs="Times New Roman"/>
            <w:sz w:val="20"/>
            <w:szCs w:val="20"/>
          </w:rPr>
          <w:t>www.szn74.ru</w:t>
        </w:r>
      </w:hyperlink>
      <w:r w:rsidRPr="0060027F">
        <w:rPr>
          <w:rFonts w:ascii="Times New Roman" w:hAnsi="Times New Roman" w:cs="Times New Roman"/>
          <w:sz w:val="20"/>
          <w:szCs w:val="20"/>
        </w:rPr>
        <w:t xml:space="preserve"> в разделе «Законодательство» и «Рынок труда» подраздел «Сокращение штата или численности»;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в Центре консультаций в сфере труда и занятости, </w:t>
      </w:r>
      <w:proofErr w:type="gramStart"/>
      <w:r w:rsidRPr="0060027F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60027F">
        <w:rPr>
          <w:rFonts w:ascii="Times New Roman" w:hAnsi="Times New Roman" w:cs="Times New Roman"/>
          <w:sz w:val="20"/>
          <w:szCs w:val="20"/>
        </w:rPr>
        <w:t xml:space="preserve">. Челябинск,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пр-т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Ленина, 49а,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тел. 8-00-444-80-88 (звонок бесплатный),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cktz@chelzan.ru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>.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В целях стимулирования внутренних миграционных процессов ОКУ ЦЗН предоставляется государственная услуга по оказанию содействия безработным гражданам в переезде, и безработным гражданам и членам их семей в переселении в другую местность для трудоустройства. По данному направлению оказано содействие   гражданину, из них переехали 1 человек, переселилось – 0.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 За предоставление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госуслуги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Информирование о положении на рынке труда Челябинской области отвечает Областное казенное учреждение Центр занятости населения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района: телефон 8 (351- 42) 2-26-30,  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>: vne@szn74.ru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БОЛЕЕ ПОДРОБНУЮ ИНФОРМАЦИЮ МОЖНО ПОЛУЧИТЬ: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на сайте Главного управления по труду и занятости населения Челябинской области www.szn74.ru;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в Областных казенных учреждениях Центрах занятости населения (адреса и контакты можно найти по ссылке </w:t>
      </w:r>
      <w:hyperlink r:id="rId6" w:history="1">
        <w:r w:rsidRPr="0060027F">
          <w:rPr>
            <w:rFonts w:ascii="Times New Roman" w:hAnsi="Times New Roman" w:cs="Times New Roman"/>
            <w:sz w:val="20"/>
            <w:szCs w:val="20"/>
          </w:rPr>
          <w:t>http://szn74.ru/htmlpages/Show/overview/subordinate</w:t>
        </w:r>
      </w:hyperlink>
      <w:r w:rsidRPr="0060027F">
        <w:rPr>
          <w:rFonts w:ascii="Times New Roman" w:hAnsi="Times New Roman" w:cs="Times New Roman"/>
          <w:sz w:val="20"/>
          <w:szCs w:val="20"/>
        </w:rPr>
        <w:t>);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на портале «Работа в России»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trudvsem.ru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можно получить информацию по вакансиям Челябинской области, других регионов и </w:t>
      </w:r>
      <w:proofErr w:type="gramStart"/>
      <w:r w:rsidRPr="0060027F">
        <w:rPr>
          <w:rFonts w:ascii="Times New Roman" w:hAnsi="Times New Roman" w:cs="Times New Roman"/>
          <w:sz w:val="20"/>
          <w:szCs w:val="20"/>
        </w:rPr>
        <w:t>разместить</w:t>
      </w:r>
      <w:proofErr w:type="gramEnd"/>
      <w:r w:rsidRPr="0060027F">
        <w:rPr>
          <w:rFonts w:ascii="Times New Roman" w:hAnsi="Times New Roman" w:cs="Times New Roman"/>
          <w:sz w:val="20"/>
          <w:szCs w:val="20"/>
        </w:rPr>
        <w:t xml:space="preserve"> свое резюме;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через Единый портал государственных и муниципальных услуг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gosuslugi.ru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можно в электронной форме получить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госуслугу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  "Информирование о положении на рынке труда в Челябинской области" и подать заявление на получение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госуслуг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службы занятости населения: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"Организация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"Организация проведения оплачиваемых общественных работ";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"Содействие гражданам в поиске подходящей работы, а работодателям - в подборе необходимых работников".</w:t>
      </w:r>
    </w:p>
    <w:p w:rsidR="00532D1C" w:rsidRPr="0060027F" w:rsidRDefault="00532D1C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32D1C" w:rsidRPr="0060027F" w:rsidSect="00E221CC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D96"/>
    <w:rsid w:val="000259FD"/>
    <w:rsid w:val="000415A2"/>
    <w:rsid w:val="0005761E"/>
    <w:rsid w:val="00062AB9"/>
    <w:rsid w:val="000D75CC"/>
    <w:rsid w:val="000D7617"/>
    <w:rsid w:val="001501D7"/>
    <w:rsid w:val="001B4C87"/>
    <w:rsid w:val="001C1DF7"/>
    <w:rsid w:val="001C3944"/>
    <w:rsid w:val="001D0025"/>
    <w:rsid w:val="001D59B6"/>
    <w:rsid w:val="001E2E38"/>
    <w:rsid w:val="001F73BA"/>
    <w:rsid w:val="00214843"/>
    <w:rsid w:val="002168F7"/>
    <w:rsid w:val="002702B9"/>
    <w:rsid w:val="002815A3"/>
    <w:rsid w:val="0029077C"/>
    <w:rsid w:val="00291108"/>
    <w:rsid w:val="002A1E93"/>
    <w:rsid w:val="002D1E3A"/>
    <w:rsid w:val="00317CA7"/>
    <w:rsid w:val="00344630"/>
    <w:rsid w:val="00393484"/>
    <w:rsid w:val="003B4125"/>
    <w:rsid w:val="00451A03"/>
    <w:rsid w:val="00460DB7"/>
    <w:rsid w:val="00475247"/>
    <w:rsid w:val="004E474A"/>
    <w:rsid w:val="00512EF2"/>
    <w:rsid w:val="00521653"/>
    <w:rsid w:val="00532D1C"/>
    <w:rsid w:val="00540F3D"/>
    <w:rsid w:val="005653AD"/>
    <w:rsid w:val="005A2433"/>
    <w:rsid w:val="0060027F"/>
    <w:rsid w:val="00642507"/>
    <w:rsid w:val="00662B8C"/>
    <w:rsid w:val="006640FC"/>
    <w:rsid w:val="0066415E"/>
    <w:rsid w:val="00675ADD"/>
    <w:rsid w:val="006A60EE"/>
    <w:rsid w:val="006A62AE"/>
    <w:rsid w:val="00735A35"/>
    <w:rsid w:val="00752A73"/>
    <w:rsid w:val="00766265"/>
    <w:rsid w:val="007720A0"/>
    <w:rsid w:val="008E4099"/>
    <w:rsid w:val="008F4705"/>
    <w:rsid w:val="008F6CE1"/>
    <w:rsid w:val="00921BF8"/>
    <w:rsid w:val="009314C0"/>
    <w:rsid w:val="00990694"/>
    <w:rsid w:val="009B4A95"/>
    <w:rsid w:val="009C0E8B"/>
    <w:rsid w:val="009C7C81"/>
    <w:rsid w:val="009D3DD5"/>
    <w:rsid w:val="00A41F2E"/>
    <w:rsid w:val="00A42709"/>
    <w:rsid w:val="00B41D96"/>
    <w:rsid w:val="00B42ACB"/>
    <w:rsid w:val="00B6751E"/>
    <w:rsid w:val="00B7259B"/>
    <w:rsid w:val="00BA04D7"/>
    <w:rsid w:val="00BA0AB7"/>
    <w:rsid w:val="00BB2E3F"/>
    <w:rsid w:val="00C41172"/>
    <w:rsid w:val="00C53C35"/>
    <w:rsid w:val="00C74DD5"/>
    <w:rsid w:val="00C93DC8"/>
    <w:rsid w:val="00D12FA4"/>
    <w:rsid w:val="00D20EDA"/>
    <w:rsid w:val="00D26F56"/>
    <w:rsid w:val="00D61B76"/>
    <w:rsid w:val="00D9489D"/>
    <w:rsid w:val="00DC1133"/>
    <w:rsid w:val="00DE0DD9"/>
    <w:rsid w:val="00E14245"/>
    <w:rsid w:val="00E221CC"/>
    <w:rsid w:val="00E53D17"/>
    <w:rsid w:val="00E64845"/>
    <w:rsid w:val="00E80853"/>
    <w:rsid w:val="00E944E6"/>
    <w:rsid w:val="00EC6F6C"/>
    <w:rsid w:val="00EC7B4E"/>
    <w:rsid w:val="00ED0E58"/>
    <w:rsid w:val="00F60BF7"/>
    <w:rsid w:val="00F71607"/>
    <w:rsid w:val="00F7725D"/>
    <w:rsid w:val="00F922D6"/>
    <w:rsid w:val="00FE6499"/>
    <w:rsid w:val="00FE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1D96"/>
    <w:rPr>
      <w:b/>
      <w:bCs/>
    </w:rPr>
  </w:style>
  <w:style w:type="paragraph" w:styleId="a4">
    <w:name w:val="Normal (Web)"/>
    <w:basedOn w:val="a"/>
    <w:uiPriority w:val="99"/>
    <w:unhideWhenUsed/>
    <w:rsid w:val="00B41D9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3153">
              <w:marLeft w:val="0"/>
              <w:marRight w:val="0"/>
              <w:marTop w:val="600"/>
              <w:marBottom w:val="375"/>
              <w:divBdr>
                <w:top w:val="single" w:sz="6" w:space="0" w:color="28435E"/>
                <w:left w:val="single" w:sz="6" w:space="0" w:color="28435E"/>
                <w:bottom w:val="single" w:sz="6" w:space="0" w:color="28435E"/>
                <w:right w:val="single" w:sz="6" w:space="0" w:color="28435E"/>
              </w:divBdr>
              <w:divsChild>
                <w:div w:id="544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28435E"/>
                      </w:divBdr>
                      <w:divsChild>
                        <w:div w:id="22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7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2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6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1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80726">
              <w:marLeft w:val="0"/>
              <w:marRight w:val="0"/>
              <w:marTop w:val="600"/>
              <w:marBottom w:val="375"/>
              <w:divBdr>
                <w:top w:val="single" w:sz="6" w:space="0" w:color="28435E"/>
                <w:left w:val="single" w:sz="6" w:space="0" w:color="28435E"/>
                <w:bottom w:val="single" w:sz="6" w:space="0" w:color="28435E"/>
                <w:right w:val="single" w:sz="6" w:space="0" w:color="28435E"/>
              </w:divBdr>
              <w:divsChild>
                <w:div w:id="5096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28435E"/>
                      </w:divBdr>
                      <w:divsChild>
                        <w:div w:id="1601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4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n74.ru/htmlpages/Show/overview/subordinate" TargetMode="External"/><Relationship Id="rId5" Type="http://schemas.openxmlformats.org/officeDocument/2006/relationships/hyperlink" Target="http://www.szn74.ru/" TargetMode="External"/><Relationship Id="rId4" Type="http://schemas.openxmlformats.org/officeDocument/2006/relationships/hyperlink" Target="mailto:git@chel.sur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3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82</cp:revision>
  <cp:lastPrinted>2019-11-08T04:39:00Z</cp:lastPrinted>
  <dcterms:created xsi:type="dcterms:W3CDTF">2019-06-07T08:30:00Z</dcterms:created>
  <dcterms:modified xsi:type="dcterms:W3CDTF">2019-11-08T04:40:00Z</dcterms:modified>
</cp:coreProperties>
</file>