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78" w:rsidRDefault="008A7CBA" w:rsidP="00164CF0">
      <w:pPr>
        <w:jc w:val="center"/>
        <w:rPr>
          <w:sz w:val="28"/>
          <w:szCs w:val="28"/>
        </w:rPr>
      </w:pPr>
      <w:r>
        <w:rPr>
          <w:b/>
          <w:noProof/>
          <w:color w:val="800000"/>
        </w:rPr>
        <w:drawing>
          <wp:anchor distT="0" distB="0" distL="114300" distR="114300" simplePos="0" relativeHeight="251659264" behindDoc="1" locked="0" layoutInCell="1" allowOverlap="1" wp14:anchorId="26EA6088" wp14:editId="0885FF4D">
            <wp:simplePos x="0" y="0"/>
            <wp:positionH relativeFrom="column">
              <wp:posOffset>2634615</wp:posOffset>
            </wp:positionH>
            <wp:positionV relativeFrom="paragraph">
              <wp:posOffset>-264160</wp:posOffset>
            </wp:positionV>
            <wp:extent cx="772160" cy="914400"/>
            <wp:effectExtent l="0" t="0" r="0" b="0"/>
            <wp:wrapThrough wrapText="bothSides">
              <wp:wrapPolygon edited="0">
                <wp:start x="0" y="0"/>
                <wp:lineTo x="0" y="21150"/>
                <wp:lineTo x="21316" y="21150"/>
                <wp:lineTo x="21316" y="0"/>
                <wp:lineTo x="0" y="0"/>
              </wp:wrapPolygon>
            </wp:wrapThrough>
            <wp:docPr id="116" name="Рисунок 116"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1E2678" w:rsidRDefault="001E2678" w:rsidP="00164CF0">
      <w:pPr>
        <w:jc w:val="center"/>
        <w:rPr>
          <w:sz w:val="28"/>
          <w:szCs w:val="28"/>
        </w:rPr>
      </w:pPr>
    </w:p>
    <w:p w:rsidR="001E2678" w:rsidRDefault="001E2678" w:rsidP="00164CF0">
      <w:pPr>
        <w:jc w:val="center"/>
        <w:rPr>
          <w:sz w:val="28"/>
          <w:szCs w:val="28"/>
        </w:rPr>
      </w:pPr>
    </w:p>
    <w:p w:rsidR="008A7CBA" w:rsidRDefault="008A7CBA" w:rsidP="008A7CBA">
      <w:pPr>
        <w:jc w:val="center"/>
        <w:rPr>
          <w:sz w:val="28"/>
          <w:szCs w:val="28"/>
        </w:rPr>
      </w:pPr>
    </w:p>
    <w:p w:rsidR="008A7CBA" w:rsidRDefault="008A7CBA" w:rsidP="008A7CBA">
      <w:pPr>
        <w:jc w:val="center"/>
        <w:rPr>
          <w:sz w:val="28"/>
          <w:szCs w:val="28"/>
        </w:rPr>
      </w:pPr>
    </w:p>
    <w:p w:rsidR="008A7CBA" w:rsidRPr="000A21B8" w:rsidRDefault="008A7CBA" w:rsidP="008A7CBA">
      <w:pPr>
        <w:pStyle w:val="1"/>
        <w:keepLines w:val="0"/>
        <w:spacing w:before="0"/>
        <w:ind w:left="708" w:hanging="708"/>
        <w:jc w:val="center"/>
        <w:rPr>
          <w:rFonts w:ascii="Times New Roman" w:eastAsia="Times New Roman" w:hAnsi="Times New Roman" w:cs="Times New Roman"/>
          <w:color w:val="auto"/>
          <w:szCs w:val="20"/>
          <w:lang w:eastAsia="ru-RU"/>
        </w:rPr>
      </w:pPr>
      <w:r w:rsidRPr="000A21B8">
        <w:rPr>
          <w:rFonts w:ascii="Times New Roman" w:eastAsia="Times New Roman" w:hAnsi="Times New Roman" w:cs="Times New Roman"/>
          <w:color w:val="auto"/>
          <w:szCs w:val="20"/>
          <w:lang w:eastAsia="ru-RU"/>
        </w:rPr>
        <w:t>СОБРАНИЕ ДЕПУТАТОВ</w:t>
      </w:r>
    </w:p>
    <w:p w:rsidR="008A7CBA" w:rsidRPr="000A21B8" w:rsidRDefault="008A7CBA" w:rsidP="008A7CBA">
      <w:pPr>
        <w:pStyle w:val="1"/>
        <w:keepLines w:val="0"/>
        <w:spacing w:before="0"/>
        <w:ind w:left="708" w:hanging="708"/>
        <w:jc w:val="center"/>
        <w:rPr>
          <w:rFonts w:ascii="Times New Roman" w:eastAsia="Times New Roman" w:hAnsi="Times New Roman" w:cs="Times New Roman"/>
          <w:color w:val="auto"/>
          <w:szCs w:val="20"/>
          <w:lang w:eastAsia="ru-RU"/>
        </w:rPr>
      </w:pPr>
      <w:r w:rsidRPr="000A21B8">
        <w:rPr>
          <w:rFonts w:ascii="Times New Roman" w:eastAsia="Times New Roman" w:hAnsi="Times New Roman" w:cs="Times New Roman"/>
          <w:color w:val="auto"/>
          <w:szCs w:val="20"/>
          <w:lang w:eastAsia="ru-RU"/>
        </w:rPr>
        <w:t>ВАРНЕНСКОГО МУНИЦИПАЛЬНОГО РАЙОНА</w:t>
      </w:r>
    </w:p>
    <w:p w:rsidR="008A7CBA" w:rsidRPr="000A21B8" w:rsidRDefault="008A7CBA" w:rsidP="008A7CBA">
      <w:pPr>
        <w:pStyle w:val="1"/>
        <w:keepLines w:val="0"/>
        <w:spacing w:before="0"/>
        <w:ind w:left="708" w:hanging="708"/>
        <w:jc w:val="center"/>
        <w:rPr>
          <w:rFonts w:ascii="Times New Roman" w:eastAsia="Times New Roman" w:hAnsi="Times New Roman" w:cs="Times New Roman"/>
          <w:color w:val="auto"/>
          <w:szCs w:val="20"/>
          <w:lang w:eastAsia="ru-RU"/>
        </w:rPr>
      </w:pPr>
      <w:r w:rsidRPr="000A21B8">
        <w:rPr>
          <w:rFonts w:ascii="Times New Roman" w:eastAsia="Times New Roman" w:hAnsi="Times New Roman" w:cs="Times New Roman"/>
          <w:color w:val="auto"/>
          <w:szCs w:val="20"/>
          <w:lang w:eastAsia="ru-RU"/>
        </w:rPr>
        <w:t xml:space="preserve">ЧЕЛЯБИНСКОЙ ОБЛАСТИ                                                                                              </w:t>
      </w:r>
    </w:p>
    <w:p w:rsidR="008A7CBA" w:rsidRPr="000A21B8" w:rsidRDefault="008A7CBA" w:rsidP="008A7CBA">
      <w:pPr>
        <w:pStyle w:val="1"/>
        <w:keepLines w:val="0"/>
        <w:spacing w:before="0"/>
        <w:ind w:left="708" w:hanging="708"/>
        <w:jc w:val="center"/>
        <w:rPr>
          <w:rFonts w:ascii="Times New Roman" w:eastAsia="Times New Roman" w:hAnsi="Times New Roman" w:cs="Times New Roman"/>
          <w:color w:val="auto"/>
          <w:szCs w:val="20"/>
          <w:lang w:eastAsia="ru-RU"/>
        </w:rPr>
      </w:pPr>
      <w:r w:rsidRPr="000A21B8">
        <w:rPr>
          <w:rFonts w:ascii="Times New Roman" w:eastAsia="Times New Roman" w:hAnsi="Times New Roman" w:cs="Times New Roman"/>
          <w:color w:val="auto"/>
          <w:szCs w:val="20"/>
          <w:lang w:eastAsia="ru-RU"/>
        </w:rPr>
        <w:t xml:space="preserve"> </w:t>
      </w:r>
    </w:p>
    <w:p w:rsidR="008A7CBA" w:rsidRPr="000A21B8" w:rsidRDefault="008A7CBA" w:rsidP="008A7CBA">
      <w:pPr>
        <w:pStyle w:val="1"/>
        <w:keepLines w:val="0"/>
        <w:spacing w:before="0"/>
        <w:ind w:left="708" w:hanging="708"/>
        <w:jc w:val="center"/>
        <w:rPr>
          <w:rFonts w:ascii="Times New Roman" w:eastAsia="Times New Roman" w:hAnsi="Times New Roman" w:cs="Times New Roman"/>
          <w:color w:val="auto"/>
          <w:szCs w:val="20"/>
          <w:lang w:eastAsia="ru-RU"/>
        </w:rPr>
      </w:pPr>
      <w:r w:rsidRPr="000A21B8">
        <w:rPr>
          <w:rFonts w:ascii="Times New Roman" w:eastAsia="Times New Roman" w:hAnsi="Times New Roman" w:cs="Times New Roman"/>
          <w:color w:val="auto"/>
          <w:szCs w:val="20"/>
          <w:lang w:eastAsia="ru-RU"/>
        </w:rPr>
        <w:t>РЕШЕНИЕ</w:t>
      </w:r>
    </w:p>
    <w:p w:rsidR="008A7CBA" w:rsidRPr="00FD283D" w:rsidRDefault="008A7CBA" w:rsidP="008A7CBA">
      <w:pPr>
        <w:pStyle w:val="a3"/>
        <w:ind w:right="-427"/>
        <w:rPr>
          <w:sz w:val="24"/>
          <w:szCs w:val="24"/>
        </w:rPr>
      </w:pPr>
    </w:p>
    <w:p w:rsidR="008A7CBA" w:rsidRPr="000A21B8" w:rsidRDefault="008A7CBA" w:rsidP="008A7CBA">
      <w:pPr>
        <w:pStyle w:val="1"/>
        <w:keepLines w:val="0"/>
        <w:spacing w:before="0"/>
        <w:ind w:left="708" w:hanging="708"/>
        <w:rPr>
          <w:rFonts w:ascii="Times New Roman" w:eastAsia="Times New Roman" w:hAnsi="Times New Roman" w:cs="Times New Roman"/>
          <w:b w:val="0"/>
          <w:color w:val="auto"/>
          <w:szCs w:val="20"/>
          <w:lang w:eastAsia="ru-RU"/>
        </w:rPr>
      </w:pPr>
      <w:r w:rsidRPr="000A21B8">
        <w:rPr>
          <w:rFonts w:ascii="Times New Roman" w:eastAsia="Times New Roman" w:hAnsi="Times New Roman" w:cs="Times New Roman"/>
          <w:b w:val="0"/>
          <w:color w:val="auto"/>
          <w:szCs w:val="20"/>
          <w:lang w:eastAsia="ru-RU"/>
        </w:rPr>
        <w:t>от 2</w:t>
      </w:r>
      <w:r>
        <w:rPr>
          <w:rFonts w:ascii="Times New Roman" w:eastAsia="Times New Roman" w:hAnsi="Times New Roman" w:cs="Times New Roman"/>
          <w:b w:val="0"/>
          <w:color w:val="auto"/>
          <w:szCs w:val="20"/>
          <w:lang w:eastAsia="ru-RU"/>
        </w:rPr>
        <w:t>0</w:t>
      </w:r>
      <w:r w:rsidRPr="000A21B8">
        <w:rPr>
          <w:rFonts w:ascii="Times New Roman" w:eastAsia="Times New Roman" w:hAnsi="Times New Roman" w:cs="Times New Roman"/>
          <w:b w:val="0"/>
          <w:color w:val="auto"/>
          <w:szCs w:val="20"/>
          <w:lang w:eastAsia="ru-RU"/>
        </w:rPr>
        <w:t xml:space="preserve"> июня  2016 года</w:t>
      </w:r>
    </w:p>
    <w:p w:rsidR="008A7CBA" w:rsidRDefault="008A7CBA" w:rsidP="008A7CBA">
      <w:pPr>
        <w:rPr>
          <w:sz w:val="28"/>
          <w:szCs w:val="28"/>
        </w:rPr>
      </w:pPr>
      <w:r w:rsidRPr="00EC78C8">
        <w:rPr>
          <w:sz w:val="28"/>
          <w:szCs w:val="28"/>
        </w:rPr>
        <w:t xml:space="preserve">с.Варна                        </w:t>
      </w:r>
      <w:r>
        <w:rPr>
          <w:sz w:val="28"/>
          <w:szCs w:val="28"/>
        </w:rPr>
        <w:t xml:space="preserve">                            №</w:t>
      </w:r>
      <w:r w:rsidRPr="00EC78C8">
        <w:rPr>
          <w:sz w:val="28"/>
          <w:szCs w:val="28"/>
        </w:rPr>
        <w:t xml:space="preserve"> </w:t>
      </w:r>
      <w:r>
        <w:rPr>
          <w:sz w:val="28"/>
          <w:szCs w:val="28"/>
        </w:rPr>
        <w:t>70</w:t>
      </w:r>
      <w:r w:rsidRPr="00EC78C8">
        <w:rPr>
          <w:sz w:val="28"/>
          <w:szCs w:val="28"/>
        </w:rPr>
        <w:t xml:space="preserve">                 </w:t>
      </w:r>
    </w:p>
    <w:p w:rsidR="001E2678" w:rsidRDefault="001E2678" w:rsidP="00164CF0">
      <w:pPr>
        <w:rPr>
          <w:sz w:val="28"/>
          <w:szCs w:val="28"/>
        </w:rPr>
      </w:pPr>
    </w:p>
    <w:p w:rsidR="008D3C79" w:rsidRPr="008A7CBA" w:rsidRDefault="004E53B6" w:rsidP="001E2678">
      <w:pPr>
        <w:rPr>
          <w:b/>
          <w:sz w:val="28"/>
          <w:szCs w:val="28"/>
        </w:rPr>
      </w:pPr>
      <w:r w:rsidRPr="008A7CBA">
        <w:rPr>
          <w:b/>
          <w:sz w:val="28"/>
          <w:szCs w:val="28"/>
        </w:rPr>
        <w:t xml:space="preserve"> Об утверждении </w:t>
      </w:r>
      <w:r w:rsidR="008A7CBA" w:rsidRPr="008A7CBA">
        <w:rPr>
          <w:b/>
          <w:sz w:val="28"/>
          <w:szCs w:val="28"/>
        </w:rPr>
        <w:t xml:space="preserve"> </w:t>
      </w:r>
      <w:r w:rsidR="00164CF0" w:rsidRPr="008A7CBA">
        <w:rPr>
          <w:b/>
          <w:sz w:val="28"/>
          <w:szCs w:val="28"/>
        </w:rPr>
        <w:t>«</w:t>
      </w:r>
      <w:r w:rsidR="008A7CBA" w:rsidRPr="008A7CBA">
        <w:rPr>
          <w:b/>
          <w:sz w:val="28"/>
          <w:szCs w:val="28"/>
        </w:rPr>
        <w:t>Правил</w:t>
      </w:r>
      <w:r w:rsidR="008D3C79" w:rsidRPr="008A7CBA">
        <w:rPr>
          <w:b/>
          <w:sz w:val="28"/>
          <w:szCs w:val="28"/>
        </w:rPr>
        <w:t xml:space="preserve"> землепользования и застройки</w:t>
      </w:r>
    </w:p>
    <w:p w:rsidR="00F35EEB" w:rsidRPr="008A7CBA" w:rsidRDefault="001E2678" w:rsidP="001E2678">
      <w:pPr>
        <w:rPr>
          <w:b/>
          <w:sz w:val="28"/>
          <w:szCs w:val="28"/>
        </w:rPr>
      </w:pPr>
      <w:r w:rsidRPr="008A7CBA">
        <w:rPr>
          <w:b/>
          <w:sz w:val="28"/>
          <w:szCs w:val="28"/>
        </w:rPr>
        <w:t xml:space="preserve"> </w:t>
      </w:r>
      <w:r w:rsidR="009E37FA" w:rsidRPr="008A7CBA">
        <w:rPr>
          <w:b/>
          <w:sz w:val="28"/>
          <w:szCs w:val="28"/>
        </w:rPr>
        <w:t>Казановского</w:t>
      </w:r>
      <w:r w:rsidRPr="008A7CBA">
        <w:rPr>
          <w:b/>
          <w:sz w:val="28"/>
          <w:szCs w:val="28"/>
        </w:rPr>
        <w:t xml:space="preserve"> сельского поселения </w:t>
      </w:r>
    </w:p>
    <w:p w:rsidR="008D3C79" w:rsidRPr="008A7CBA" w:rsidRDefault="00F35EEB" w:rsidP="00A23DB6">
      <w:pPr>
        <w:rPr>
          <w:b/>
          <w:sz w:val="28"/>
          <w:szCs w:val="28"/>
        </w:rPr>
      </w:pPr>
      <w:r w:rsidRPr="008A7CBA">
        <w:rPr>
          <w:b/>
          <w:sz w:val="28"/>
          <w:szCs w:val="28"/>
        </w:rPr>
        <w:t xml:space="preserve"> Варненского </w:t>
      </w:r>
      <w:r w:rsidR="001E2678" w:rsidRPr="008A7CBA">
        <w:rPr>
          <w:b/>
          <w:sz w:val="28"/>
          <w:szCs w:val="28"/>
        </w:rPr>
        <w:t>муниципального района</w:t>
      </w:r>
    </w:p>
    <w:p w:rsidR="00A23DB6" w:rsidRPr="008A7CBA" w:rsidRDefault="001E2678" w:rsidP="00A23DB6">
      <w:pPr>
        <w:rPr>
          <w:b/>
          <w:color w:val="000000"/>
          <w:sz w:val="28"/>
          <w:szCs w:val="28"/>
        </w:rPr>
      </w:pPr>
      <w:r w:rsidRPr="008A7CBA">
        <w:rPr>
          <w:b/>
          <w:sz w:val="28"/>
          <w:szCs w:val="28"/>
        </w:rPr>
        <w:t xml:space="preserve"> </w:t>
      </w:r>
      <w:r w:rsidR="00F35EEB" w:rsidRPr="008A7CBA">
        <w:rPr>
          <w:b/>
          <w:sz w:val="28"/>
          <w:szCs w:val="28"/>
        </w:rPr>
        <w:t>Челябинской области</w:t>
      </w:r>
      <w:r w:rsidR="00A23DB6" w:rsidRPr="008A7CBA">
        <w:rPr>
          <w:b/>
          <w:color w:val="000000"/>
          <w:sz w:val="28"/>
          <w:szCs w:val="28"/>
        </w:rPr>
        <w:t>»</w:t>
      </w:r>
    </w:p>
    <w:p w:rsidR="00DF2EF3" w:rsidRDefault="00DF2EF3" w:rsidP="00A23DB6">
      <w:pPr>
        <w:rPr>
          <w:color w:val="000000"/>
          <w:sz w:val="28"/>
          <w:szCs w:val="28"/>
        </w:rPr>
      </w:pPr>
    </w:p>
    <w:p w:rsidR="00DF2EF3" w:rsidRDefault="00DF2EF3" w:rsidP="00A23DB6">
      <w:pPr>
        <w:rPr>
          <w:color w:val="000000"/>
          <w:sz w:val="28"/>
          <w:szCs w:val="28"/>
        </w:rPr>
      </w:pPr>
    </w:p>
    <w:p w:rsidR="00DF2EF3" w:rsidRDefault="00DF2EF3" w:rsidP="008A7CBA">
      <w:pPr>
        <w:ind w:firstLine="708"/>
        <w:jc w:val="both"/>
        <w:rPr>
          <w:color w:val="000000"/>
          <w:sz w:val="28"/>
          <w:szCs w:val="28"/>
        </w:rPr>
      </w:pPr>
      <w:r>
        <w:rPr>
          <w:sz w:val="28"/>
          <w:szCs w:val="28"/>
        </w:rPr>
        <w:t>В соответствии с Градостроительным кодексом Российской Федерации от 29.12.2004 № 190-ФЗ, Федеральным законом от 06.10.2003 № 131-ФЗ «О</w:t>
      </w:r>
      <w:r w:rsidR="008A7CBA">
        <w:rPr>
          <w:sz w:val="28"/>
          <w:szCs w:val="28"/>
        </w:rPr>
        <w:t>б</w:t>
      </w:r>
      <w:r>
        <w:rPr>
          <w:sz w:val="28"/>
          <w:szCs w:val="28"/>
        </w:rPr>
        <w:t xml:space="preserve"> общих принципах организации местного самоуправления в Российской Федерации», </w:t>
      </w:r>
      <w:r w:rsidR="008A7CBA">
        <w:rPr>
          <w:sz w:val="28"/>
          <w:szCs w:val="28"/>
        </w:rPr>
        <w:t>У</w:t>
      </w:r>
      <w:r>
        <w:rPr>
          <w:sz w:val="28"/>
          <w:szCs w:val="28"/>
        </w:rPr>
        <w:t xml:space="preserve">ставом Варненского  </w:t>
      </w:r>
      <w:r w:rsidR="001E2678">
        <w:rPr>
          <w:sz w:val="28"/>
          <w:szCs w:val="28"/>
        </w:rPr>
        <w:t>муниципального района</w:t>
      </w:r>
      <w:r>
        <w:rPr>
          <w:sz w:val="28"/>
          <w:szCs w:val="28"/>
        </w:rPr>
        <w:t>, на основании протокола публичных слушаний по проекту «</w:t>
      </w:r>
      <w:r w:rsidR="008D3C79">
        <w:rPr>
          <w:sz w:val="28"/>
          <w:szCs w:val="28"/>
        </w:rPr>
        <w:t>Правил землепользования и застройки</w:t>
      </w:r>
      <w:r w:rsidR="001E2678">
        <w:rPr>
          <w:sz w:val="28"/>
          <w:szCs w:val="28"/>
        </w:rPr>
        <w:t xml:space="preserve">  </w:t>
      </w:r>
      <w:r w:rsidR="009E37FA">
        <w:rPr>
          <w:sz w:val="28"/>
          <w:szCs w:val="28"/>
        </w:rPr>
        <w:t>Казановского</w:t>
      </w:r>
      <w:r w:rsidR="00523D3B">
        <w:rPr>
          <w:sz w:val="28"/>
          <w:szCs w:val="28"/>
        </w:rPr>
        <w:t xml:space="preserve"> </w:t>
      </w:r>
      <w:r w:rsidR="001E2678">
        <w:rPr>
          <w:sz w:val="28"/>
          <w:szCs w:val="28"/>
        </w:rPr>
        <w:t>сельского поселения  Варненского муниципального района Челябинской области</w:t>
      </w:r>
      <w:r w:rsidR="001E2678">
        <w:rPr>
          <w:color w:val="000000"/>
          <w:sz w:val="28"/>
          <w:szCs w:val="28"/>
        </w:rPr>
        <w:t>»</w:t>
      </w:r>
      <w:r>
        <w:rPr>
          <w:sz w:val="28"/>
          <w:szCs w:val="28"/>
        </w:rPr>
        <w:t xml:space="preserve"> и заключения о результатах публичных слушаний</w:t>
      </w:r>
      <w:r w:rsidR="008A7CBA">
        <w:rPr>
          <w:sz w:val="28"/>
          <w:szCs w:val="28"/>
        </w:rPr>
        <w:t xml:space="preserve"> </w:t>
      </w:r>
      <w:r>
        <w:rPr>
          <w:color w:val="000000"/>
          <w:sz w:val="28"/>
          <w:szCs w:val="28"/>
        </w:rPr>
        <w:t>Со</w:t>
      </w:r>
      <w:r w:rsidR="001E2678">
        <w:rPr>
          <w:color w:val="000000"/>
          <w:sz w:val="28"/>
          <w:szCs w:val="28"/>
        </w:rPr>
        <w:t xml:space="preserve">брание </w:t>
      </w:r>
      <w:r>
        <w:rPr>
          <w:color w:val="000000"/>
          <w:sz w:val="28"/>
          <w:szCs w:val="28"/>
        </w:rPr>
        <w:t xml:space="preserve"> депутатов Варненского </w:t>
      </w:r>
      <w:r w:rsidR="001E2678">
        <w:rPr>
          <w:color w:val="000000"/>
          <w:sz w:val="28"/>
          <w:szCs w:val="28"/>
        </w:rPr>
        <w:t>муниципального района</w:t>
      </w:r>
    </w:p>
    <w:p w:rsidR="008A7CBA" w:rsidRDefault="008A7CBA" w:rsidP="00DF2EF3">
      <w:pPr>
        <w:rPr>
          <w:color w:val="000000"/>
          <w:sz w:val="28"/>
          <w:szCs w:val="28"/>
        </w:rPr>
      </w:pPr>
    </w:p>
    <w:p w:rsidR="00DF2EF3" w:rsidRPr="008A7CBA" w:rsidRDefault="00DF2EF3" w:rsidP="008A7CBA">
      <w:pPr>
        <w:jc w:val="center"/>
        <w:rPr>
          <w:b/>
          <w:color w:val="000000"/>
          <w:sz w:val="28"/>
          <w:szCs w:val="28"/>
        </w:rPr>
      </w:pPr>
      <w:r w:rsidRPr="008A7CBA">
        <w:rPr>
          <w:b/>
          <w:color w:val="000000"/>
          <w:sz w:val="28"/>
          <w:szCs w:val="28"/>
        </w:rPr>
        <w:t>РЕШ</w:t>
      </w:r>
      <w:r w:rsidR="00EE27B5" w:rsidRPr="008A7CBA">
        <w:rPr>
          <w:b/>
          <w:color w:val="000000"/>
          <w:sz w:val="28"/>
          <w:szCs w:val="28"/>
        </w:rPr>
        <w:t>АЕТ</w:t>
      </w:r>
      <w:r w:rsidRPr="008A7CBA">
        <w:rPr>
          <w:b/>
          <w:color w:val="000000"/>
          <w:sz w:val="28"/>
          <w:szCs w:val="28"/>
        </w:rPr>
        <w:t>:</w:t>
      </w:r>
    </w:p>
    <w:p w:rsidR="00DF2EF3" w:rsidRDefault="00DF2EF3" w:rsidP="00DF2EF3"/>
    <w:p w:rsidR="00EE27B5" w:rsidRDefault="00DF2EF3" w:rsidP="008A7CBA">
      <w:pPr>
        <w:jc w:val="both"/>
        <w:rPr>
          <w:sz w:val="28"/>
          <w:szCs w:val="28"/>
        </w:rPr>
      </w:pPr>
      <w:r>
        <w:rPr>
          <w:sz w:val="28"/>
          <w:szCs w:val="28"/>
        </w:rPr>
        <w:t>1. Утвердить</w:t>
      </w:r>
      <w:r w:rsidR="00EE27B5">
        <w:rPr>
          <w:sz w:val="28"/>
          <w:szCs w:val="28"/>
        </w:rPr>
        <w:t xml:space="preserve"> </w:t>
      </w:r>
      <w:r w:rsidR="001E2678">
        <w:rPr>
          <w:sz w:val="28"/>
          <w:szCs w:val="28"/>
        </w:rPr>
        <w:t xml:space="preserve"> «</w:t>
      </w:r>
      <w:r w:rsidR="008D3C79">
        <w:rPr>
          <w:sz w:val="28"/>
          <w:szCs w:val="28"/>
        </w:rPr>
        <w:t>Правила землепользования и застройки</w:t>
      </w:r>
      <w:r w:rsidR="001E2678">
        <w:rPr>
          <w:sz w:val="28"/>
          <w:szCs w:val="28"/>
        </w:rPr>
        <w:t xml:space="preserve">  </w:t>
      </w:r>
      <w:r w:rsidR="009E37FA">
        <w:rPr>
          <w:sz w:val="28"/>
          <w:szCs w:val="28"/>
        </w:rPr>
        <w:t xml:space="preserve">Казановского </w:t>
      </w:r>
      <w:r w:rsidR="001E2678">
        <w:rPr>
          <w:sz w:val="28"/>
          <w:szCs w:val="28"/>
        </w:rPr>
        <w:t>сельского поселения  Варненского муниципального района Челябинской области»</w:t>
      </w:r>
      <w:r w:rsidR="008A7CBA">
        <w:rPr>
          <w:sz w:val="28"/>
          <w:szCs w:val="28"/>
        </w:rPr>
        <w:t xml:space="preserve"> (прилагаются)</w:t>
      </w:r>
      <w:r w:rsidR="001E2678">
        <w:rPr>
          <w:sz w:val="28"/>
          <w:szCs w:val="28"/>
        </w:rPr>
        <w:t>.</w:t>
      </w:r>
    </w:p>
    <w:p w:rsidR="004E53B6" w:rsidRDefault="004E53B6" w:rsidP="00DF2EF3">
      <w:pPr>
        <w:jc w:val="both"/>
        <w:rPr>
          <w:sz w:val="28"/>
          <w:szCs w:val="28"/>
        </w:rPr>
      </w:pPr>
    </w:p>
    <w:p w:rsidR="00DF2EF3" w:rsidRDefault="00DF2EF3" w:rsidP="00DF2EF3">
      <w:pPr>
        <w:jc w:val="both"/>
        <w:rPr>
          <w:sz w:val="28"/>
          <w:szCs w:val="28"/>
        </w:rPr>
      </w:pPr>
      <w:r>
        <w:rPr>
          <w:sz w:val="28"/>
          <w:szCs w:val="28"/>
        </w:rPr>
        <w:t xml:space="preserve"> 2.</w:t>
      </w:r>
      <w:r w:rsidR="003E7AAE">
        <w:rPr>
          <w:sz w:val="28"/>
          <w:szCs w:val="28"/>
        </w:rPr>
        <w:t xml:space="preserve"> </w:t>
      </w:r>
      <w:r>
        <w:rPr>
          <w:sz w:val="28"/>
          <w:szCs w:val="28"/>
        </w:rPr>
        <w:t>О</w:t>
      </w:r>
      <w:r w:rsidR="001E2678">
        <w:rPr>
          <w:sz w:val="28"/>
          <w:szCs w:val="28"/>
        </w:rPr>
        <w:t xml:space="preserve">бнародовать </w:t>
      </w:r>
      <w:r>
        <w:rPr>
          <w:sz w:val="28"/>
          <w:szCs w:val="28"/>
        </w:rPr>
        <w:t xml:space="preserve"> настоящее </w:t>
      </w:r>
      <w:r w:rsidR="008A7CBA">
        <w:rPr>
          <w:sz w:val="28"/>
          <w:szCs w:val="28"/>
        </w:rPr>
        <w:t>Р</w:t>
      </w:r>
      <w:r w:rsidR="00EE27B5">
        <w:rPr>
          <w:sz w:val="28"/>
          <w:szCs w:val="28"/>
        </w:rPr>
        <w:t>ешение</w:t>
      </w:r>
      <w:r>
        <w:rPr>
          <w:sz w:val="28"/>
          <w:szCs w:val="28"/>
        </w:rPr>
        <w:t xml:space="preserve"> в </w:t>
      </w:r>
      <w:r w:rsidR="001E2678">
        <w:rPr>
          <w:sz w:val="28"/>
          <w:szCs w:val="28"/>
        </w:rPr>
        <w:t>средствах массовой информации</w:t>
      </w:r>
      <w:r>
        <w:rPr>
          <w:sz w:val="28"/>
          <w:szCs w:val="28"/>
        </w:rPr>
        <w:t xml:space="preserve"> и на официальном сайте </w:t>
      </w:r>
      <w:r w:rsidR="00EE27B5">
        <w:rPr>
          <w:sz w:val="28"/>
          <w:szCs w:val="28"/>
        </w:rPr>
        <w:t>Варненского муниципального района</w:t>
      </w:r>
      <w:r w:rsidR="001E2678">
        <w:rPr>
          <w:sz w:val="28"/>
          <w:szCs w:val="28"/>
        </w:rPr>
        <w:t>.</w:t>
      </w:r>
    </w:p>
    <w:p w:rsidR="00DF2EF3" w:rsidRDefault="00DF2EF3" w:rsidP="00DF2EF3">
      <w:pPr>
        <w:jc w:val="both"/>
        <w:rPr>
          <w:sz w:val="28"/>
          <w:szCs w:val="28"/>
        </w:rPr>
      </w:pPr>
      <w:r>
        <w:rPr>
          <w:sz w:val="28"/>
          <w:szCs w:val="28"/>
        </w:rPr>
        <w:t xml:space="preserve">      </w:t>
      </w:r>
    </w:p>
    <w:p w:rsidR="00DF2EF3" w:rsidRDefault="00DF2EF3" w:rsidP="00DF2EF3">
      <w:pPr>
        <w:jc w:val="both"/>
        <w:rPr>
          <w:sz w:val="28"/>
          <w:szCs w:val="28"/>
        </w:rPr>
      </w:pPr>
      <w:r>
        <w:rPr>
          <w:sz w:val="28"/>
          <w:szCs w:val="28"/>
        </w:rPr>
        <w:t xml:space="preserve">          </w:t>
      </w:r>
    </w:p>
    <w:p w:rsidR="00DF2EF3" w:rsidRDefault="00DF2EF3" w:rsidP="00A23DB6">
      <w:pPr>
        <w:rPr>
          <w:color w:val="000000"/>
          <w:sz w:val="28"/>
          <w:szCs w:val="28"/>
        </w:rPr>
      </w:pPr>
    </w:p>
    <w:p w:rsidR="008A7CBA" w:rsidRPr="00D012B0" w:rsidRDefault="008A7CBA" w:rsidP="008A7CBA">
      <w:pPr>
        <w:jc w:val="both"/>
        <w:rPr>
          <w:b/>
          <w:color w:val="000000"/>
          <w:sz w:val="28"/>
          <w:szCs w:val="28"/>
        </w:rPr>
      </w:pPr>
      <w:r w:rsidRPr="00D012B0">
        <w:rPr>
          <w:b/>
          <w:sz w:val="28"/>
          <w:szCs w:val="28"/>
        </w:rPr>
        <w:t>Глава Варненского</w:t>
      </w:r>
    </w:p>
    <w:p w:rsidR="00A23DB6" w:rsidRDefault="008A7CBA" w:rsidP="00A23DB6">
      <w:pPr>
        <w:rPr>
          <w:b/>
          <w:color w:val="000000"/>
          <w:sz w:val="28"/>
          <w:szCs w:val="28"/>
        </w:rPr>
      </w:pPr>
      <w:r w:rsidRPr="00D012B0">
        <w:rPr>
          <w:b/>
          <w:color w:val="000000"/>
          <w:sz w:val="28"/>
          <w:szCs w:val="28"/>
        </w:rPr>
        <w:t xml:space="preserve">муниципального района                              </w:t>
      </w:r>
      <w:r>
        <w:rPr>
          <w:b/>
          <w:color w:val="000000"/>
          <w:sz w:val="28"/>
          <w:szCs w:val="28"/>
        </w:rPr>
        <w:t xml:space="preserve">                           </w:t>
      </w:r>
      <w:r w:rsidRPr="00D012B0">
        <w:rPr>
          <w:b/>
          <w:color w:val="000000"/>
          <w:sz w:val="28"/>
          <w:szCs w:val="28"/>
        </w:rPr>
        <w:t>К.Ю.Моисеев</w:t>
      </w:r>
    </w:p>
    <w:p w:rsidR="00CD5587" w:rsidRDefault="00CD5587" w:rsidP="00CD5587">
      <w:pPr>
        <w:widowControl w:val="0"/>
        <w:shd w:val="clear" w:color="auto" w:fill="FFFFFF"/>
        <w:autoSpaceDE w:val="0"/>
        <w:autoSpaceDN w:val="0"/>
        <w:adjustRightInd w:val="0"/>
        <w:jc w:val="center"/>
        <w:rPr>
          <w:sz w:val="18"/>
          <w:szCs w:val="18"/>
        </w:rPr>
      </w:pPr>
    </w:p>
    <w:p w:rsidR="00CD5587" w:rsidRDefault="00CD5587" w:rsidP="00CD5587">
      <w:pPr>
        <w:widowControl w:val="0"/>
        <w:shd w:val="clear" w:color="auto" w:fill="FFFFFF"/>
        <w:autoSpaceDE w:val="0"/>
        <w:autoSpaceDN w:val="0"/>
        <w:adjustRightInd w:val="0"/>
        <w:jc w:val="center"/>
        <w:rPr>
          <w:sz w:val="18"/>
          <w:szCs w:val="18"/>
        </w:rPr>
      </w:pPr>
    </w:p>
    <w:p w:rsidR="00CD5587" w:rsidRDefault="00CD5587" w:rsidP="00CD5587">
      <w:pPr>
        <w:widowControl w:val="0"/>
        <w:shd w:val="clear" w:color="auto" w:fill="FFFFFF"/>
        <w:autoSpaceDE w:val="0"/>
        <w:autoSpaceDN w:val="0"/>
        <w:adjustRightInd w:val="0"/>
        <w:jc w:val="center"/>
        <w:rPr>
          <w:sz w:val="18"/>
          <w:szCs w:val="18"/>
        </w:rPr>
      </w:pPr>
    </w:p>
    <w:p w:rsidR="00CD5587" w:rsidRDefault="00CD5587" w:rsidP="00CD5587">
      <w:pPr>
        <w:widowControl w:val="0"/>
        <w:shd w:val="clear" w:color="auto" w:fill="FFFFFF"/>
        <w:autoSpaceDE w:val="0"/>
        <w:autoSpaceDN w:val="0"/>
        <w:adjustRightInd w:val="0"/>
        <w:jc w:val="center"/>
        <w:rPr>
          <w:sz w:val="20"/>
          <w:szCs w:val="20"/>
        </w:rPr>
      </w:pPr>
      <w:r>
        <w:rPr>
          <w:sz w:val="20"/>
          <w:szCs w:val="20"/>
        </w:rPr>
        <w:t>МУ «Управление строительства и ЖКХ»</w:t>
      </w:r>
    </w:p>
    <w:p w:rsidR="00CD5587" w:rsidRDefault="00CD5587" w:rsidP="00CD5587">
      <w:pPr>
        <w:widowControl w:val="0"/>
        <w:shd w:val="clear" w:color="auto" w:fill="FFFFFF"/>
        <w:autoSpaceDE w:val="0"/>
        <w:autoSpaceDN w:val="0"/>
        <w:adjustRightInd w:val="0"/>
        <w:jc w:val="center"/>
        <w:rPr>
          <w:b/>
        </w:rPr>
      </w:pPr>
    </w:p>
    <w:p w:rsidR="00CD5587" w:rsidRDefault="00CD5587" w:rsidP="00CD5587">
      <w:pPr>
        <w:widowControl w:val="0"/>
        <w:shd w:val="clear" w:color="auto" w:fill="FFFFFF"/>
        <w:autoSpaceDE w:val="0"/>
        <w:autoSpaceDN w:val="0"/>
        <w:adjustRightInd w:val="0"/>
        <w:jc w:val="center"/>
        <w:rPr>
          <w:b/>
        </w:rPr>
      </w:pPr>
    </w:p>
    <w:p w:rsidR="00CD5587" w:rsidRDefault="00CD5587" w:rsidP="00CD5587">
      <w:pPr>
        <w:widowControl w:val="0"/>
        <w:shd w:val="clear" w:color="auto" w:fill="FFFFFF"/>
        <w:autoSpaceDE w:val="0"/>
        <w:autoSpaceDN w:val="0"/>
        <w:adjustRightInd w:val="0"/>
        <w:jc w:val="center"/>
        <w:rPr>
          <w:b/>
          <w:sz w:val="40"/>
          <w:szCs w:val="40"/>
        </w:rPr>
      </w:pPr>
    </w:p>
    <w:p w:rsidR="00CD5587" w:rsidRDefault="00CD5587" w:rsidP="00CD5587">
      <w:pPr>
        <w:widowControl w:val="0"/>
        <w:shd w:val="clear" w:color="auto" w:fill="FFFFFF"/>
        <w:autoSpaceDE w:val="0"/>
        <w:autoSpaceDN w:val="0"/>
        <w:adjustRightInd w:val="0"/>
        <w:rPr>
          <w:b/>
        </w:rPr>
      </w:pPr>
      <w:r>
        <w:rPr>
          <w:sz w:val="40"/>
          <w:szCs w:val="40"/>
        </w:rPr>
        <w:t xml:space="preserve">                                     </w:t>
      </w:r>
    </w:p>
    <w:p w:rsidR="00CD5587" w:rsidRDefault="00CD5587" w:rsidP="00CD5587">
      <w:pPr>
        <w:widowControl w:val="0"/>
        <w:shd w:val="clear" w:color="auto" w:fill="FFFFFF"/>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r>
        <w:rPr>
          <w:b/>
          <w:bCs/>
        </w:rPr>
        <w:t>«ПРАВИЛА ЗЕМЛЕПОЛЬЗОВАНИЯ И ЗАСТРОЙКИ</w:t>
      </w:r>
    </w:p>
    <w:p w:rsidR="00CD5587" w:rsidRDefault="00CD5587" w:rsidP="00CD5587">
      <w:pPr>
        <w:widowControl w:val="0"/>
        <w:autoSpaceDE w:val="0"/>
        <w:autoSpaceDN w:val="0"/>
        <w:adjustRightInd w:val="0"/>
        <w:jc w:val="center"/>
        <w:rPr>
          <w:b/>
          <w:bCs/>
        </w:rPr>
      </w:pPr>
      <w:r>
        <w:rPr>
          <w:b/>
          <w:bCs/>
        </w:rPr>
        <w:t xml:space="preserve"> МУНИЦИПАЛЬНОГО ОБРАЗОВАНИЯ </w:t>
      </w:r>
    </w:p>
    <w:p w:rsidR="00CD5587" w:rsidRDefault="00CD5587" w:rsidP="00CD5587">
      <w:pPr>
        <w:widowControl w:val="0"/>
        <w:autoSpaceDE w:val="0"/>
        <w:autoSpaceDN w:val="0"/>
        <w:adjustRightInd w:val="0"/>
        <w:jc w:val="center"/>
        <w:rPr>
          <w:b/>
          <w:bCs/>
        </w:rPr>
      </w:pPr>
      <w:r>
        <w:rPr>
          <w:b/>
          <w:bCs/>
        </w:rPr>
        <w:t>"АЛЕКСЕЕВСКОЕ СЕЛЬСКОЕ ПОСЕЛЕНИЕ" ВАРНЕНСКОГО МУНИЦИПАЛЬНОГО РАЙОНА ЧЕЛЯБИНСКОЙ ОБЛАСТИ»</w:t>
      </w: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bookmarkStart w:id="0" w:name="_GoBack"/>
      <w:bookmarkEnd w:id="0"/>
    </w:p>
    <w:p w:rsidR="00CD5587" w:rsidRDefault="00CD5587" w:rsidP="00CD5587">
      <w:pPr>
        <w:widowControl w:val="0"/>
        <w:autoSpaceDE w:val="0"/>
        <w:autoSpaceDN w:val="0"/>
        <w:adjustRightInd w:val="0"/>
        <w:jc w:val="center"/>
        <w:rPr>
          <w:b/>
          <w:bCs/>
        </w:rPr>
      </w:pPr>
      <w:r>
        <w:rPr>
          <w:b/>
          <w:bCs/>
        </w:rPr>
        <w:t>ПЗЗ А 2015-3</w:t>
      </w: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rPr>
          <w:b/>
          <w:bCs/>
        </w:rPr>
      </w:pPr>
    </w:p>
    <w:p w:rsidR="00CD5587" w:rsidRDefault="00CD5587" w:rsidP="00CD5587">
      <w:pPr>
        <w:widowControl w:val="0"/>
        <w:autoSpaceDE w:val="0"/>
        <w:autoSpaceDN w:val="0"/>
        <w:adjustRightInd w:val="0"/>
        <w:jc w:val="center"/>
      </w:pPr>
      <w:r>
        <w:t>Варна 2016г.</w:t>
      </w:r>
    </w:p>
    <w:p w:rsidR="00CD5587" w:rsidRDefault="00CD5587" w:rsidP="00CD5587">
      <w:pPr>
        <w:widowControl w:val="0"/>
        <w:autoSpaceDE w:val="0"/>
        <w:autoSpaceDN w:val="0"/>
        <w:adjustRightInd w:val="0"/>
        <w:jc w:val="center"/>
        <w:rPr>
          <w:bCs/>
        </w:rPr>
      </w:pPr>
    </w:p>
    <w:p w:rsidR="00CD5587" w:rsidRDefault="00CD5587" w:rsidP="00CD5587">
      <w:pPr>
        <w:widowControl w:val="0"/>
        <w:autoSpaceDE w:val="0"/>
        <w:autoSpaceDN w:val="0"/>
        <w:adjustRightInd w:val="0"/>
        <w:jc w:val="center"/>
        <w:rPr>
          <w:bCs/>
          <w:sz w:val="20"/>
          <w:szCs w:val="20"/>
        </w:rPr>
      </w:pPr>
      <w:r>
        <w:rPr>
          <w:bCs/>
          <w:sz w:val="20"/>
          <w:szCs w:val="20"/>
        </w:rPr>
        <w:t>Содержание</w:t>
      </w:r>
    </w:p>
    <w:p w:rsidR="00CD5587" w:rsidRDefault="00CD5587" w:rsidP="00CD5587">
      <w:pPr>
        <w:widowControl w:val="0"/>
        <w:autoSpaceDE w:val="0"/>
        <w:autoSpaceDN w:val="0"/>
        <w:adjustRightInd w:val="0"/>
        <w:jc w:val="both"/>
        <w:rPr>
          <w:b/>
          <w:bCs/>
          <w:sz w:val="20"/>
          <w:szCs w:val="20"/>
        </w:rPr>
      </w:pPr>
    </w:p>
    <w:p w:rsidR="00CD5587" w:rsidRDefault="00CD5587" w:rsidP="00CD5587">
      <w:pPr>
        <w:widowControl w:val="0"/>
        <w:autoSpaceDE w:val="0"/>
        <w:autoSpaceDN w:val="0"/>
        <w:adjustRightInd w:val="0"/>
        <w:rPr>
          <w:b/>
          <w:bCs/>
          <w:sz w:val="20"/>
          <w:szCs w:val="20"/>
        </w:rPr>
      </w:pPr>
      <w:r>
        <w:rPr>
          <w:b/>
          <w:bCs/>
          <w:sz w:val="20"/>
          <w:szCs w:val="20"/>
        </w:rPr>
        <w:t>Глава 1.  ОБЩИЕ ПОЛОЖЕНИЯ</w:t>
      </w:r>
    </w:p>
    <w:p w:rsidR="00CD5587" w:rsidRDefault="00CD5587" w:rsidP="00CD5587">
      <w:pPr>
        <w:widowControl w:val="0"/>
        <w:autoSpaceDE w:val="0"/>
        <w:autoSpaceDN w:val="0"/>
        <w:adjustRightInd w:val="0"/>
        <w:outlineLvl w:val="2"/>
        <w:rPr>
          <w:sz w:val="20"/>
          <w:szCs w:val="20"/>
        </w:rPr>
      </w:pPr>
      <w:r>
        <w:rPr>
          <w:bCs/>
          <w:sz w:val="20"/>
          <w:szCs w:val="20"/>
        </w:rPr>
        <w:t>Статья 1.</w:t>
      </w:r>
      <w:r>
        <w:rPr>
          <w:sz w:val="20"/>
          <w:szCs w:val="20"/>
        </w:rPr>
        <w:t xml:space="preserve"> Понятие Правил землепользования и застройки в муниципальном</w:t>
      </w:r>
    </w:p>
    <w:p w:rsidR="00CD5587" w:rsidRDefault="00CD5587" w:rsidP="00CD5587">
      <w:pPr>
        <w:widowControl w:val="0"/>
        <w:autoSpaceDE w:val="0"/>
        <w:autoSpaceDN w:val="0"/>
        <w:adjustRightInd w:val="0"/>
        <w:outlineLvl w:val="2"/>
        <w:rPr>
          <w:sz w:val="20"/>
          <w:szCs w:val="20"/>
        </w:rPr>
      </w:pPr>
      <w:r>
        <w:rPr>
          <w:sz w:val="20"/>
          <w:szCs w:val="20"/>
        </w:rPr>
        <w:t xml:space="preserve"> образовании Алексеевское сельское поселение        …………………………………………………4 </w:t>
      </w:r>
    </w:p>
    <w:p w:rsidR="00CD5587" w:rsidRDefault="00CD5587" w:rsidP="00CD5587">
      <w:pPr>
        <w:widowControl w:val="0"/>
        <w:autoSpaceDE w:val="0"/>
        <w:autoSpaceDN w:val="0"/>
        <w:adjustRightInd w:val="0"/>
        <w:jc w:val="both"/>
        <w:outlineLvl w:val="2"/>
        <w:rPr>
          <w:sz w:val="20"/>
          <w:szCs w:val="20"/>
        </w:rPr>
      </w:pPr>
      <w:r>
        <w:rPr>
          <w:sz w:val="20"/>
          <w:szCs w:val="20"/>
        </w:rPr>
        <w:t>Статья 2. Основные понятия, используемые в Правилах     …………………………………………4-8</w:t>
      </w:r>
    </w:p>
    <w:p w:rsidR="00CD5587" w:rsidRDefault="00CD5587" w:rsidP="00CD5587">
      <w:pPr>
        <w:widowControl w:val="0"/>
        <w:autoSpaceDE w:val="0"/>
        <w:autoSpaceDN w:val="0"/>
        <w:adjustRightInd w:val="0"/>
        <w:jc w:val="both"/>
        <w:outlineLvl w:val="2"/>
        <w:rPr>
          <w:sz w:val="20"/>
          <w:szCs w:val="20"/>
        </w:rPr>
      </w:pPr>
      <w:r>
        <w:rPr>
          <w:sz w:val="20"/>
          <w:szCs w:val="20"/>
        </w:rPr>
        <w:t>Статья 3. Правовой статус и сфера действия настоящих Правил землепользования и застройки. .8-9.</w:t>
      </w:r>
    </w:p>
    <w:p w:rsidR="00CD5587" w:rsidRDefault="00CD5587" w:rsidP="00CD5587">
      <w:pPr>
        <w:widowControl w:val="0"/>
        <w:autoSpaceDE w:val="0"/>
        <w:autoSpaceDN w:val="0"/>
        <w:adjustRightInd w:val="0"/>
        <w:jc w:val="both"/>
        <w:outlineLvl w:val="2"/>
        <w:rPr>
          <w:sz w:val="20"/>
          <w:szCs w:val="20"/>
        </w:rPr>
      </w:pPr>
      <w:r>
        <w:rPr>
          <w:sz w:val="20"/>
          <w:szCs w:val="20"/>
        </w:rPr>
        <w:t xml:space="preserve">Статья 4. Цели разработки Правил землепользования и застройки. ……………………………….. 9                    </w:t>
      </w:r>
    </w:p>
    <w:p w:rsidR="00CD5587" w:rsidRDefault="00CD5587" w:rsidP="00CD5587">
      <w:pPr>
        <w:widowControl w:val="0"/>
        <w:autoSpaceDE w:val="0"/>
        <w:autoSpaceDN w:val="0"/>
        <w:adjustRightInd w:val="0"/>
        <w:jc w:val="both"/>
        <w:outlineLvl w:val="2"/>
        <w:rPr>
          <w:sz w:val="20"/>
          <w:szCs w:val="20"/>
        </w:rPr>
      </w:pPr>
      <w:r>
        <w:rPr>
          <w:sz w:val="20"/>
          <w:szCs w:val="20"/>
        </w:rPr>
        <w:t>Статья 5. Порядок внесения изменений в настоящие Правила землепользования и застройки ….9-11</w:t>
      </w:r>
    </w:p>
    <w:p w:rsidR="00CD5587" w:rsidRDefault="00CD5587" w:rsidP="00CD5587">
      <w:pPr>
        <w:widowControl w:val="0"/>
        <w:autoSpaceDE w:val="0"/>
        <w:autoSpaceDN w:val="0"/>
        <w:adjustRightInd w:val="0"/>
        <w:jc w:val="both"/>
        <w:outlineLvl w:val="2"/>
        <w:rPr>
          <w:sz w:val="20"/>
          <w:szCs w:val="20"/>
        </w:rPr>
      </w:pPr>
      <w:r>
        <w:rPr>
          <w:sz w:val="20"/>
          <w:szCs w:val="20"/>
        </w:rPr>
        <w:t>Статья 6. Публичные слушания по вопросам градостроительной деятельности …………………..11-12</w:t>
      </w:r>
    </w:p>
    <w:p w:rsidR="00CD5587" w:rsidRDefault="00CD5587" w:rsidP="00CD5587">
      <w:pPr>
        <w:widowControl w:val="0"/>
        <w:autoSpaceDE w:val="0"/>
        <w:autoSpaceDN w:val="0"/>
        <w:adjustRightInd w:val="0"/>
        <w:jc w:val="both"/>
        <w:outlineLvl w:val="2"/>
        <w:rPr>
          <w:sz w:val="20"/>
          <w:szCs w:val="20"/>
        </w:rPr>
      </w:pPr>
      <w:r>
        <w:rPr>
          <w:sz w:val="20"/>
          <w:szCs w:val="20"/>
        </w:rPr>
        <w:t>Статья 7. Объекты и субъекты градостроительных отношений ……………………………………..12</w:t>
      </w:r>
    </w:p>
    <w:p w:rsidR="00CD5587" w:rsidRDefault="00CD5587" w:rsidP="00CD5587">
      <w:pPr>
        <w:widowControl w:val="0"/>
        <w:autoSpaceDE w:val="0"/>
        <w:autoSpaceDN w:val="0"/>
        <w:adjustRightInd w:val="0"/>
        <w:jc w:val="both"/>
        <w:outlineLvl w:val="2"/>
        <w:rPr>
          <w:sz w:val="20"/>
          <w:szCs w:val="20"/>
        </w:rPr>
      </w:pPr>
      <w:r>
        <w:rPr>
          <w:sz w:val="20"/>
          <w:szCs w:val="20"/>
        </w:rPr>
        <w:t xml:space="preserve">Статья 8. Виды органов, осуществляющих регулирование землепользования и </w:t>
      </w:r>
    </w:p>
    <w:p w:rsidR="00CD5587" w:rsidRDefault="00CD5587" w:rsidP="00CD5587">
      <w:pPr>
        <w:widowControl w:val="0"/>
        <w:autoSpaceDE w:val="0"/>
        <w:autoSpaceDN w:val="0"/>
        <w:adjustRightInd w:val="0"/>
        <w:jc w:val="both"/>
        <w:outlineLvl w:val="2"/>
        <w:rPr>
          <w:sz w:val="20"/>
          <w:szCs w:val="20"/>
        </w:rPr>
      </w:pPr>
      <w:r>
        <w:rPr>
          <w:sz w:val="20"/>
          <w:szCs w:val="20"/>
        </w:rPr>
        <w:t>застройки на территории поселения …………………………………………………………………..13</w:t>
      </w:r>
    </w:p>
    <w:p w:rsidR="00CD5587" w:rsidRDefault="00CD5587" w:rsidP="00CD5587">
      <w:pPr>
        <w:widowControl w:val="0"/>
        <w:autoSpaceDE w:val="0"/>
        <w:autoSpaceDN w:val="0"/>
        <w:adjustRightInd w:val="0"/>
        <w:jc w:val="both"/>
        <w:outlineLvl w:val="2"/>
        <w:rPr>
          <w:sz w:val="20"/>
          <w:szCs w:val="20"/>
        </w:rPr>
      </w:pPr>
      <w:r>
        <w:rPr>
          <w:sz w:val="20"/>
          <w:szCs w:val="20"/>
        </w:rPr>
        <w:t>Статья 9. Открытость и доступность информации о землепользовании и застройке.</w:t>
      </w:r>
    </w:p>
    <w:p w:rsidR="00CD5587" w:rsidRDefault="00CD5587" w:rsidP="00CD5587">
      <w:pPr>
        <w:widowControl w:val="0"/>
        <w:autoSpaceDE w:val="0"/>
        <w:autoSpaceDN w:val="0"/>
        <w:adjustRightInd w:val="0"/>
        <w:jc w:val="both"/>
        <w:outlineLvl w:val="2"/>
        <w:rPr>
          <w:sz w:val="20"/>
          <w:szCs w:val="20"/>
        </w:rPr>
      </w:pPr>
      <w:r>
        <w:rPr>
          <w:sz w:val="20"/>
          <w:szCs w:val="20"/>
        </w:rPr>
        <w:t xml:space="preserve"> Участие физических и юридических лиц в принятии решений по вопросам</w:t>
      </w:r>
    </w:p>
    <w:p w:rsidR="00CD5587" w:rsidRDefault="00CD5587" w:rsidP="00CD5587">
      <w:pPr>
        <w:widowControl w:val="0"/>
        <w:autoSpaceDE w:val="0"/>
        <w:autoSpaceDN w:val="0"/>
        <w:adjustRightInd w:val="0"/>
        <w:jc w:val="both"/>
        <w:outlineLvl w:val="2"/>
        <w:rPr>
          <w:sz w:val="20"/>
          <w:szCs w:val="20"/>
        </w:rPr>
      </w:pPr>
      <w:r>
        <w:rPr>
          <w:sz w:val="20"/>
          <w:szCs w:val="20"/>
        </w:rPr>
        <w:t xml:space="preserve"> землепользования и застройки  ……………………………………………………………………….13</w:t>
      </w:r>
    </w:p>
    <w:p w:rsidR="00CD5587" w:rsidRDefault="00CD5587" w:rsidP="00CD5587">
      <w:pPr>
        <w:widowControl w:val="0"/>
        <w:autoSpaceDE w:val="0"/>
        <w:autoSpaceDN w:val="0"/>
        <w:adjustRightInd w:val="0"/>
        <w:jc w:val="both"/>
        <w:outlineLvl w:val="2"/>
        <w:rPr>
          <w:sz w:val="20"/>
          <w:szCs w:val="20"/>
        </w:rPr>
      </w:pPr>
      <w:r>
        <w:rPr>
          <w:sz w:val="20"/>
          <w:szCs w:val="20"/>
        </w:rPr>
        <w:t xml:space="preserve">Статья 10. Ответственность за нарушение настоящих Правил </w:t>
      </w:r>
    </w:p>
    <w:p w:rsidR="00CD5587" w:rsidRDefault="00CD5587" w:rsidP="00CD5587">
      <w:pPr>
        <w:widowControl w:val="0"/>
        <w:autoSpaceDE w:val="0"/>
        <w:autoSpaceDN w:val="0"/>
        <w:adjustRightInd w:val="0"/>
        <w:jc w:val="both"/>
        <w:outlineLvl w:val="2"/>
        <w:rPr>
          <w:sz w:val="20"/>
          <w:szCs w:val="20"/>
        </w:rPr>
      </w:pPr>
      <w:r>
        <w:rPr>
          <w:sz w:val="20"/>
          <w:szCs w:val="20"/>
        </w:rPr>
        <w:t xml:space="preserve">землепользования и застройки ………………………………………………………………………. .14.    </w:t>
      </w:r>
    </w:p>
    <w:p w:rsidR="00CD5587" w:rsidRDefault="00CD5587" w:rsidP="00CD5587">
      <w:pPr>
        <w:widowControl w:val="0"/>
        <w:autoSpaceDE w:val="0"/>
        <w:autoSpaceDN w:val="0"/>
        <w:adjustRightInd w:val="0"/>
        <w:outlineLvl w:val="1"/>
        <w:rPr>
          <w:b/>
          <w:sz w:val="20"/>
          <w:szCs w:val="20"/>
        </w:rPr>
      </w:pPr>
      <w:r>
        <w:rPr>
          <w:b/>
          <w:sz w:val="20"/>
          <w:szCs w:val="20"/>
        </w:rPr>
        <w:t>Глава II. ПОЛНОМОЧИЯ ОРГАНОВ МЕСТНОГО САМОУПРАВЛЕНИЯ</w:t>
      </w:r>
    </w:p>
    <w:p w:rsidR="00CD5587" w:rsidRDefault="00CD5587" w:rsidP="00CD5587">
      <w:pPr>
        <w:widowControl w:val="0"/>
        <w:autoSpaceDE w:val="0"/>
        <w:autoSpaceDN w:val="0"/>
        <w:adjustRightInd w:val="0"/>
        <w:rPr>
          <w:b/>
          <w:sz w:val="20"/>
          <w:szCs w:val="20"/>
        </w:rPr>
      </w:pPr>
      <w:r>
        <w:rPr>
          <w:b/>
          <w:sz w:val="20"/>
          <w:szCs w:val="20"/>
        </w:rPr>
        <w:t>ВАРНЕНСКОГО МУНИЦИПАЛЬНОГО РАЙОНА ПО РЕГУЛИРОВАНИЮ</w:t>
      </w:r>
    </w:p>
    <w:p w:rsidR="00CD5587" w:rsidRDefault="00CD5587" w:rsidP="00CD5587">
      <w:pPr>
        <w:widowControl w:val="0"/>
        <w:autoSpaceDE w:val="0"/>
        <w:autoSpaceDN w:val="0"/>
        <w:adjustRightInd w:val="0"/>
        <w:rPr>
          <w:b/>
          <w:sz w:val="20"/>
          <w:szCs w:val="20"/>
        </w:rPr>
      </w:pPr>
      <w:r>
        <w:rPr>
          <w:b/>
          <w:sz w:val="20"/>
          <w:szCs w:val="20"/>
        </w:rPr>
        <w:t>ВОПРОСОВ ЗЕМЛЕПОЛЬЗОВАНИЯ И ЗАСТРОЙКИ</w:t>
      </w:r>
    </w:p>
    <w:p w:rsidR="00CD5587" w:rsidRDefault="00CD5587" w:rsidP="00CD5587">
      <w:pPr>
        <w:widowControl w:val="0"/>
        <w:autoSpaceDE w:val="0"/>
        <w:autoSpaceDN w:val="0"/>
        <w:adjustRightInd w:val="0"/>
        <w:jc w:val="both"/>
        <w:outlineLvl w:val="2"/>
        <w:rPr>
          <w:sz w:val="20"/>
          <w:szCs w:val="20"/>
        </w:rPr>
      </w:pPr>
      <w:r>
        <w:rPr>
          <w:sz w:val="20"/>
          <w:szCs w:val="20"/>
        </w:rPr>
        <w:t>Статья 11. Полномочия Собрания депутатов Варненского муниципального района …………….14</w:t>
      </w:r>
    </w:p>
    <w:p w:rsidR="00CD5587" w:rsidRDefault="00CD5587" w:rsidP="00CD5587">
      <w:pPr>
        <w:widowControl w:val="0"/>
        <w:autoSpaceDE w:val="0"/>
        <w:autoSpaceDN w:val="0"/>
        <w:adjustRightInd w:val="0"/>
        <w:jc w:val="both"/>
        <w:outlineLvl w:val="2"/>
        <w:rPr>
          <w:sz w:val="20"/>
          <w:szCs w:val="20"/>
        </w:rPr>
      </w:pPr>
      <w:r>
        <w:rPr>
          <w:sz w:val="20"/>
          <w:szCs w:val="20"/>
        </w:rPr>
        <w:t>Статья 12. Полномочия главы района …………………………………………………………………14-15</w:t>
      </w:r>
    </w:p>
    <w:p w:rsidR="00CD5587" w:rsidRDefault="00CD5587" w:rsidP="00CD5587">
      <w:pPr>
        <w:widowControl w:val="0"/>
        <w:autoSpaceDE w:val="0"/>
        <w:autoSpaceDN w:val="0"/>
        <w:adjustRightInd w:val="0"/>
        <w:jc w:val="both"/>
        <w:outlineLvl w:val="2"/>
        <w:rPr>
          <w:sz w:val="20"/>
          <w:szCs w:val="20"/>
        </w:rPr>
      </w:pPr>
      <w:r>
        <w:rPr>
          <w:sz w:val="20"/>
          <w:szCs w:val="20"/>
        </w:rPr>
        <w:t xml:space="preserve">Статья 14. Полномочия,  структурного подразделения администрации района </w:t>
      </w:r>
    </w:p>
    <w:p w:rsidR="00CD5587" w:rsidRDefault="00CD5587" w:rsidP="00CD5587">
      <w:pPr>
        <w:widowControl w:val="0"/>
        <w:autoSpaceDE w:val="0"/>
        <w:autoSpaceDN w:val="0"/>
        <w:adjustRightInd w:val="0"/>
        <w:jc w:val="both"/>
        <w:outlineLvl w:val="2"/>
        <w:rPr>
          <w:sz w:val="20"/>
          <w:szCs w:val="20"/>
        </w:rPr>
      </w:pPr>
      <w:r>
        <w:rPr>
          <w:sz w:val="20"/>
          <w:szCs w:val="20"/>
        </w:rPr>
        <w:t xml:space="preserve"> в сфере градостроительной деятельности, в области землепользования и застройки. ………….15-16.</w:t>
      </w:r>
    </w:p>
    <w:p w:rsidR="00CD5587" w:rsidRDefault="00CD5587" w:rsidP="00CD5587">
      <w:pPr>
        <w:widowControl w:val="0"/>
        <w:autoSpaceDE w:val="0"/>
        <w:autoSpaceDN w:val="0"/>
        <w:adjustRightInd w:val="0"/>
        <w:outlineLvl w:val="1"/>
        <w:rPr>
          <w:b/>
          <w:sz w:val="20"/>
          <w:szCs w:val="20"/>
        </w:rPr>
      </w:pPr>
      <w:r>
        <w:rPr>
          <w:b/>
          <w:sz w:val="20"/>
          <w:szCs w:val="20"/>
        </w:rPr>
        <w:t>Глава III. ПОРЯДОК ПОДГОТОВКИ ДОКУМЕНТАЦИИ ПО ПЛАНИРОВКЕ</w:t>
      </w:r>
    </w:p>
    <w:p w:rsidR="00CD5587" w:rsidRDefault="00CD5587" w:rsidP="00CD5587">
      <w:pPr>
        <w:widowControl w:val="0"/>
        <w:autoSpaceDE w:val="0"/>
        <w:autoSpaceDN w:val="0"/>
        <w:adjustRightInd w:val="0"/>
        <w:rPr>
          <w:b/>
          <w:sz w:val="20"/>
          <w:szCs w:val="20"/>
        </w:rPr>
      </w:pPr>
      <w:r>
        <w:rPr>
          <w:b/>
          <w:sz w:val="20"/>
          <w:szCs w:val="20"/>
        </w:rPr>
        <w:t>ТЕРРИТОРИИ ПОСЕЛЕНИЯ</w:t>
      </w:r>
    </w:p>
    <w:p w:rsidR="00CD5587" w:rsidRDefault="00CD5587" w:rsidP="00CD5587">
      <w:pPr>
        <w:widowControl w:val="0"/>
        <w:autoSpaceDE w:val="0"/>
        <w:autoSpaceDN w:val="0"/>
        <w:adjustRightInd w:val="0"/>
        <w:jc w:val="both"/>
        <w:outlineLvl w:val="2"/>
        <w:rPr>
          <w:sz w:val="20"/>
          <w:szCs w:val="20"/>
        </w:rPr>
      </w:pPr>
      <w:r>
        <w:rPr>
          <w:sz w:val="20"/>
          <w:szCs w:val="20"/>
        </w:rPr>
        <w:t>Статья 15. Назначение, виды и состав документации по планировке территории поселения……16</w:t>
      </w:r>
    </w:p>
    <w:p w:rsidR="00CD5587" w:rsidRDefault="00CD5587" w:rsidP="00CD5587">
      <w:pPr>
        <w:widowControl w:val="0"/>
        <w:autoSpaceDE w:val="0"/>
        <w:autoSpaceDN w:val="0"/>
        <w:adjustRightInd w:val="0"/>
        <w:jc w:val="both"/>
        <w:outlineLvl w:val="2"/>
        <w:rPr>
          <w:sz w:val="20"/>
          <w:szCs w:val="20"/>
        </w:rPr>
      </w:pPr>
      <w:r>
        <w:rPr>
          <w:sz w:val="20"/>
          <w:szCs w:val="20"/>
        </w:rPr>
        <w:t>Статья 16. Порядок подготовки проектов планировки и проектов межевания территории………16-18</w:t>
      </w:r>
    </w:p>
    <w:p w:rsidR="00CD5587" w:rsidRDefault="00CD5587" w:rsidP="00CD5587">
      <w:pPr>
        <w:widowControl w:val="0"/>
        <w:autoSpaceDE w:val="0"/>
        <w:autoSpaceDN w:val="0"/>
        <w:adjustRightInd w:val="0"/>
        <w:jc w:val="both"/>
        <w:outlineLvl w:val="2"/>
        <w:rPr>
          <w:sz w:val="20"/>
          <w:szCs w:val="20"/>
        </w:rPr>
      </w:pPr>
      <w:r>
        <w:rPr>
          <w:sz w:val="20"/>
          <w:szCs w:val="20"/>
        </w:rPr>
        <w:t>Статья 18. Принятие решения об утверждении или об отклонении документации</w:t>
      </w:r>
    </w:p>
    <w:p w:rsidR="00CD5587" w:rsidRDefault="00CD5587" w:rsidP="00CD5587">
      <w:pPr>
        <w:widowControl w:val="0"/>
        <w:autoSpaceDE w:val="0"/>
        <w:autoSpaceDN w:val="0"/>
        <w:adjustRightInd w:val="0"/>
        <w:jc w:val="both"/>
        <w:outlineLvl w:val="2"/>
        <w:rPr>
          <w:sz w:val="20"/>
          <w:szCs w:val="20"/>
        </w:rPr>
      </w:pPr>
      <w:r>
        <w:rPr>
          <w:sz w:val="20"/>
          <w:szCs w:val="20"/>
        </w:rPr>
        <w:t xml:space="preserve"> по планировке территории …………………………………………………………………………….18-19</w:t>
      </w:r>
    </w:p>
    <w:p w:rsidR="00CD5587" w:rsidRDefault="00CD5587" w:rsidP="00CD5587">
      <w:pPr>
        <w:widowControl w:val="0"/>
        <w:autoSpaceDE w:val="0"/>
        <w:autoSpaceDN w:val="0"/>
        <w:adjustRightInd w:val="0"/>
        <w:jc w:val="both"/>
        <w:outlineLvl w:val="2"/>
        <w:rPr>
          <w:sz w:val="20"/>
          <w:szCs w:val="20"/>
        </w:rPr>
      </w:pPr>
      <w:r>
        <w:rPr>
          <w:sz w:val="20"/>
          <w:szCs w:val="20"/>
        </w:rPr>
        <w:t>Статья 19. Особенности подготовки проектов межевания территорий, планируемых</w:t>
      </w:r>
    </w:p>
    <w:p w:rsidR="00CD5587" w:rsidRDefault="00CD5587" w:rsidP="00CD5587">
      <w:pPr>
        <w:widowControl w:val="0"/>
        <w:autoSpaceDE w:val="0"/>
        <w:autoSpaceDN w:val="0"/>
        <w:adjustRightInd w:val="0"/>
        <w:jc w:val="both"/>
        <w:outlineLvl w:val="2"/>
        <w:rPr>
          <w:sz w:val="20"/>
          <w:szCs w:val="20"/>
        </w:rPr>
      </w:pPr>
      <w:r>
        <w:rPr>
          <w:sz w:val="20"/>
          <w:szCs w:val="20"/>
        </w:rPr>
        <w:t xml:space="preserve"> для предоставления физическим и юридическим лицам для строительства ………………………19</w:t>
      </w:r>
    </w:p>
    <w:p w:rsidR="00CD5587" w:rsidRDefault="00CD5587" w:rsidP="00CD5587">
      <w:pPr>
        <w:widowControl w:val="0"/>
        <w:autoSpaceDE w:val="0"/>
        <w:autoSpaceDN w:val="0"/>
        <w:adjustRightInd w:val="0"/>
        <w:jc w:val="both"/>
        <w:outlineLvl w:val="2"/>
        <w:rPr>
          <w:sz w:val="20"/>
          <w:szCs w:val="20"/>
        </w:rPr>
      </w:pPr>
      <w:r>
        <w:rPr>
          <w:sz w:val="20"/>
          <w:szCs w:val="20"/>
        </w:rPr>
        <w:t>Статья 20. Особенности подготовки проектов межевания территорий, занятых</w:t>
      </w:r>
    </w:p>
    <w:p w:rsidR="00CD5587" w:rsidRDefault="00CD5587" w:rsidP="00CD5587">
      <w:pPr>
        <w:widowControl w:val="0"/>
        <w:autoSpaceDE w:val="0"/>
        <w:autoSpaceDN w:val="0"/>
        <w:adjustRightInd w:val="0"/>
        <w:jc w:val="both"/>
        <w:outlineLvl w:val="2"/>
        <w:rPr>
          <w:sz w:val="20"/>
          <w:szCs w:val="20"/>
        </w:rPr>
      </w:pPr>
      <w:r>
        <w:rPr>
          <w:sz w:val="20"/>
          <w:szCs w:val="20"/>
        </w:rPr>
        <w:t xml:space="preserve"> объектами капитального строительства (за исключением многоквартирных домов) ……………19</w:t>
      </w:r>
    </w:p>
    <w:p w:rsidR="00CD5587" w:rsidRDefault="00CD5587" w:rsidP="00CD5587">
      <w:pPr>
        <w:widowControl w:val="0"/>
        <w:autoSpaceDE w:val="0"/>
        <w:autoSpaceDN w:val="0"/>
        <w:adjustRightInd w:val="0"/>
        <w:jc w:val="both"/>
        <w:outlineLvl w:val="2"/>
        <w:rPr>
          <w:sz w:val="20"/>
          <w:szCs w:val="20"/>
        </w:rPr>
      </w:pPr>
      <w:r>
        <w:rPr>
          <w:sz w:val="20"/>
          <w:szCs w:val="20"/>
        </w:rPr>
        <w:t xml:space="preserve">Статья 21. Особенности подготовки проектов межевания территорий для комплексного </w:t>
      </w:r>
    </w:p>
    <w:p w:rsidR="00CD5587" w:rsidRDefault="00CD5587" w:rsidP="00CD5587">
      <w:pPr>
        <w:widowControl w:val="0"/>
        <w:autoSpaceDE w:val="0"/>
        <w:autoSpaceDN w:val="0"/>
        <w:adjustRightInd w:val="0"/>
        <w:jc w:val="both"/>
        <w:outlineLvl w:val="2"/>
        <w:rPr>
          <w:sz w:val="20"/>
          <w:szCs w:val="20"/>
        </w:rPr>
      </w:pPr>
      <w:r>
        <w:rPr>
          <w:sz w:val="20"/>
          <w:szCs w:val="20"/>
        </w:rPr>
        <w:t>освоения в целях жилищного строительства ……………………………………………………….. .19</w:t>
      </w:r>
    </w:p>
    <w:p w:rsidR="00CD5587" w:rsidRDefault="00CD5587" w:rsidP="00CD5587">
      <w:pPr>
        <w:widowControl w:val="0"/>
        <w:autoSpaceDE w:val="0"/>
        <w:autoSpaceDN w:val="0"/>
        <w:adjustRightInd w:val="0"/>
        <w:jc w:val="both"/>
        <w:outlineLvl w:val="2"/>
        <w:rPr>
          <w:sz w:val="20"/>
          <w:szCs w:val="20"/>
        </w:rPr>
      </w:pPr>
      <w:r>
        <w:rPr>
          <w:sz w:val="20"/>
          <w:szCs w:val="20"/>
        </w:rPr>
        <w:t xml:space="preserve">Статья 22. Соотношение документации по планировке территории с настоящими </w:t>
      </w:r>
    </w:p>
    <w:p w:rsidR="00CD5587" w:rsidRDefault="00CD5587" w:rsidP="00CD5587">
      <w:pPr>
        <w:widowControl w:val="0"/>
        <w:autoSpaceDE w:val="0"/>
        <w:autoSpaceDN w:val="0"/>
        <w:adjustRightInd w:val="0"/>
        <w:jc w:val="both"/>
        <w:outlineLvl w:val="2"/>
        <w:rPr>
          <w:sz w:val="20"/>
          <w:szCs w:val="20"/>
        </w:rPr>
      </w:pPr>
      <w:r>
        <w:rPr>
          <w:sz w:val="20"/>
          <w:szCs w:val="20"/>
        </w:rPr>
        <w:t>Правилами, документами территориального планирования ……………………………………….19-20</w:t>
      </w:r>
    </w:p>
    <w:p w:rsidR="00CD5587" w:rsidRDefault="00CD5587" w:rsidP="00CD5587">
      <w:pPr>
        <w:widowControl w:val="0"/>
        <w:autoSpaceDE w:val="0"/>
        <w:autoSpaceDN w:val="0"/>
        <w:adjustRightInd w:val="0"/>
        <w:jc w:val="both"/>
        <w:outlineLvl w:val="2"/>
        <w:rPr>
          <w:sz w:val="20"/>
          <w:szCs w:val="20"/>
        </w:rPr>
      </w:pPr>
      <w:r>
        <w:rPr>
          <w:sz w:val="20"/>
          <w:szCs w:val="20"/>
        </w:rPr>
        <w:t>Статья 23. Порядок подготовки градостроительных планов земельных участков ……………….20-21</w:t>
      </w:r>
    </w:p>
    <w:p w:rsidR="00CD5587" w:rsidRDefault="00CD5587" w:rsidP="00CD5587">
      <w:pPr>
        <w:widowControl w:val="0"/>
        <w:autoSpaceDE w:val="0"/>
        <w:autoSpaceDN w:val="0"/>
        <w:adjustRightInd w:val="0"/>
        <w:jc w:val="both"/>
        <w:outlineLvl w:val="2"/>
        <w:rPr>
          <w:sz w:val="20"/>
          <w:szCs w:val="20"/>
        </w:rPr>
      </w:pPr>
      <w:r>
        <w:rPr>
          <w:sz w:val="20"/>
          <w:szCs w:val="20"/>
        </w:rPr>
        <w:t>Статья 24. Размещение сведений об утвержденной документации по планировке</w:t>
      </w:r>
    </w:p>
    <w:p w:rsidR="00CD5587" w:rsidRDefault="00CD5587" w:rsidP="00CD5587">
      <w:pPr>
        <w:widowControl w:val="0"/>
        <w:autoSpaceDE w:val="0"/>
        <w:autoSpaceDN w:val="0"/>
        <w:adjustRightInd w:val="0"/>
        <w:jc w:val="both"/>
        <w:outlineLvl w:val="2"/>
        <w:rPr>
          <w:sz w:val="20"/>
          <w:szCs w:val="20"/>
        </w:rPr>
      </w:pPr>
      <w:r>
        <w:rPr>
          <w:sz w:val="20"/>
          <w:szCs w:val="20"/>
        </w:rPr>
        <w:t xml:space="preserve"> территории в информационной системе обеспечения градостроительной деятельности ………21</w:t>
      </w:r>
    </w:p>
    <w:p w:rsidR="00CD5587" w:rsidRDefault="00CD5587" w:rsidP="00CD5587">
      <w:pPr>
        <w:widowControl w:val="0"/>
        <w:autoSpaceDE w:val="0"/>
        <w:autoSpaceDN w:val="0"/>
        <w:adjustRightInd w:val="0"/>
        <w:outlineLvl w:val="1"/>
        <w:rPr>
          <w:b/>
          <w:sz w:val="20"/>
          <w:szCs w:val="20"/>
        </w:rPr>
      </w:pPr>
      <w:r>
        <w:rPr>
          <w:b/>
          <w:sz w:val="20"/>
          <w:szCs w:val="20"/>
        </w:rPr>
        <w:t>Глава IV. ГРАДОСТРОИТЕЛЬНОЕ ЗОНИРОВАНИЕ И РЕГЛАМЕНТИРОВАНИЕ</w:t>
      </w:r>
    </w:p>
    <w:p w:rsidR="00CD5587" w:rsidRDefault="00CD5587" w:rsidP="00CD5587">
      <w:pPr>
        <w:widowControl w:val="0"/>
        <w:autoSpaceDE w:val="0"/>
        <w:autoSpaceDN w:val="0"/>
        <w:adjustRightInd w:val="0"/>
        <w:rPr>
          <w:b/>
          <w:sz w:val="20"/>
          <w:szCs w:val="20"/>
        </w:rPr>
      </w:pPr>
      <w:r>
        <w:rPr>
          <w:b/>
          <w:sz w:val="20"/>
          <w:szCs w:val="20"/>
        </w:rPr>
        <w:t xml:space="preserve">ИСПОЛЬЗОВАНИЯ ТЕРРИТОРИИ ПОСЕЛЕНИЯ                                                           </w:t>
      </w:r>
    </w:p>
    <w:p w:rsidR="00CD5587" w:rsidRDefault="00CD5587" w:rsidP="00CD5587">
      <w:pPr>
        <w:widowControl w:val="0"/>
        <w:autoSpaceDE w:val="0"/>
        <w:autoSpaceDN w:val="0"/>
        <w:adjustRightInd w:val="0"/>
        <w:rPr>
          <w:b/>
          <w:sz w:val="20"/>
          <w:szCs w:val="20"/>
        </w:rPr>
      </w:pPr>
      <w:r>
        <w:rPr>
          <w:sz w:val="20"/>
          <w:szCs w:val="20"/>
        </w:rPr>
        <w:t>Статья 25. Планировочная организация территории поселения ……………………………………21</w:t>
      </w:r>
    </w:p>
    <w:p w:rsidR="00CD5587" w:rsidRDefault="00CD5587" w:rsidP="00CD5587">
      <w:pPr>
        <w:widowControl w:val="0"/>
        <w:autoSpaceDE w:val="0"/>
        <w:autoSpaceDN w:val="0"/>
        <w:adjustRightInd w:val="0"/>
        <w:jc w:val="both"/>
        <w:outlineLvl w:val="2"/>
        <w:rPr>
          <w:sz w:val="20"/>
          <w:szCs w:val="20"/>
        </w:rPr>
      </w:pPr>
      <w:r>
        <w:rPr>
          <w:sz w:val="20"/>
          <w:szCs w:val="20"/>
        </w:rPr>
        <w:t>Статья 26. Карта градостроительного зонирования ………………………………………………….21-22</w:t>
      </w:r>
    </w:p>
    <w:p w:rsidR="00CD5587" w:rsidRDefault="00CD5587" w:rsidP="00CD5587">
      <w:pPr>
        <w:widowControl w:val="0"/>
        <w:autoSpaceDE w:val="0"/>
        <w:autoSpaceDN w:val="0"/>
        <w:adjustRightInd w:val="0"/>
        <w:jc w:val="both"/>
        <w:outlineLvl w:val="2"/>
        <w:rPr>
          <w:sz w:val="20"/>
          <w:szCs w:val="20"/>
        </w:rPr>
      </w:pPr>
      <w:r>
        <w:rPr>
          <w:sz w:val="20"/>
          <w:szCs w:val="20"/>
        </w:rPr>
        <w:t xml:space="preserve">Статья 27. Виды и состав территориальных зон, обозначенных на карте </w:t>
      </w:r>
    </w:p>
    <w:p w:rsidR="00CD5587" w:rsidRDefault="00CD5587" w:rsidP="00CD5587">
      <w:pPr>
        <w:widowControl w:val="0"/>
        <w:autoSpaceDE w:val="0"/>
        <w:autoSpaceDN w:val="0"/>
        <w:adjustRightInd w:val="0"/>
        <w:jc w:val="both"/>
        <w:outlineLvl w:val="2"/>
        <w:rPr>
          <w:sz w:val="20"/>
          <w:szCs w:val="20"/>
        </w:rPr>
      </w:pPr>
      <w:r>
        <w:rPr>
          <w:sz w:val="20"/>
          <w:szCs w:val="20"/>
        </w:rPr>
        <w:t>градостроительного зонирования ………………………………………………………………………22-23</w:t>
      </w:r>
    </w:p>
    <w:p w:rsidR="00CD5587" w:rsidRDefault="00CD5587" w:rsidP="00CD5587">
      <w:pPr>
        <w:widowControl w:val="0"/>
        <w:autoSpaceDE w:val="0"/>
        <w:autoSpaceDN w:val="0"/>
        <w:adjustRightInd w:val="0"/>
        <w:jc w:val="both"/>
        <w:outlineLvl w:val="2"/>
        <w:rPr>
          <w:sz w:val="20"/>
          <w:szCs w:val="20"/>
        </w:rPr>
      </w:pPr>
      <w:r>
        <w:rPr>
          <w:sz w:val="20"/>
          <w:szCs w:val="20"/>
        </w:rPr>
        <w:t>Статья 28. Линии градостроительного регулирования ……………………………………………….24.</w:t>
      </w:r>
    </w:p>
    <w:p w:rsidR="00CD5587" w:rsidRDefault="00CD5587" w:rsidP="00CD5587">
      <w:pPr>
        <w:widowControl w:val="0"/>
        <w:autoSpaceDE w:val="0"/>
        <w:autoSpaceDN w:val="0"/>
        <w:adjustRightInd w:val="0"/>
        <w:jc w:val="both"/>
        <w:outlineLvl w:val="2"/>
        <w:rPr>
          <w:sz w:val="20"/>
          <w:szCs w:val="20"/>
        </w:rPr>
      </w:pPr>
      <w:r>
        <w:rPr>
          <w:sz w:val="20"/>
          <w:szCs w:val="20"/>
        </w:rPr>
        <w:t>Статья 29. Градостроительный регламент …………………………………………………………….24-26.</w:t>
      </w:r>
    </w:p>
    <w:p w:rsidR="00CD5587" w:rsidRDefault="00CD5587" w:rsidP="00CD5587">
      <w:pPr>
        <w:widowControl w:val="0"/>
        <w:autoSpaceDE w:val="0"/>
        <w:autoSpaceDN w:val="0"/>
        <w:adjustRightInd w:val="0"/>
        <w:jc w:val="both"/>
        <w:outlineLvl w:val="2"/>
        <w:rPr>
          <w:sz w:val="20"/>
          <w:szCs w:val="20"/>
        </w:rPr>
      </w:pPr>
      <w:r>
        <w:rPr>
          <w:sz w:val="20"/>
          <w:szCs w:val="20"/>
        </w:rPr>
        <w:t xml:space="preserve">Статья 30. Использование земельных участков и объектов капитального строительства, </w:t>
      </w:r>
    </w:p>
    <w:p w:rsidR="00CD5587" w:rsidRDefault="00CD5587" w:rsidP="00CD5587">
      <w:pPr>
        <w:widowControl w:val="0"/>
        <w:autoSpaceDE w:val="0"/>
        <w:autoSpaceDN w:val="0"/>
        <w:adjustRightInd w:val="0"/>
        <w:jc w:val="both"/>
        <w:outlineLvl w:val="2"/>
        <w:rPr>
          <w:sz w:val="20"/>
          <w:szCs w:val="20"/>
        </w:rPr>
      </w:pPr>
      <w:r>
        <w:rPr>
          <w:sz w:val="20"/>
          <w:szCs w:val="20"/>
        </w:rPr>
        <w:t>не соответствующих градостроительному регламенту ……………………………………………….26-27</w:t>
      </w:r>
    </w:p>
    <w:p w:rsidR="00CD5587" w:rsidRDefault="00CD5587" w:rsidP="00CD5587">
      <w:pPr>
        <w:widowControl w:val="0"/>
        <w:autoSpaceDE w:val="0"/>
        <w:autoSpaceDN w:val="0"/>
        <w:adjustRightInd w:val="0"/>
        <w:jc w:val="both"/>
        <w:outlineLvl w:val="2"/>
        <w:rPr>
          <w:sz w:val="20"/>
          <w:szCs w:val="20"/>
        </w:rPr>
      </w:pPr>
      <w:r>
        <w:rPr>
          <w:sz w:val="20"/>
          <w:szCs w:val="20"/>
        </w:rPr>
        <w:t>Статья 31. Виды разрешенного использования земельных участков и объектов</w:t>
      </w:r>
    </w:p>
    <w:p w:rsidR="00CD5587" w:rsidRDefault="00CD5587" w:rsidP="00CD5587">
      <w:pPr>
        <w:widowControl w:val="0"/>
        <w:autoSpaceDE w:val="0"/>
        <w:autoSpaceDN w:val="0"/>
        <w:adjustRightInd w:val="0"/>
        <w:jc w:val="both"/>
        <w:outlineLvl w:val="2"/>
        <w:rPr>
          <w:sz w:val="20"/>
          <w:szCs w:val="20"/>
        </w:rPr>
      </w:pPr>
      <w:r>
        <w:rPr>
          <w:sz w:val="20"/>
          <w:szCs w:val="20"/>
        </w:rPr>
        <w:t xml:space="preserve"> капитального строительства ……………………………………………………………………………27</w:t>
      </w:r>
    </w:p>
    <w:p w:rsidR="00CD5587" w:rsidRDefault="00CD5587" w:rsidP="00CD5587">
      <w:pPr>
        <w:widowControl w:val="0"/>
        <w:autoSpaceDE w:val="0"/>
        <w:autoSpaceDN w:val="0"/>
        <w:adjustRightInd w:val="0"/>
        <w:jc w:val="both"/>
        <w:outlineLvl w:val="2"/>
        <w:rPr>
          <w:sz w:val="20"/>
          <w:szCs w:val="20"/>
        </w:rPr>
      </w:pPr>
      <w:r>
        <w:rPr>
          <w:sz w:val="20"/>
          <w:szCs w:val="20"/>
        </w:rPr>
        <w:t>Статья 32. Порядок изменения видов разрешенного использования земельных</w:t>
      </w:r>
    </w:p>
    <w:p w:rsidR="00CD5587" w:rsidRDefault="00CD5587" w:rsidP="00CD5587">
      <w:pPr>
        <w:widowControl w:val="0"/>
        <w:autoSpaceDE w:val="0"/>
        <w:autoSpaceDN w:val="0"/>
        <w:adjustRightInd w:val="0"/>
        <w:jc w:val="both"/>
        <w:outlineLvl w:val="2"/>
        <w:rPr>
          <w:sz w:val="20"/>
          <w:szCs w:val="20"/>
        </w:rPr>
      </w:pPr>
      <w:r>
        <w:rPr>
          <w:sz w:val="20"/>
          <w:szCs w:val="20"/>
        </w:rPr>
        <w:t xml:space="preserve"> участков и объектов капитального строительства ……………………………………………………27-28</w:t>
      </w:r>
    </w:p>
    <w:p w:rsidR="00CD5587" w:rsidRDefault="00CD5587" w:rsidP="00CD5587">
      <w:pPr>
        <w:widowControl w:val="0"/>
        <w:autoSpaceDE w:val="0"/>
        <w:autoSpaceDN w:val="0"/>
        <w:adjustRightInd w:val="0"/>
        <w:jc w:val="both"/>
        <w:outlineLvl w:val="2"/>
        <w:rPr>
          <w:sz w:val="20"/>
          <w:szCs w:val="20"/>
        </w:rPr>
      </w:pPr>
      <w:r>
        <w:rPr>
          <w:sz w:val="20"/>
          <w:szCs w:val="20"/>
        </w:rPr>
        <w:t>Статья 33. Порядок предоставления разрешения на условно разрешенный вид использования</w:t>
      </w:r>
    </w:p>
    <w:p w:rsidR="00CD5587" w:rsidRDefault="00CD5587" w:rsidP="00CD5587">
      <w:pPr>
        <w:widowControl w:val="0"/>
        <w:autoSpaceDE w:val="0"/>
        <w:autoSpaceDN w:val="0"/>
        <w:adjustRightInd w:val="0"/>
        <w:jc w:val="both"/>
        <w:outlineLvl w:val="2"/>
        <w:rPr>
          <w:sz w:val="20"/>
          <w:szCs w:val="20"/>
        </w:rPr>
      </w:pPr>
      <w:r>
        <w:rPr>
          <w:sz w:val="20"/>
          <w:szCs w:val="20"/>
        </w:rPr>
        <w:lastRenderedPageBreak/>
        <w:t xml:space="preserve"> земельного участка как объекта капитального строительства ……………………………………….29-30</w:t>
      </w:r>
    </w:p>
    <w:p w:rsidR="00CD5587" w:rsidRDefault="00CD5587" w:rsidP="00CD5587">
      <w:pPr>
        <w:widowControl w:val="0"/>
        <w:autoSpaceDE w:val="0"/>
        <w:autoSpaceDN w:val="0"/>
        <w:adjustRightInd w:val="0"/>
        <w:jc w:val="both"/>
        <w:outlineLvl w:val="2"/>
        <w:rPr>
          <w:sz w:val="20"/>
          <w:szCs w:val="20"/>
        </w:rPr>
      </w:pPr>
      <w:r>
        <w:rPr>
          <w:sz w:val="20"/>
          <w:szCs w:val="20"/>
        </w:rPr>
        <w:t>Статья 34. Предельные (минимальные и (или) максимальные) размеры земельных</w:t>
      </w:r>
    </w:p>
    <w:p w:rsidR="00CD5587" w:rsidRDefault="00CD5587" w:rsidP="00CD5587">
      <w:pPr>
        <w:widowControl w:val="0"/>
        <w:autoSpaceDE w:val="0"/>
        <w:autoSpaceDN w:val="0"/>
        <w:adjustRightInd w:val="0"/>
        <w:jc w:val="both"/>
        <w:outlineLvl w:val="2"/>
        <w:rPr>
          <w:sz w:val="20"/>
          <w:szCs w:val="20"/>
        </w:rPr>
      </w:pPr>
      <w:r>
        <w:rPr>
          <w:sz w:val="20"/>
          <w:szCs w:val="20"/>
        </w:rPr>
        <w:t xml:space="preserve"> участков и предельные параметры разрешенного строительства, реконструкции</w:t>
      </w:r>
    </w:p>
    <w:p w:rsidR="00CD5587" w:rsidRDefault="00CD5587" w:rsidP="00CD5587">
      <w:pPr>
        <w:widowControl w:val="0"/>
        <w:autoSpaceDE w:val="0"/>
        <w:autoSpaceDN w:val="0"/>
        <w:adjustRightInd w:val="0"/>
        <w:jc w:val="both"/>
        <w:outlineLvl w:val="2"/>
        <w:rPr>
          <w:sz w:val="20"/>
          <w:szCs w:val="20"/>
        </w:rPr>
      </w:pPr>
      <w:r>
        <w:rPr>
          <w:sz w:val="20"/>
          <w:szCs w:val="20"/>
        </w:rPr>
        <w:t xml:space="preserve"> объектов капитального строительства …………………………………………………………………30                Статья 35. Отклонение от предельных параметров разрешенного</w:t>
      </w:r>
    </w:p>
    <w:p w:rsidR="00CD5587" w:rsidRDefault="00CD5587" w:rsidP="00CD5587">
      <w:pPr>
        <w:widowControl w:val="0"/>
        <w:autoSpaceDE w:val="0"/>
        <w:autoSpaceDN w:val="0"/>
        <w:adjustRightInd w:val="0"/>
        <w:jc w:val="both"/>
        <w:outlineLvl w:val="2"/>
        <w:rPr>
          <w:sz w:val="20"/>
          <w:szCs w:val="20"/>
        </w:rPr>
      </w:pPr>
      <w:r>
        <w:rPr>
          <w:sz w:val="20"/>
          <w:szCs w:val="20"/>
        </w:rPr>
        <w:t xml:space="preserve"> строительства, реконструкции объектов капитального строительства ………………………………30-31</w:t>
      </w:r>
    </w:p>
    <w:p w:rsidR="00CD5587" w:rsidRDefault="00CD5587" w:rsidP="00CD5587">
      <w:pPr>
        <w:widowControl w:val="0"/>
        <w:autoSpaceDE w:val="0"/>
        <w:autoSpaceDN w:val="0"/>
        <w:adjustRightInd w:val="0"/>
        <w:jc w:val="both"/>
        <w:outlineLvl w:val="2"/>
        <w:rPr>
          <w:sz w:val="20"/>
          <w:szCs w:val="20"/>
        </w:rPr>
      </w:pPr>
      <w:r>
        <w:rPr>
          <w:sz w:val="20"/>
          <w:szCs w:val="20"/>
        </w:rPr>
        <w:t>Статья 36. Градостроительные регламенты жилой зоны ………………………………………………31-35</w:t>
      </w:r>
    </w:p>
    <w:p w:rsidR="00CD5587" w:rsidRDefault="00CD5587" w:rsidP="00CD5587">
      <w:pPr>
        <w:widowControl w:val="0"/>
        <w:autoSpaceDE w:val="0"/>
        <w:autoSpaceDN w:val="0"/>
        <w:adjustRightInd w:val="0"/>
        <w:jc w:val="both"/>
        <w:outlineLvl w:val="2"/>
        <w:rPr>
          <w:sz w:val="20"/>
          <w:szCs w:val="20"/>
        </w:rPr>
      </w:pPr>
      <w:r>
        <w:rPr>
          <w:sz w:val="20"/>
          <w:szCs w:val="20"/>
        </w:rPr>
        <w:t>Статья 37. Градостроительные регламенты общественной зоны ……………………………………..35-36</w:t>
      </w:r>
    </w:p>
    <w:p w:rsidR="00CD5587" w:rsidRDefault="00CD5587" w:rsidP="00CD5587">
      <w:pPr>
        <w:widowControl w:val="0"/>
        <w:autoSpaceDE w:val="0"/>
        <w:autoSpaceDN w:val="0"/>
        <w:adjustRightInd w:val="0"/>
        <w:jc w:val="both"/>
        <w:outlineLvl w:val="2"/>
        <w:rPr>
          <w:sz w:val="20"/>
          <w:szCs w:val="20"/>
        </w:rPr>
      </w:pPr>
      <w:r>
        <w:rPr>
          <w:sz w:val="20"/>
          <w:szCs w:val="20"/>
        </w:rPr>
        <w:t>Статья 38. Градостроительные регламенты производственной зоны …………………………………36-38</w:t>
      </w:r>
    </w:p>
    <w:p w:rsidR="00CD5587" w:rsidRDefault="00CD5587" w:rsidP="00CD5587">
      <w:pPr>
        <w:widowControl w:val="0"/>
        <w:autoSpaceDE w:val="0"/>
        <w:autoSpaceDN w:val="0"/>
        <w:adjustRightInd w:val="0"/>
        <w:jc w:val="both"/>
        <w:outlineLvl w:val="2"/>
        <w:rPr>
          <w:sz w:val="20"/>
          <w:szCs w:val="20"/>
        </w:rPr>
      </w:pPr>
      <w:r>
        <w:rPr>
          <w:sz w:val="20"/>
          <w:szCs w:val="20"/>
        </w:rPr>
        <w:t>Статья 39. Градостроительные регламенты зоны инженерной и транспортной инфраструктуры …38-40</w:t>
      </w:r>
    </w:p>
    <w:p w:rsidR="00CD5587" w:rsidRDefault="00CD5587" w:rsidP="00CD5587">
      <w:pPr>
        <w:widowControl w:val="0"/>
        <w:autoSpaceDE w:val="0"/>
        <w:autoSpaceDN w:val="0"/>
        <w:adjustRightInd w:val="0"/>
        <w:jc w:val="both"/>
        <w:outlineLvl w:val="2"/>
        <w:rPr>
          <w:sz w:val="20"/>
          <w:szCs w:val="20"/>
        </w:rPr>
      </w:pPr>
      <w:r>
        <w:rPr>
          <w:sz w:val="20"/>
          <w:szCs w:val="20"/>
        </w:rPr>
        <w:t>Статья 40. Градостроительные регламенты зоны сельскохозяйственного назначения ………………40-41</w:t>
      </w:r>
    </w:p>
    <w:p w:rsidR="00CD5587" w:rsidRDefault="00CD5587" w:rsidP="00CD5587">
      <w:pPr>
        <w:widowControl w:val="0"/>
        <w:autoSpaceDE w:val="0"/>
        <w:autoSpaceDN w:val="0"/>
        <w:adjustRightInd w:val="0"/>
        <w:jc w:val="both"/>
        <w:outlineLvl w:val="2"/>
        <w:rPr>
          <w:sz w:val="20"/>
          <w:szCs w:val="20"/>
        </w:rPr>
      </w:pPr>
      <w:r>
        <w:rPr>
          <w:sz w:val="20"/>
          <w:szCs w:val="20"/>
        </w:rPr>
        <w:t>Статья 41. Градостроительные регламенты зоны рекреации  ………………………………………….42-43</w:t>
      </w:r>
    </w:p>
    <w:p w:rsidR="00CD5587" w:rsidRDefault="00CD5587" w:rsidP="00CD5587">
      <w:pPr>
        <w:widowControl w:val="0"/>
        <w:autoSpaceDE w:val="0"/>
        <w:autoSpaceDN w:val="0"/>
        <w:adjustRightInd w:val="0"/>
        <w:jc w:val="both"/>
        <w:outlineLvl w:val="2"/>
        <w:rPr>
          <w:sz w:val="20"/>
          <w:szCs w:val="20"/>
        </w:rPr>
      </w:pPr>
      <w:r>
        <w:rPr>
          <w:sz w:val="20"/>
          <w:szCs w:val="20"/>
        </w:rPr>
        <w:t>Статья 42.  Градостроительные регламенты зоны особо охраняемых территорий …………………..43-44</w:t>
      </w:r>
    </w:p>
    <w:p w:rsidR="00CD5587" w:rsidRDefault="00CD5587" w:rsidP="00CD5587">
      <w:pPr>
        <w:widowControl w:val="0"/>
        <w:autoSpaceDE w:val="0"/>
        <w:autoSpaceDN w:val="0"/>
        <w:adjustRightInd w:val="0"/>
        <w:jc w:val="both"/>
        <w:outlineLvl w:val="2"/>
        <w:rPr>
          <w:sz w:val="20"/>
          <w:szCs w:val="20"/>
        </w:rPr>
      </w:pPr>
      <w:r>
        <w:rPr>
          <w:sz w:val="20"/>
          <w:szCs w:val="20"/>
        </w:rPr>
        <w:t>Статья 43. Градостроительные регламенты зоны специального назначения …………………………44</w:t>
      </w:r>
    </w:p>
    <w:p w:rsidR="00CD5587" w:rsidRDefault="00CD5587" w:rsidP="00CD5587">
      <w:pPr>
        <w:widowControl w:val="0"/>
        <w:autoSpaceDE w:val="0"/>
        <w:autoSpaceDN w:val="0"/>
        <w:adjustRightInd w:val="0"/>
        <w:jc w:val="both"/>
        <w:outlineLvl w:val="2"/>
        <w:rPr>
          <w:sz w:val="20"/>
          <w:szCs w:val="20"/>
        </w:rPr>
      </w:pPr>
      <w:r>
        <w:rPr>
          <w:sz w:val="20"/>
          <w:szCs w:val="20"/>
        </w:rPr>
        <w:t>Статья 44. Градостроительные регламенты зоны размещения военных объектов …………………..44</w:t>
      </w:r>
    </w:p>
    <w:p w:rsidR="00CD5587" w:rsidRDefault="00CD5587" w:rsidP="00CD5587">
      <w:pPr>
        <w:widowControl w:val="0"/>
        <w:autoSpaceDE w:val="0"/>
        <w:autoSpaceDN w:val="0"/>
        <w:adjustRightInd w:val="0"/>
        <w:jc w:val="both"/>
        <w:outlineLvl w:val="2"/>
        <w:rPr>
          <w:sz w:val="20"/>
          <w:szCs w:val="20"/>
        </w:rPr>
      </w:pPr>
      <w:r>
        <w:rPr>
          <w:sz w:val="20"/>
          <w:szCs w:val="20"/>
        </w:rPr>
        <w:t>Статья 45. Зоны на которые градостроительные регламенты не устанавливаются ………………….44-48</w:t>
      </w:r>
    </w:p>
    <w:p w:rsidR="00CD5587" w:rsidRDefault="00CD5587" w:rsidP="00CD5587">
      <w:pPr>
        <w:widowControl w:val="0"/>
        <w:autoSpaceDE w:val="0"/>
        <w:autoSpaceDN w:val="0"/>
        <w:adjustRightInd w:val="0"/>
        <w:outlineLvl w:val="1"/>
        <w:rPr>
          <w:b/>
          <w:sz w:val="20"/>
          <w:szCs w:val="20"/>
        </w:rPr>
      </w:pPr>
      <w:r>
        <w:rPr>
          <w:b/>
          <w:sz w:val="20"/>
          <w:szCs w:val="20"/>
        </w:rPr>
        <w:t>Глава V. ГРАДОСТРОИТЕЛЬНЫЕ ОГРАНИЧЕНИЯ И ОСОБЫЕ УСЛОВИЯ</w:t>
      </w:r>
    </w:p>
    <w:p w:rsidR="00CD5587" w:rsidRDefault="00CD5587" w:rsidP="00CD5587">
      <w:pPr>
        <w:widowControl w:val="0"/>
        <w:autoSpaceDE w:val="0"/>
        <w:autoSpaceDN w:val="0"/>
        <w:adjustRightInd w:val="0"/>
        <w:rPr>
          <w:b/>
          <w:sz w:val="20"/>
          <w:szCs w:val="20"/>
        </w:rPr>
      </w:pPr>
      <w:r>
        <w:rPr>
          <w:b/>
          <w:sz w:val="20"/>
          <w:szCs w:val="20"/>
        </w:rPr>
        <w:t>ИСПОЛЬЗОВАНИЯ ТЕРРИТОРИИ ПОСЕЛЕНИЯ</w:t>
      </w:r>
    </w:p>
    <w:p w:rsidR="00CD5587" w:rsidRDefault="00CD5587" w:rsidP="00CD5587">
      <w:pPr>
        <w:widowControl w:val="0"/>
        <w:autoSpaceDE w:val="0"/>
        <w:autoSpaceDN w:val="0"/>
        <w:adjustRightInd w:val="0"/>
        <w:outlineLvl w:val="2"/>
        <w:rPr>
          <w:sz w:val="20"/>
          <w:szCs w:val="20"/>
        </w:rPr>
      </w:pPr>
      <w:r>
        <w:rPr>
          <w:sz w:val="20"/>
          <w:szCs w:val="20"/>
        </w:rPr>
        <w:t xml:space="preserve">Статья 46. </w:t>
      </w:r>
      <w:r>
        <w:rPr>
          <w:b/>
        </w:rPr>
        <w:t xml:space="preserve"> </w:t>
      </w:r>
      <w:r>
        <w:rPr>
          <w:sz w:val="20"/>
          <w:szCs w:val="20"/>
        </w:rPr>
        <w:t>Виды зон градостроительных ограничений …………………………………………………48</w:t>
      </w:r>
    </w:p>
    <w:p w:rsidR="00CD5587" w:rsidRDefault="00CD5587" w:rsidP="00CD5587">
      <w:pPr>
        <w:widowControl w:val="0"/>
        <w:autoSpaceDE w:val="0"/>
        <w:autoSpaceDN w:val="0"/>
        <w:adjustRightInd w:val="0"/>
        <w:jc w:val="both"/>
        <w:outlineLvl w:val="2"/>
        <w:rPr>
          <w:sz w:val="20"/>
          <w:szCs w:val="20"/>
        </w:rPr>
      </w:pPr>
      <w:r>
        <w:rPr>
          <w:sz w:val="20"/>
          <w:szCs w:val="20"/>
        </w:rPr>
        <w:t>Статья 47. Зоны действия публичных сервитутов………………………………………………………48</w:t>
      </w:r>
    </w:p>
    <w:p w:rsidR="00CD5587" w:rsidRDefault="00CD5587" w:rsidP="00CD5587">
      <w:pPr>
        <w:widowControl w:val="0"/>
        <w:autoSpaceDE w:val="0"/>
        <w:autoSpaceDN w:val="0"/>
        <w:adjustRightInd w:val="0"/>
        <w:jc w:val="both"/>
        <w:outlineLvl w:val="2"/>
        <w:rPr>
          <w:sz w:val="20"/>
          <w:szCs w:val="20"/>
        </w:rPr>
      </w:pPr>
      <w:r>
        <w:rPr>
          <w:sz w:val="20"/>
          <w:szCs w:val="20"/>
        </w:rPr>
        <w:t>Статья 48. Зоны особо охраняемых территорий поселения…………………………………………….48</w:t>
      </w:r>
    </w:p>
    <w:p w:rsidR="00CD5587" w:rsidRDefault="00CD5587" w:rsidP="00CD5587">
      <w:pPr>
        <w:widowControl w:val="0"/>
        <w:autoSpaceDE w:val="0"/>
        <w:autoSpaceDN w:val="0"/>
        <w:adjustRightInd w:val="0"/>
        <w:outlineLvl w:val="2"/>
        <w:rPr>
          <w:sz w:val="20"/>
          <w:szCs w:val="20"/>
        </w:rPr>
      </w:pPr>
      <w:r>
        <w:rPr>
          <w:sz w:val="20"/>
          <w:szCs w:val="20"/>
        </w:rPr>
        <w:t>Статья 49. Ограничения использования земельных участков и объектов</w:t>
      </w:r>
    </w:p>
    <w:p w:rsidR="00CD5587" w:rsidRDefault="00CD5587" w:rsidP="00CD5587">
      <w:pPr>
        <w:widowControl w:val="0"/>
        <w:autoSpaceDE w:val="0"/>
        <w:autoSpaceDN w:val="0"/>
        <w:adjustRightInd w:val="0"/>
        <w:outlineLvl w:val="2"/>
        <w:rPr>
          <w:sz w:val="20"/>
          <w:szCs w:val="20"/>
        </w:rPr>
      </w:pPr>
      <w:r>
        <w:rPr>
          <w:sz w:val="20"/>
          <w:szCs w:val="20"/>
        </w:rPr>
        <w:t xml:space="preserve"> капитального строительства …………………………………………………………………………….49</w:t>
      </w:r>
    </w:p>
    <w:p w:rsidR="00CD5587" w:rsidRDefault="00CD5587" w:rsidP="00CD5587">
      <w:pPr>
        <w:widowControl w:val="0"/>
        <w:autoSpaceDE w:val="0"/>
        <w:autoSpaceDN w:val="0"/>
        <w:adjustRightInd w:val="0"/>
        <w:outlineLvl w:val="2"/>
        <w:rPr>
          <w:sz w:val="20"/>
          <w:szCs w:val="20"/>
        </w:rPr>
      </w:pPr>
      <w:r>
        <w:rPr>
          <w:sz w:val="20"/>
          <w:szCs w:val="20"/>
        </w:rPr>
        <w:t>Статья 50. Ограничения использования земельных участков и объектов</w:t>
      </w:r>
    </w:p>
    <w:p w:rsidR="00CD5587" w:rsidRDefault="00CD5587" w:rsidP="00CD5587">
      <w:pPr>
        <w:widowControl w:val="0"/>
        <w:autoSpaceDE w:val="0"/>
        <w:autoSpaceDN w:val="0"/>
        <w:adjustRightInd w:val="0"/>
        <w:outlineLvl w:val="2"/>
        <w:rPr>
          <w:sz w:val="20"/>
          <w:szCs w:val="20"/>
        </w:rPr>
      </w:pPr>
      <w:r>
        <w:rPr>
          <w:sz w:val="20"/>
          <w:szCs w:val="20"/>
        </w:rPr>
        <w:t xml:space="preserve"> капитального строительства в границах санитарно-защитных зон (С/З 1)  ………………………….49-50</w:t>
      </w:r>
    </w:p>
    <w:p w:rsidR="00CD5587" w:rsidRDefault="00CD5587" w:rsidP="00CD5587">
      <w:pPr>
        <w:widowControl w:val="0"/>
        <w:autoSpaceDE w:val="0"/>
        <w:autoSpaceDN w:val="0"/>
        <w:adjustRightInd w:val="0"/>
        <w:outlineLvl w:val="2"/>
        <w:rPr>
          <w:sz w:val="20"/>
          <w:szCs w:val="20"/>
        </w:rPr>
      </w:pPr>
      <w:r>
        <w:rPr>
          <w:sz w:val="20"/>
          <w:szCs w:val="20"/>
        </w:rPr>
        <w:t xml:space="preserve">Статья 51. Ограничения использования земельных участков и объектов </w:t>
      </w:r>
    </w:p>
    <w:p w:rsidR="00CD5587" w:rsidRDefault="00CD5587" w:rsidP="00CD5587">
      <w:pPr>
        <w:widowControl w:val="0"/>
        <w:autoSpaceDE w:val="0"/>
        <w:autoSpaceDN w:val="0"/>
        <w:adjustRightInd w:val="0"/>
        <w:outlineLvl w:val="2"/>
        <w:rPr>
          <w:sz w:val="20"/>
          <w:szCs w:val="20"/>
        </w:rPr>
      </w:pPr>
      <w:r>
        <w:rPr>
          <w:sz w:val="20"/>
          <w:szCs w:val="20"/>
        </w:rPr>
        <w:t>капитального строительства в водоохранных зонах (В) ……………………………………………….50</w:t>
      </w:r>
    </w:p>
    <w:p w:rsidR="00CD5587" w:rsidRDefault="00CD5587" w:rsidP="00CD5587">
      <w:pPr>
        <w:widowControl w:val="0"/>
        <w:autoSpaceDE w:val="0"/>
        <w:autoSpaceDN w:val="0"/>
        <w:adjustRightInd w:val="0"/>
        <w:outlineLvl w:val="2"/>
        <w:rPr>
          <w:sz w:val="20"/>
          <w:szCs w:val="20"/>
        </w:rPr>
      </w:pPr>
      <w:r>
        <w:rPr>
          <w:sz w:val="20"/>
          <w:szCs w:val="20"/>
        </w:rPr>
        <w:t xml:space="preserve">Статья 52. Ограничения использования земельных участков и объектов </w:t>
      </w:r>
    </w:p>
    <w:p w:rsidR="00CD5587" w:rsidRDefault="00CD5587" w:rsidP="00CD5587">
      <w:pPr>
        <w:widowControl w:val="0"/>
        <w:autoSpaceDE w:val="0"/>
        <w:autoSpaceDN w:val="0"/>
        <w:adjustRightInd w:val="0"/>
        <w:outlineLvl w:val="2"/>
        <w:rPr>
          <w:sz w:val="20"/>
          <w:szCs w:val="20"/>
        </w:rPr>
      </w:pPr>
      <w:r>
        <w:rPr>
          <w:sz w:val="20"/>
          <w:szCs w:val="20"/>
        </w:rPr>
        <w:t>капитального строительства в зонах источников питьевого водоснабжения (ИВ 1) ………………..51</w:t>
      </w:r>
    </w:p>
    <w:p w:rsidR="00CD5587" w:rsidRDefault="00CD5587" w:rsidP="00CD5587">
      <w:pPr>
        <w:widowControl w:val="0"/>
        <w:autoSpaceDE w:val="0"/>
        <w:autoSpaceDN w:val="0"/>
        <w:adjustRightInd w:val="0"/>
        <w:outlineLvl w:val="2"/>
        <w:rPr>
          <w:sz w:val="20"/>
          <w:szCs w:val="20"/>
        </w:rPr>
      </w:pPr>
      <w:r>
        <w:rPr>
          <w:sz w:val="20"/>
          <w:szCs w:val="20"/>
        </w:rPr>
        <w:t xml:space="preserve">Статья 53. Ограничения использования земельных участков и объектов </w:t>
      </w:r>
    </w:p>
    <w:p w:rsidR="00CD5587" w:rsidRDefault="00CD5587" w:rsidP="00CD5587">
      <w:pPr>
        <w:widowControl w:val="0"/>
        <w:autoSpaceDE w:val="0"/>
        <w:autoSpaceDN w:val="0"/>
        <w:adjustRightInd w:val="0"/>
        <w:outlineLvl w:val="2"/>
        <w:rPr>
          <w:sz w:val="20"/>
          <w:szCs w:val="20"/>
        </w:rPr>
      </w:pPr>
      <w:r>
        <w:rPr>
          <w:sz w:val="20"/>
          <w:szCs w:val="20"/>
        </w:rPr>
        <w:t>капитального строительства в зонах санитарной охраны источников</w:t>
      </w:r>
    </w:p>
    <w:p w:rsidR="00CD5587" w:rsidRDefault="00CD5587" w:rsidP="00CD5587">
      <w:pPr>
        <w:widowControl w:val="0"/>
        <w:autoSpaceDE w:val="0"/>
        <w:autoSpaceDN w:val="0"/>
        <w:adjustRightInd w:val="0"/>
        <w:outlineLvl w:val="2"/>
        <w:rPr>
          <w:sz w:val="20"/>
          <w:szCs w:val="20"/>
        </w:rPr>
      </w:pPr>
      <w:r>
        <w:rPr>
          <w:sz w:val="20"/>
          <w:szCs w:val="20"/>
        </w:rPr>
        <w:t xml:space="preserve"> питьевого водоснабжения (ИВ 2) ………………………………………………………………………..51-52</w:t>
      </w:r>
    </w:p>
    <w:p w:rsidR="00CD5587" w:rsidRDefault="00CD5587" w:rsidP="00CD5587">
      <w:pPr>
        <w:widowControl w:val="0"/>
        <w:autoSpaceDE w:val="0"/>
        <w:autoSpaceDN w:val="0"/>
        <w:adjustRightInd w:val="0"/>
        <w:outlineLvl w:val="2"/>
        <w:rPr>
          <w:sz w:val="20"/>
          <w:szCs w:val="20"/>
        </w:rPr>
      </w:pPr>
      <w:r>
        <w:rPr>
          <w:sz w:val="20"/>
          <w:szCs w:val="20"/>
        </w:rPr>
        <w:t>Статья 54. Ограничения использования земельных участков и объектов капитального</w:t>
      </w:r>
    </w:p>
    <w:p w:rsidR="00CD5587" w:rsidRDefault="00CD5587" w:rsidP="00CD5587">
      <w:pPr>
        <w:widowControl w:val="0"/>
        <w:autoSpaceDE w:val="0"/>
        <w:autoSpaceDN w:val="0"/>
        <w:adjustRightInd w:val="0"/>
        <w:outlineLvl w:val="2"/>
        <w:rPr>
          <w:sz w:val="20"/>
          <w:szCs w:val="20"/>
        </w:rPr>
      </w:pPr>
      <w:r>
        <w:rPr>
          <w:sz w:val="20"/>
          <w:szCs w:val="20"/>
        </w:rPr>
        <w:t xml:space="preserve"> строительства в зонах источников питьевого водоснабжения (ИВ 3) ………………………………..52</w:t>
      </w:r>
    </w:p>
    <w:p w:rsidR="00CD5587" w:rsidRDefault="00CD5587" w:rsidP="00CD5587">
      <w:pPr>
        <w:widowControl w:val="0"/>
        <w:autoSpaceDE w:val="0"/>
        <w:autoSpaceDN w:val="0"/>
        <w:adjustRightInd w:val="0"/>
        <w:outlineLvl w:val="2"/>
        <w:rPr>
          <w:sz w:val="20"/>
          <w:szCs w:val="20"/>
        </w:rPr>
      </w:pPr>
      <w:r>
        <w:rPr>
          <w:sz w:val="20"/>
          <w:szCs w:val="20"/>
        </w:rPr>
        <w:t>Статья 55. Ограничения использования земельных участков и объектов</w:t>
      </w:r>
    </w:p>
    <w:p w:rsidR="00CD5587" w:rsidRDefault="00CD5587" w:rsidP="00CD5587">
      <w:pPr>
        <w:widowControl w:val="0"/>
        <w:autoSpaceDE w:val="0"/>
        <w:autoSpaceDN w:val="0"/>
        <w:adjustRightInd w:val="0"/>
        <w:outlineLvl w:val="2"/>
        <w:rPr>
          <w:sz w:val="20"/>
          <w:szCs w:val="20"/>
        </w:rPr>
      </w:pPr>
      <w:r>
        <w:rPr>
          <w:sz w:val="20"/>
          <w:szCs w:val="20"/>
        </w:rPr>
        <w:t xml:space="preserve"> капитального строительства в зонах затопления 1% обеспеченности паводковыми водами (ПТ) …53</w:t>
      </w:r>
    </w:p>
    <w:p w:rsidR="00CD5587" w:rsidRDefault="00CD5587" w:rsidP="00CD5587">
      <w:pPr>
        <w:widowControl w:val="0"/>
        <w:autoSpaceDE w:val="0"/>
        <w:autoSpaceDN w:val="0"/>
        <w:adjustRightInd w:val="0"/>
        <w:jc w:val="both"/>
        <w:outlineLvl w:val="2"/>
        <w:rPr>
          <w:sz w:val="20"/>
          <w:szCs w:val="20"/>
        </w:rPr>
      </w:pPr>
      <w:r>
        <w:rPr>
          <w:sz w:val="20"/>
          <w:szCs w:val="20"/>
        </w:rPr>
        <w:t>Статья 56. Ограничения использования земельных участков и объектов</w:t>
      </w:r>
    </w:p>
    <w:p w:rsidR="00CD5587" w:rsidRDefault="00CD5587" w:rsidP="00CD5587">
      <w:pPr>
        <w:widowControl w:val="0"/>
        <w:autoSpaceDE w:val="0"/>
        <w:autoSpaceDN w:val="0"/>
        <w:adjustRightInd w:val="0"/>
        <w:jc w:val="both"/>
        <w:outlineLvl w:val="2"/>
        <w:rPr>
          <w:sz w:val="20"/>
          <w:szCs w:val="20"/>
        </w:rPr>
      </w:pPr>
      <w:r>
        <w:rPr>
          <w:sz w:val="20"/>
          <w:szCs w:val="20"/>
        </w:rPr>
        <w:t xml:space="preserve"> капитального строительства в зоне охраны магистральных ЛЭП (Э) ………………………………..53</w:t>
      </w:r>
    </w:p>
    <w:p w:rsidR="00CD5587" w:rsidRDefault="00CD5587" w:rsidP="00CD5587">
      <w:pPr>
        <w:widowControl w:val="0"/>
        <w:autoSpaceDE w:val="0"/>
        <w:autoSpaceDN w:val="0"/>
        <w:adjustRightInd w:val="0"/>
        <w:jc w:val="both"/>
        <w:outlineLvl w:val="2"/>
        <w:rPr>
          <w:sz w:val="20"/>
          <w:szCs w:val="20"/>
        </w:rPr>
      </w:pPr>
      <w:r>
        <w:rPr>
          <w:sz w:val="20"/>
          <w:szCs w:val="20"/>
        </w:rPr>
        <w:t xml:space="preserve">Статья 57. Ограничения использования земельных участков и </w:t>
      </w:r>
    </w:p>
    <w:p w:rsidR="00CD5587" w:rsidRDefault="00CD5587" w:rsidP="00CD5587">
      <w:pPr>
        <w:widowControl w:val="0"/>
        <w:autoSpaceDE w:val="0"/>
        <w:autoSpaceDN w:val="0"/>
        <w:adjustRightInd w:val="0"/>
        <w:jc w:val="both"/>
        <w:outlineLvl w:val="2"/>
        <w:rPr>
          <w:sz w:val="20"/>
          <w:szCs w:val="20"/>
        </w:rPr>
      </w:pPr>
      <w:r>
        <w:rPr>
          <w:sz w:val="20"/>
          <w:szCs w:val="20"/>
        </w:rPr>
        <w:t>объектов капитального строительства в зоне залегания полезных ископаемых (НД) ………………53</w:t>
      </w:r>
    </w:p>
    <w:p w:rsidR="00CD5587" w:rsidRDefault="00CD5587" w:rsidP="00CD5587">
      <w:pPr>
        <w:widowControl w:val="0"/>
        <w:autoSpaceDE w:val="0"/>
        <w:autoSpaceDN w:val="0"/>
        <w:adjustRightInd w:val="0"/>
        <w:jc w:val="both"/>
        <w:outlineLvl w:val="2"/>
        <w:rPr>
          <w:sz w:val="20"/>
          <w:szCs w:val="20"/>
        </w:rPr>
      </w:pPr>
      <w:r>
        <w:rPr>
          <w:sz w:val="20"/>
          <w:szCs w:val="20"/>
        </w:rPr>
        <w:t xml:space="preserve">Статья 58. Ограничения использования земельных участков и объектов </w:t>
      </w:r>
    </w:p>
    <w:p w:rsidR="00CD5587" w:rsidRDefault="00CD5587" w:rsidP="00CD5587">
      <w:pPr>
        <w:widowControl w:val="0"/>
        <w:autoSpaceDE w:val="0"/>
        <w:autoSpaceDN w:val="0"/>
        <w:adjustRightInd w:val="0"/>
        <w:jc w:val="both"/>
        <w:outlineLvl w:val="2"/>
        <w:rPr>
          <w:sz w:val="20"/>
          <w:szCs w:val="20"/>
        </w:rPr>
      </w:pPr>
      <w:r>
        <w:rPr>
          <w:sz w:val="20"/>
          <w:szCs w:val="20"/>
        </w:rPr>
        <w:t>капитального строительства в зоне заболоченных территорий (З) ……………………………………53-54</w:t>
      </w:r>
    </w:p>
    <w:p w:rsidR="00CD5587" w:rsidRDefault="00CD5587" w:rsidP="00CD5587">
      <w:pPr>
        <w:widowControl w:val="0"/>
        <w:autoSpaceDE w:val="0"/>
        <w:autoSpaceDN w:val="0"/>
        <w:adjustRightInd w:val="0"/>
        <w:jc w:val="both"/>
        <w:rPr>
          <w:sz w:val="20"/>
          <w:szCs w:val="20"/>
        </w:rPr>
      </w:pPr>
      <w:r>
        <w:rPr>
          <w:sz w:val="20"/>
          <w:szCs w:val="20"/>
        </w:rPr>
        <w:t>Статья 59. Ограничения использования земельных участков и объектов капитального</w:t>
      </w:r>
    </w:p>
    <w:p w:rsidR="00CD5587" w:rsidRDefault="00CD5587" w:rsidP="00CD5587">
      <w:pPr>
        <w:widowControl w:val="0"/>
        <w:autoSpaceDE w:val="0"/>
        <w:autoSpaceDN w:val="0"/>
        <w:adjustRightInd w:val="0"/>
        <w:jc w:val="both"/>
        <w:rPr>
          <w:sz w:val="20"/>
          <w:szCs w:val="20"/>
        </w:rPr>
      </w:pPr>
      <w:r>
        <w:rPr>
          <w:sz w:val="20"/>
          <w:szCs w:val="20"/>
        </w:rPr>
        <w:t xml:space="preserve"> строительства в зоне объектов культурного наследия (Н)          ……………………………………..54</w:t>
      </w:r>
    </w:p>
    <w:p w:rsidR="00CD5587" w:rsidRDefault="00CD5587" w:rsidP="00CD5587">
      <w:pPr>
        <w:autoSpaceDE w:val="0"/>
        <w:autoSpaceDN w:val="0"/>
        <w:adjustRightInd w:val="0"/>
        <w:jc w:val="both"/>
        <w:outlineLvl w:val="0"/>
        <w:rPr>
          <w:sz w:val="20"/>
          <w:szCs w:val="20"/>
        </w:rPr>
      </w:pPr>
      <w:r>
        <w:rPr>
          <w:sz w:val="20"/>
          <w:szCs w:val="20"/>
        </w:rPr>
        <w:t>Статья 60. Ограничения использования земельных участков и</w:t>
      </w:r>
    </w:p>
    <w:p w:rsidR="00CD5587" w:rsidRDefault="00CD5587" w:rsidP="00CD5587">
      <w:pPr>
        <w:autoSpaceDE w:val="0"/>
        <w:autoSpaceDN w:val="0"/>
        <w:adjustRightInd w:val="0"/>
        <w:jc w:val="both"/>
        <w:outlineLvl w:val="0"/>
        <w:rPr>
          <w:sz w:val="20"/>
          <w:szCs w:val="20"/>
        </w:rPr>
      </w:pPr>
      <w:r>
        <w:rPr>
          <w:sz w:val="20"/>
          <w:szCs w:val="20"/>
        </w:rPr>
        <w:t xml:space="preserve"> объектов капитального строительства в охранных зонах газопроводов (ГП) ……………………….54-55</w:t>
      </w:r>
    </w:p>
    <w:p w:rsidR="00CD5587" w:rsidRDefault="00CD5587" w:rsidP="00CD5587">
      <w:pPr>
        <w:autoSpaceDE w:val="0"/>
        <w:autoSpaceDN w:val="0"/>
        <w:adjustRightInd w:val="0"/>
        <w:jc w:val="both"/>
        <w:outlineLvl w:val="0"/>
        <w:rPr>
          <w:sz w:val="20"/>
          <w:szCs w:val="20"/>
        </w:rPr>
      </w:pPr>
      <w:r>
        <w:rPr>
          <w:sz w:val="20"/>
          <w:szCs w:val="20"/>
        </w:rPr>
        <w:t xml:space="preserve">Статья 61. Ограничения использования земельных участков и </w:t>
      </w:r>
    </w:p>
    <w:p w:rsidR="00CD5587" w:rsidRDefault="00CD5587" w:rsidP="00CD5587">
      <w:pPr>
        <w:autoSpaceDE w:val="0"/>
        <w:autoSpaceDN w:val="0"/>
        <w:adjustRightInd w:val="0"/>
        <w:jc w:val="both"/>
        <w:outlineLvl w:val="0"/>
        <w:rPr>
          <w:sz w:val="20"/>
          <w:szCs w:val="20"/>
        </w:rPr>
      </w:pPr>
      <w:r>
        <w:rPr>
          <w:sz w:val="20"/>
          <w:szCs w:val="20"/>
        </w:rPr>
        <w:t>объектов капитального строительства в зоне горного отвода (Г) ……………………………………..55</w:t>
      </w:r>
    </w:p>
    <w:p w:rsidR="00CD5587" w:rsidRDefault="00CD5587" w:rsidP="00CD5587">
      <w:pPr>
        <w:widowControl w:val="0"/>
        <w:autoSpaceDE w:val="0"/>
        <w:autoSpaceDN w:val="0"/>
        <w:adjustRightInd w:val="0"/>
        <w:outlineLvl w:val="1"/>
        <w:rPr>
          <w:b/>
          <w:sz w:val="20"/>
          <w:szCs w:val="20"/>
        </w:rPr>
      </w:pPr>
      <w:r>
        <w:rPr>
          <w:b/>
          <w:sz w:val="20"/>
          <w:szCs w:val="20"/>
        </w:rPr>
        <w:t>Глава VI. РЕГУЛИРОВАНИЕ ЗЕМЛЕПОЛЬЗОВАНИЯ</w:t>
      </w:r>
    </w:p>
    <w:p w:rsidR="00CD5587" w:rsidRDefault="00CD5587" w:rsidP="00CD5587">
      <w:pPr>
        <w:widowControl w:val="0"/>
        <w:autoSpaceDE w:val="0"/>
        <w:autoSpaceDN w:val="0"/>
        <w:adjustRightInd w:val="0"/>
        <w:rPr>
          <w:b/>
          <w:sz w:val="20"/>
          <w:szCs w:val="20"/>
        </w:rPr>
      </w:pPr>
      <w:r>
        <w:rPr>
          <w:b/>
          <w:sz w:val="20"/>
          <w:szCs w:val="20"/>
        </w:rPr>
        <w:t>НА ТЕРРИТОРИИ ПОСЕЛЕНИЯ</w:t>
      </w:r>
    </w:p>
    <w:p w:rsidR="00CD5587" w:rsidRDefault="00CD5587" w:rsidP="00CD5587">
      <w:pPr>
        <w:widowControl w:val="0"/>
        <w:autoSpaceDE w:val="0"/>
        <w:autoSpaceDN w:val="0"/>
        <w:adjustRightInd w:val="0"/>
        <w:jc w:val="both"/>
        <w:outlineLvl w:val="2"/>
        <w:rPr>
          <w:sz w:val="20"/>
          <w:szCs w:val="20"/>
        </w:rPr>
      </w:pPr>
      <w:r>
        <w:rPr>
          <w:sz w:val="20"/>
          <w:szCs w:val="20"/>
        </w:rPr>
        <w:t>Статья 62. Публичные сервитуты ………………………………………………………………………..56</w:t>
      </w:r>
    </w:p>
    <w:p w:rsidR="00CD5587" w:rsidRDefault="00CD5587" w:rsidP="00CD5587">
      <w:pPr>
        <w:widowControl w:val="0"/>
        <w:autoSpaceDE w:val="0"/>
        <w:autoSpaceDN w:val="0"/>
        <w:adjustRightInd w:val="0"/>
        <w:jc w:val="both"/>
        <w:outlineLvl w:val="2"/>
        <w:rPr>
          <w:b/>
          <w:sz w:val="20"/>
          <w:szCs w:val="20"/>
        </w:rPr>
      </w:pPr>
      <w:r>
        <w:rPr>
          <w:sz w:val="20"/>
          <w:szCs w:val="20"/>
        </w:rPr>
        <w:t>Статья 63. Муниципальный земельный контроль ………………………………………………………56</w:t>
      </w:r>
    </w:p>
    <w:p w:rsidR="00CD5587" w:rsidRDefault="00CD5587" w:rsidP="00CD5587">
      <w:pPr>
        <w:widowControl w:val="0"/>
        <w:autoSpaceDE w:val="0"/>
        <w:autoSpaceDN w:val="0"/>
        <w:adjustRightInd w:val="0"/>
        <w:outlineLvl w:val="1"/>
        <w:rPr>
          <w:b/>
          <w:sz w:val="20"/>
          <w:szCs w:val="20"/>
        </w:rPr>
      </w:pPr>
      <w:r>
        <w:rPr>
          <w:b/>
          <w:sz w:val="20"/>
          <w:szCs w:val="20"/>
        </w:rPr>
        <w:t>Глава VII. ПОРЯДОК ОСУЩЕСТВЛЕНИЯ СТРОИТЕЛЬСТВА,</w:t>
      </w:r>
    </w:p>
    <w:p w:rsidR="00CD5587" w:rsidRDefault="00CD5587" w:rsidP="00CD5587">
      <w:pPr>
        <w:widowControl w:val="0"/>
        <w:autoSpaceDE w:val="0"/>
        <w:autoSpaceDN w:val="0"/>
        <w:adjustRightInd w:val="0"/>
        <w:rPr>
          <w:b/>
          <w:sz w:val="20"/>
          <w:szCs w:val="20"/>
        </w:rPr>
      </w:pPr>
      <w:r>
        <w:rPr>
          <w:b/>
          <w:sz w:val="20"/>
          <w:szCs w:val="20"/>
        </w:rPr>
        <w:t>РЕКОНСТРУКЦИИ И КАПИТАЛЬНОГО РЕМОНТА ОБЪЕКТОВ</w:t>
      </w:r>
    </w:p>
    <w:p w:rsidR="00CD5587" w:rsidRDefault="00CD5587" w:rsidP="00CD5587">
      <w:pPr>
        <w:widowControl w:val="0"/>
        <w:autoSpaceDE w:val="0"/>
        <w:autoSpaceDN w:val="0"/>
        <w:adjustRightInd w:val="0"/>
        <w:rPr>
          <w:b/>
          <w:sz w:val="20"/>
          <w:szCs w:val="20"/>
        </w:rPr>
      </w:pPr>
      <w:r>
        <w:rPr>
          <w:b/>
          <w:sz w:val="20"/>
          <w:szCs w:val="20"/>
        </w:rPr>
        <w:t>КАПИТАЛЬНОГО СТРОИТЕЛЬСТВА</w:t>
      </w:r>
    </w:p>
    <w:p w:rsidR="00CD5587" w:rsidRDefault="00CD5587" w:rsidP="00CD5587">
      <w:pPr>
        <w:widowControl w:val="0"/>
        <w:autoSpaceDE w:val="0"/>
        <w:autoSpaceDN w:val="0"/>
        <w:adjustRightInd w:val="0"/>
        <w:jc w:val="both"/>
        <w:outlineLvl w:val="2"/>
        <w:rPr>
          <w:sz w:val="20"/>
          <w:szCs w:val="20"/>
        </w:rPr>
      </w:pPr>
      <w:r>
        <w:rPr>
          <w:sz w:val="20"/>
          <w:szCs w:val="20"/>
        </w:rPr>
        <w:t>Статья 64. Основные принципы организации застройки территории поселения …………………….56-58</w:t>
      </w:r>
    </w:p>
    <w:p w:rsidR="00CD5587" w:rsidRDefault="00CD5587" w:rsidP="00CD5587">
      <w:pPr>
        <w:widowControl w:val="0"/>
        <w:autoSpaceDE w:val="0"/>
        <w:autoSpaceDN w:val="0"/>
        <w:adjustRightInd w:val="0"/>
        <w:jc w:val="both"/>
        <w:outlineLvl w:val="2"/>
        <w:rPr>
          <w:sz w:val="20"/>
          <w:szCs w:val="20"/>
        </w:rPr>
      </w:pPr>
      <w:r>
        <w:rPr>
          <w:sz w:val="20"/>
          <w:szCs w:val="20"/>
        </w:rPr>
        <w:t>Статья 65. Право на осуществление строительства, реконструкции</w:t>
      </w:r>
    </w:p>
    <w:p w:rsidR="00CD5587" w:rsidRDefault="00CD5587" w:rsidP="00CD5587">
      <w:pPr>
        <w:widowControl w:val="0"/>
        <w:autoSpaceDE w:val="0"/>
        <w:autoSpaceDN w:val="0"/>
        <w:adjustRightInd w:val="0"/>
        <w:jc w:val="both"/>
        <w:outlineLvl w:val="2"/>
        <w:rPr>
          <w:sz w:val="20"/>
          <w:szCs w:val="20"/>
        </w:rPr>
      </w:pPr>
      <w:r>
        <w:rPr>
          <w:sz w:val="20"/>
          <w:szCs w:val="20"/>
        </w:rPr>
        <w:t xml:space="preserve"> и капитального ремонта объектов капитального строительства ………………………………………58</w:t>
      </w:r>
    </w:p>
    <w:p w:rsidR="00CD5587" w:rsidRDefault="00CD5587" w:rsidP="00CD5587">
      <w:pPr>
        <w:widowControl w:val="0"/>
        <w:autoSpaceDE w:val="0"/>
        <w:autoSpaceDN w:val="0"/>
        <w:adjustRightInd w:val="0"/>
        <w:jc w:val="both"/>
        <w:outlineLvl w:val="2"/>
        <w:rPr>
          <w:sz w:val="20"/>
          <w:szCs w:val="20"/>
        </w:rPr>
      </w:pPr>
      <w:r>
        <w:rPr>
          <w:sz w:val="20"/>
          <w:szCs w:val="20"/>
        </w:rPr>
        <w:t>Статья 66. Проектная документация объекта капитального строительства …………………………..58</w:t>
      </w:r>
    </w:p>
    <w:p w:rsidR="00CD5587" w:rsidRDefault="00CD5587" w:rsidP="00CD5587">
      <w:pPr>
        <w:widowControl w:val="0"/>
        <w:autoSpaceDE w:val="0"/>
        <w:autoSpaceDN w:val="0"/>
        <w:adjustRightInd w:val="0"/>
        <w:jc w:val="both"/>
        <w:outlineLvl w:val="2"/>
        <w:rPr>
          <w:sz w:val="20"/>
          <w:szCs w:val="20"/>
        </w:rPr>
      </w:pPr>
      <w:r>
        <w:rPr>
          <w:sz w:val="20"/>
          <w:szCs w:val="20"/>
        </w:rPr>
        <w:lastRenderedPageBreak/>
        <w:t>Статья 67. Выдача разрешения на строительство ……………………………………………………….58-59</w:t>
      </w:r>
    </w:p>
    <w:p w:rsidR="00CD5587" w:rsidRDefault="00CD5587" w:rsidP="00CD5587">
      <w:pPr>
        <w:widowControl w:val="0"/>
        <w:autoSpaceDE w:val="0"/>
        <w:autoSpaceDN w:val="0"/>
        <w:adjustRightInd w:val="0"/>
        <w:jc w:val="both"/>
        <w:outlineLvl w:val="2"/>
        <w:rPr>
          <w:sz w:val="20"/>
          <w:szCs w:val="20"/>
        </w:rPr>
      </w:pPr>
      <w:r>
        <w:rPr>
          <w:sz w:val="20"/>
          <w:szCs w:val="20"/>
        </w:rPr>
        <w:t>Статья 68. Строительство, возведение строений, сооружений в случаях,</w:t>
      </w:r>
    </w:p>
    <w:p w:rsidR="00CD5587" w:rsidRDefault="00CD5587" w:rsidP="00CD5587">
      <w:pPr>
        <w:widowControl w:val="0"/>
        <w:autoSpaceDE w:val="0"/>
        <w:autoSpaceDN w:val="0"/>
        <w:adjustRightInd w:val="0"/>
        <w:jc w:val="both"/>
        <w:outlineLvl w:val="2"/>
        <w:rPr>
          <w:sz w:val="20"/>
          <w:szCs w:val="20"/>
        </w:rPr>
      </w:pPr>
      <w:r>
        <w:rPr>
          <w:sz w:val="20"/>
          <w:szCs w:val="20"/>
        </w:rPr>
        <w:t xml:space="preserve"> когда законодательством о градостроительной деятельности </w:t>
      </w:r>
    </w:p>
    <w:p w:rsidR="00CD5587" w:rsidRDefault="00CD5587" w:rsidP="00CD5587">
      <w:pPr>
        <w:widowControl w:val="0"/>
        <w:autoSpaceDE w:val="0"/>
        <w:autoSpaceDN w:val="0"/>
        <w:adjustRightInd w:val="0"/>
        <w:jc w:val="both"/>
        <w:outlineLvl w:val="2"/>
        <w:rPr>
          <w:sz w:val="20"/>
          <w:szCs w:val="20"/>
        </w:rPr>
      </w:pPr>
      <w:r>
        <w:rPr>
          <w:sz w:val="20"/>
          <w:szCs w:val="20"/>
        </w:rPr>
        <w:t>не предусмотрена выдача разрешений на строительство ……………………………………………..59</w:t>
      </w:r>
    </w:p>
    <w:p w:rsidR="00CD5587" w:rsidRDefault="00CD5587" w:rsidP="00CD5587">
      <w:pPr>
        <w:widowControl w:val="0"/>
        <w:autoSpaceDE w:val="0"/>
        <w:autoSpaceDN w:val="0"/>
        <w:adjustRightInd w:val="0"/>
        <w:outlineLvl w:val="2"/>
        <w:rPr>
          <w:sz w:val="20"/>
          <w:szCs w:val="20"/>
        </w:rPr>
      </w:pPr>
      <w:r>
        <w:rPr>
          <w:sz w:val="20"/>
          <w:szCs w:val="20"/>
        </w:rPr>
        <w:t>Статья 69. Осуществление строительства, реконструкции, капитального</w:t>
      </w:r>
    </w:p>
    <w:p w:rsidR="00CD5587" w:rsidRDefault="00CD5587" w:rsidP="00CD5587">
      <w:pPr>
        <w:widowControl w:val="0"/>
        <w:autoSpaceDE w:val="0"/>
        <w:autoSpaceDN w:val="0"/>
        <w:adjustRightInd w:val="0"/>
        <w:outlineLvl w:val="2"/>
        <w:rPr>
          <w:sz w:val="20"/>
          <w:szCs w:val="20"/>
        </w:rPr>
      </w:pPr>
      <w:r>
        <w:rPr>
          <w:sz w:val="20"/>
          <w:szCs w:val="20"/>
        </w:rPr>
        <w:t xml:space="preserve"> ремонта объекта капитального строительства, строительного контроля </w:t>
      </w:r>
    </w:p>
    <w:p w:rsidR="00CD5587" w:rsidRDefault="00CD5587" w:rsidP="00CD5587">
      <w:pPr>
        <w:widowControl w:val="0"/>
        <w:autoSpaceDE w:val="0"/>
        <w:autoSpaceDN w:val="0"/>
        <w:adjustRightInd w:val="0"/>
        <w:outlineLvl w:val="2"/>
        <w:rPr>
          <w:sz w:val="20"/>
          <w:szCs w:val="20"/>
        </w:rPr>
      </w:pPr>
      <w:r>
        <w:rPr>
          <w:sz w:val="20"/>
          <w:szCs w:val="20"/>
        </w:rPr>
        <w:t>и государственного строительного надзора ……………………………………………………………59</w:t>
      </w:r>
    </w:p>
    <w:p w:rsidR="00CD5587" w:rsidRDefault="00CD5587" w:rsidP="00CD5587">
      <w:pPr>
        <w:widowControl w:val="0"/>
        <w:autoSpaceDE w:val="0"/>
        <w:autoSpaceDN w:val="0"/>
        <w:adjustRightInd w:val="0"/>
        <w:outlineLvl w:val="2"/>
        <w:rPr>
          <w:sz w:val="20"/>
          <w:szCs w:val="20"/>
        </w:rPr>
      </w:pPr>
      <w:r>
        <w:rPr>
          <w:sz w:val="20"/>
          <w:szCs w:val="20"/>
        </w:rPr>
        <w:t>Статья 70. Выдача разрешения на ввод объекта в эксплуатацию ……………………………………59</w:t>
      </w:r>
    </w:p>
    <w:p w:rsidR="00CD5587" w:rsidRDefault="00CD5587" w:rsidP="00CD5587">
      <w:pPr>
        <w:widowControl w:val="0"/>
        <w:autoSpaceDE w:val="0"/>
        <w:autoSpaceDN w:val="0"/>
        <w:adjustRightInd w:val="0"/>
        <w:outlineLvl w:val="2"/>
        <w:rPr>
          <w:sz w:val="20"/>
          <w:szCs w:val="20"/>
        </w:rPr>
      </w:pPr>
      <w:r>
        <w:rPr>
          <w:sz w:val="20"/>
          <w:szCs w:val="20"/>
        </w:rPr>
        <w:t>Статья 71. Контроль за осуществлением застройки на территории поселения ……………………..60</w:t>
      </w:r>
    </w:p>
    <w:p w:rsidR="00CD5587" w:rsidRDefault="00CD5587" w:rsidP="00CD5587">
      <w:pPr>
        <w:widowControl w:val="0"/>
        <w:autoSpaceDE w:val="0"/>
        <w:autoSpaceDN w:val="0"/>
        <w:adjustRightInd w:val="0"/>
        <w:jc w:val="both"/>
        <w:rPr>
          <w:bCs/>
        </w:rPr>
      </w:pPr>
    </w:p>
    <w:p w:rsidR="00CD5587" w:rsidRDefault="00CD5587" w:rsidP="00CD5587">
      <w:pPr>
        <w:widowControl w:val="0"/>
        <w:autoSpaceDE w:val="0"/>
        <w:autoSpaceDN w:val="0"/>
        <w:adjustRightInd w:val="0"/>
        <w:jc w:val="center"/>
        <w:rPr>
          <w:b/>
          <w:bCs/>
        </w:rPr>
      </w:pPr>
      <w:r>
        <w:rPr>
          <w:b/>
          <w:bCs/>
        </w:rPr>
        <w:t>«ПРАВИЛА ЗЕМЛЕПОЛЬЗОВАНИЯ И ЗАСТРОЙКИ</w:t>
      </w:r>
    </w:p>
    <w:p w:rsidR="00CD5587" w:rsidRDefault="00CD5587" w:rsidP="00CD5587">
      <w:pPr>
        <w:widowControl w:val="0"/>
        <w:autoSpaceDE w:val="0"/>
        <w:autoSpaceDN w:val="0"/>
        <w:adjustRightInd w:val="0"/>
        <w:jc w:val="center"/>
        <w:rPr>
          <w:b/>
          <w:bCs/>
        </w:rPr>
      </w:pPr>
      <w:r>
        <w:rPr>
          <w:b/>
          <w:bCs/>
        </w:rPr>
        <w:t>МУНИЦИПАЛЬНОГО ОБРАЗОВАНИЯ</w:t>
      </w:r>
    </w:p>
    <w:p w:rsidR="00CD5587" w:rsidRDefault="00CD5587" w:rsidP="00CD5587">
      <w:pPr>
        <w:widowControl w:val="0"/>
        <w:autoSpaceDE w:val="0"/>
        <w:autoSpaceDN w:val="0"/>
        <w:adjustRightInd w:val="0"/>
        <w:jc w:val="center"/>
      </w:pPr>
      <w:r>
        <w:rPr>
          <w:b/>
          <w:bCs/>
        </w:rPr>
        <w:t>"АЛЕКСЕЕВСКОЕ СЕЛЬСКОЕ ПОСЕЛЕНИЕ" ВАРНЕНСКОГО МУНИЦИПАЛЬНОГО РАЙОНА ЧЕЛЯБИНСКОЙ ОБЛАСТИ</w:t>
      </w:r>
    </w:p>
    <w:p w:rsidR="00CD5587" w:rsidRDefault="00CD5587" w:rsidP="00CD5587">
      <w:pPr>
        <w:widowControl w:val="0"/>
        <w:autoSpaceDE w:val="0"/>
        <w:autoSpaceDN w:val="0"/>
        <w:adjustRightInd w:val="0"/>
        <w:jc w:val="center"/>
      </w:pPr>
    </w:p>
    <w:p w:rsidR="00CD5587" w:rsidRDefault="00CD5587" w:rsidP="00CD5587">
      <w:pPr>
        <w:widowControl w:val="0"/>
        <w:autoSpaceDE w:val="0"/>
        <w:autoSpaceDN w:val="0"/>
        <w:adjustRightInd w:val="0"/>
        <w:jc w:val="center"/>
        <w:outlineLvl w:val="1"/>
        <w:rPr>
          <w:b/>
        </w:rPr>
      </w:pPr>
      <w:r>
        <w:rPr>
          <w:b/>
        </w:rPr>
        <w:t>Глава I. ОБЩИЕ ПОЛОЖЕНИЯ</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 xml:space="preserve">Статья 1. Понятие Правил землепользования и застройки в муниципальном образовании Алексеевское сельское поселение. </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Правила землепользования и застройки в муниципальном образовании Алексеевское сельское поселение (далее - Правила землепользования и застройки или Правила) - документ градостроительного зонирования, который утверждается нормативным правовым актом Собрания  депутатов Варненского муниципального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D5587" w:rsidRDefault="00CD5587" w:rsidP="00CD5587">
      <w:pPr>
        <w:widowControl w:val="0"/>
        <w:autoSpaceDE w:val="0"/>
        <w:autoSpaceDN w:val="0"/>
        <w:adjustRightInd w:val="0"/>
        <w:ind w:firstLine="540"/>
        <w:jc w:val="both"/>
      </w:pPr>
      <w:r>
        <w:t xml:space="preserve">2. Правила землепользования и застройки разработаны в соответствии с </w:t>
      </w:r>
      <w:hyperlink r:id="rId6" w:history="1">
        <w:r>
          <w:rPr>
            <w:rStyle w:val="a5"/>
            <w:rFonts w:eastAsiaTheme="majorEastAsia"/>
          </w:rPr>
          <w:t>Конституцией</w:t>
        </w:r>
      </w:hyperlink>
      <w:r>
        <w:t xml:space="preserve"> Российской Федерации, </w:t>
      </w:r>
      <w:hyperlink r:id="rId7" w:history="1">
        <w:r>
          <w:rPr>
            <w:rStyle w:val="a5"/>
            <w:rFonts w:eastAsiaTheme="majorEastAsia"/>
          </w:rPr>
          <w:t>Градостроительным</w:t>
        </w:r>
      </w:hyperlink>
      <w:r>
        <w:t xml:space="preserve"> и </w:t>
      </w:r>
      <w:hyperlink r:id="rId8" w:history="1">
        <w:r>
          <w:rPr>
            <w:rStyle w:val="a5"/>
            <w:rFonts w:eastAsiaTheme="majorEastAsia"/>
          </w:rPr>
          <w:t>Земельным</w:t>
        </w:r>
      </w:hyperlink>
      <w:r>
        <w:t xml:space="preserve"> кодексами Российской Федерации, иными нормативными правовыми актами Российской Федерации, Челябинской области, </w:t>
      </w:r>
      <w:hyperlink r:id="rId9" w:history="1">
        <w:r>
          <w:rPr>
            <w:rStyle w:val="a5"/>
            <w:rFonts w:eastAsiaTheme="majorEastAsia"/>
          </w:rPr>
          <w:t>Уставом</w:t>
        </w:r>
      </w:hyperlink>
      <w:r>
        <w:t xml:space="preserve"> Варненского муниципального района, Уставом муниципального образования «Алексеевское сельское поселение». </w:t>
      </w:r>
    </w:p>
    <w:p w:rsidR="00CD5587" w:rsidRDefault="00CD5587" w:rsidP="00CD5587">
      <w:pPr>
        <w:widowControl w:val="0"/>
        <w:autoSpaceDE w:val="0"/>
        <w:autoSpaceDN w:val="0"/>
        <w:adjustRightInd w:val="0"/>
        <w:ind w:firstLine="540"/>
        <w:jc w:val="both"/>
      </w:pPr>
      <w:r>
        <w:t>3. Настоящие Правила разработаны для:</w:t>
      </w:r>
    </w:p>
    <w:p w:rsidR="00CD5587" w:rsidRDefault="00CD5587" w:rsidP="00CD5587">
      <w:pPr>
        <w:widowControl w:val="0"/>
        <w:autoSpaceDE w:val="0"/>
        <w:autoSpaceDN w:val="0"/>
        <w:adjustRightInd w:val="0"/>
        <w:ind w:firstLine="540"/>
        <w:jc w:val="both"/>
      </w:pPr>
      <w:r>
        <w:t>1) регулирования землепользования и застройки органами местного самоуправления;</w:t>
      </w:r>
    </w:p>
    <w:p w:rsidR="00CD5587" w:rsidRDefault="00CD5587" w:rsidP="00CD5587">
      <w:pPr>
        <w:widowControl w:val="0"/>
        <w:autoSpaceDE w:val="0"/>
        <w:autoSpaceDN w:val="0"/>
        <w:adjustRightInd w:val="0"/>
        <w:ind w:firstLine="540"/>
        <w:jc w:val="both"/>
      </w:pPr>
      <w:r>
        <w:t>2) изменения видов разрешенного использования земельных участков и объектов капитального строительства физическими и юридическими лицами;</w:t>
      </w:r>
    </w:p>
    <w:p w:rsidR="00CD5587" w:rsidRDefault="00CD5587" w:rsidP="00CD5587">
      <w:pPr>
        <w:widowControl w:val="0"/>
        <w:autoSpaceDE w:val="0"/>
        <w:autoSpaceDN w:val="0"/>
        <w:adjustRightInd w:val="0"/>
        <w:ind w:firstLine="540"/>
        <w:jc w:val="both"/>
      </w:pPr>
      <w:r>
        <w:t>3) подготовки документации по планировке территории органами местного самоуправления;</w:t>
      </w:r>
    </w:p>
    <w:p w:rsidR="00CD5587" w:rsidRDefault="00CD5587" w:rsidP="00CD5587">
      <w:pPr>
        <w:widowControl w:val="0"/>
        <w:autoSpaceDE w:val="0"/>
        <w:autoSpaceDN w:val="0"/>
        <w:adjustRightInd w:val="0"/>
        <w:ind w:firstLine="540"/>
        <w:jc w:val="both"/>
      </w:pPr>
      <w:r>
        <w:t>4) проведения публичных слушаний по вопросам землепользования и застройки;</w:t>
      </w:r>
    </w:p>
    <w:p w:rsidR="00CD5587" w:rsidRDefault="00CD5587" w:rsidP="00CD5587">
      <w:pPr>
        <w:widowControl w:val="0"/>
        <w:autoSpaceDE w:val="0"/>
        <w:autoSpaceDN w:val="0"/>
        <w:adjustRightInd w:val="0"/>
        <w:ind w:firstLine="540"/>
        <w:jc w:val="both"/>
      </w:pPr>
      <w:r>
        <w:t>5) проведения градостроительного зонирования территории поселения и установления градостроительных регламентов в отношении земельных участков и объектов капитального строительства;</w:t>
      </w:r>
    </w:p>
    <w:p w:rsidR="00CD5587" w:rsidRDefault="00CD5587" w:rsidP="00CD5587">
      <w:pPr>
        <w:widowControl w:val="0"/>
        <w:autoSpaceDE w:val="0"/>
        <w:autoSpaceDN w:val="0"/>
        <w:adjustRightInd w:val="0"/>
        <w:ind w:firstLine="540"/>
        <w:jc w:val="both"/>
      </w:pPr>
      <w:r>
        <w:t>6) решения и урегулирования иных вопросов землепользования и застройки.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2. Основные понятия, используемые в Правилах землепользования и застройки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В целях настоящих Правил землепользования и застройки используются следующие основные понятия:</w:t>
      </w:r>
    </w:p>
    <w:p w:rsidR="00CD5587" w:rsidRDefault="00CD5587" w:rsidP="00CD5587">
      <w:pPr>
        <w:widowControl w:val="0"/>
        <w:autoSpaceDE w:val="0"/>
        <w:autoSpaceDN w:val="0"/>
        <w:adjustRightInd w:val="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CD5587" w:rsidRDefault="00CD5587" w:rsidP="00CD5587">
      <w:pPr>
        <w:widowControl w:val="0"/>
        <w:autoSpaceDE w:val="0"/>
        <w:autoSpaceDN w:val="0"/>
        <w:adjustRightInd w:val="0"/>
        <w:ind w:firstLine="540"/>
        <w:jc w:val="both"/>
      </w:pPr>
      <w:r>
        <w:lastRenderedPageBreak/>
        <w:t>блокированный жилой дом - здание квартирного типа, состоящее из двух и более квартир, каждая из которых имеет изолированный вход и доступ на отдельный земельный участок;</w:t>
      </w:r>
    </w:p>
    <w:p w:rsidR="00CD5587" w:rsidRDefault="00CD5587" w:rsidP="00CD5587">
      <w:pPr>
        <w:widowControl w:val="0"/>
        <w:autoSpaceDE w:val="0"/>
        <w:autoSpaceDN w:val="0"/>
        <w:adjustRightInd w:val="0"/>
        <w:ind w:firstLine="540"/>
        <w:jc w:val="both"/>
      </w:pPr>
      <w:r>
        <w:t>виды разрешенного использования земельных участков и объектов капитального строительства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CD5587" w:rsidRDefault="00CD5587" w:rsidP="00CD5587">
      <w:pPr>
        <w:widowControl w:val="0"/>
        <w:autoSpaceDE w:val="0"/>
        <w:autoSpaceDN w:val="0"/>
        <w:adjustRightInd w:val="0"/>
        <w:ind w:firstLine="540"/>
        <w:jc w:val="both"/>
      </w:pPr>
      <w:r>
        <w:t>водоохранная зона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D5587" w:rsidRDefault="00CD5587" w:rsidP="00CD5587">
      <w:pPr>
        <w:widowControl w:val="0"/>
        <w:autoSpaceDE w:val="0"/>
        <w:autoSpaceDN w:val="0"/>
        <w:adjustRightInd w:val="0"/>
        <w:ind w:firstLine="540"/>
        <w:jc w:val="both"/>
      </w:pPr>
      <w:r>
        <w:t>временный объект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rsidR="00CD5587" w:rsidRDefault="00CD5587" w:rsidP="00CD5587">
      <w:pPr>
        <w:widowControl w:val="0"/>
        <w:autoSpaceDE w:val="0"/>
        <w:autoSpaceDN w:val="0"/>
        <w:adjustRightInd w:val="0"/>
        <w:ind w:firstLine="540"/>
        <w:jc w:val="both"/>
      </w:pPr>
      <w:r>
        <w:t>встроенные (встроено-пристроенные) помещения - объекты культурно-бытового, торгового, медицинского и другого вида назначения, имеющие помещения, входящие в состав здания жилого дома, имеющие общий с многоквартирным жилым домом земельный участок;</w:t>
      </w:r>
    </w:p>
    <w:p w:rsidR="00CD5587" w:rsidRDefault="00CD5587" w:rsidP="00CD5587">
      <w:pPr>
        <w:widowControl w:val="0"/>
        <w:autoSpaceDE w:val="0"/>
        <w:autoSpaceDN w:val="0"/>
        <w:adjustRightInd w:val="0"/>
        <w:ind w:firstLine="540"/>
        <w:jc w:val="both"/>
      </w:pPr>
      <w: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CD5587" w:rsidRDefault="00CD5587" w:rsidP="00CD5587">
      <w:pPr>
        <w:widowControl w:val="0"/>
        <w:autoSpaceDE w:val="0"/>
        <w:autoSpaceDN w:val="0"/>
        <w:adjustRightInd w:val="0"/>
        <w:ind w:firstLine="540"/>
        <w:jc w:val="both"/>
      </w:pPr>
      <w:r>
        <w:t>градостроительная деятельность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D5587" w:rsidRDefault="00CD5587" w:rsidP="00CD5587">
      <w:pPr>
        <w:widowControl w:val="0"/>
        <w:autoSpaceDE w:val="0"/>
        <w:autoSpaceDN w:val="0"/>
        <w:adjustRightInd w:val="0"/>
        <w:ind w:firstLine="540"/>
        <w:jc w:val="both"/>
      </w:pPr>
      <w:r>
        <w:t>градостроительная документация - документы территориального планирования (генеральный план поселения), градостроительного зонирования (настоящие Правила) документация по планировке территории (проекты планировки, проекты межевания и градостроительные планы земельных участков);</w:t>
      </w:r>
    </w:p>
    <w:p w:rsidR="00CD5587" w:rsidRDefault="00CD5587" w:rsidP="00CD5587">
      <w:pPr>
        <w:widowControl w:val="0"/>
        <w:autoSpaceDE w:val="0"/>
        <w:autoSpaceDN w:val="0"/>
        <w:adjustRightInd w:val="0"/>
        <w:ind w:firstLine="540"/>
        <w:jc w:val="both"/>
      </w:pPr>
      <w: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CD5587" w:rsidRDefault="00CD5587" w:rsidP="00CD5587">
      <w:pPr>
        <w:widowControl w:val="0"/>
        <w:autoSpaceDE w:val="0"/>
        <w:autoSpaceDN w:val="0"/>
        <w:adjustRightInd w:val="0"/>
        <w:ind w:firstLine="540"/>
        <w:jc w:val="both"/>
      </w:pPr>
      <w:r>
        <w:t xml:space="preserve">градостроительный план земельного участка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w:t>
      </w:r>
      <w:r>
        <w:lastRenderedPageBreak/>
        <w:t>определенными в установленном порядке границами градостроительные планы земельных участков подготавливаются в виде отдельного документа;</w:t>
      </w:r>
    </w:p>
    <w:p w:rsidR="00CD5587" w:rsidRDefault="00CD5587" w:rsidP="00CD5587">
      <w:pPr>
        <w:widowControl w:val="0"/>
        <w:autoSpaceDE w:val="0"/>
        <w:autoSpaceDN w:val="0"/>
        <w:adjustRightInd w:val="0"/>
        <w:ind w:firstLine="540"/>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D5587" w:rsidRDefault="00CD5587" w:rsidP="00CD5587">
      <w:pPr>
        <w:widowControl w:val="0"/>
        <w:autoSpaceDE w:val="0"/>
        <w:autoSpaceDN w:val="0"/>
        <w:adjustRightInd w:val="0"/>
        <w:ind w:firstLine="540"/>
        <w:jc w:val="both"/>
      </w:pPr>
      <w:r>
        <w:t>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D5587" w:rsidRDefault="00CD5587" w:rsidP="00CD5587">
      <w:pPr>
        <w:widowControl w:val="0"/>
        <w:autoSpaceDE w:val="0"/>
        <w:autoSpaceDN w:val="0"/>
        <w:adjustRightInd w:val="0"/>
        <w:ind w:firstLine="540"/>
        <w:jc w:val="both"/>
      </w:pPr>
      <w:r>
        <w:t>заказчик - физическое или юридическое лицо, представляющее интересы застройщика при осуществлении строительства, реконструкции, капитального ремонта объектов капитального строительства;</w:t>
      </w:r>
    </w:p>
    <w:p w:rsidR="00CD5587" w:rsidRDefault="00CD5587" w:rsidP="00CD5587">
      <w:pPr>
        <w:widowControl w:val="0"/>
        <w:autoSpaceDE w:val="0"/>
        <w:autoSpaceDN w:val="0"/>
        <w:adjustRightInd w:val="0"/>
        <w:ind w:firstLine="540"/>
        <w:jc w:val="both"/>
      </w:pPr>
      <w: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D5587" w:rsidRDefault="00CD5587" w:rsidP="00CD5587">
      <w:pPr>
        <w:autoSpaceDE w:val="0"/>
        <w:autoSpaceDN w:val="0"/>
        <w:adjustRightInd w:val="0"/>
        <w:ind w:firstLine="540"/>
        <w:jc w:val="both"/>
      </w:pPr>
      <w:r>
        <w:t>зоны с особыми условиями использования территорий - охранные, санитарно-защитные зоны, законодательства о предоставлении муниципальных услуг и градостроительного законодательства,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(далее - зоны ограничений);</w:t>
      </w:r>
    </w:p>
    <w:p w:rsidR="00CD5587" w:rsidRDefault="00CD5587" w:rsidP="00CD5587">
      <w:pPr>
        <w:widowControl w:val="0"/>
        <w:autoSpaceDE w:val="0"/>
        <w:autoSpaceDN w:val="0"/>
        <w:adjustRightInd w:val="0"/>
        <w:ind w:firstLine="540"/>
        <w:jc w:val="both"/>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CD5587" w:rsidRDefault="00CD5587" w:rsidP="00CD5587">
      <w:pPr>
        <w:widowControl w:val="0"/>
        <w:autoSpaceDE w:val="0"/>
        <w:autoSpaceDN w:val="0"/>
        <w:adjustRightInd w:val="0"/>
        <w:ind w:firstLine="540"/>
        <w:jc w:val="both"/>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D5587" w:rsidRDefault="00CD5587" w:rsidP="00CD5587">
      <w:pPr>
        <w:widowControl w:val="0"/>
        <w:autoSpaceDE w:val="0"/>
        <w:autoSpaceDN w:val="0"/>
        <w:adjustRightInd w:val="0"/>
        <w:ind w:firstLine="540"/>
        <w:jc w:val="both"/>
      </w:pPr>
      <w:r>
        <w:t>капитальный ремонт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также улучшения эксплуатационных показателей;</w:t>
      </w:r>
    </w:p>
    <w:p w:rsidR="00CD5587" w:rsidRDefault="00CD5587" w:rsidP="00CD5587">
      <w:pPr>
        <w:widowControl w:val="0"/>
        <w:autoSpaceDE w:val="0"/>
        <w:autoSpaceDN w:val="0"/>
        <w:adjustRightInd w:val="0"/>
        <w:ind w:firstLine="540"/>
        <w:jc w:val="both"/>
      </w:pPr>
      <w:r>
        <w:t xml:space="preserve">красные линии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автомобильные дороги, железнодорожные </w:t>
      </w:r>
      <w:r>
        <w:lastRenderedPageBreak/>
        <w:t>линии и другие подобные сооружения;</w:t>
      </w:r>
    </w:p>
    <w:p w:rsidR="00CD5587" w:rsidRDefault="00CD5587" w:rsidP="00CD5587">
      <w:pPr>
        <w:widowControl w:val="0"/>
        <w:autoSpaceDE w:val="0"/>
        <w:autoSpaceDN w:val="0"/>
        <w:adjustRightInd w:val="0"/>
        <w:ind w:firstLine="540"/>
        <w:jc w:val="both"/>
      </w:pPr>
      <w:r>
        <w:t>линейные объекты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D5587" w:rsidRDefault="00CD5587" w:rsidP="00CD5587">
      <w:pPr>
        <w:widowControl w:val="0"/>
        <w:autoSpaceDE w:val="0"/>
        <w:autoSpaceDN w:val="0"/>
        <w:adjustRightInd w:val="0"/>
        <w:ind w:firstLine="540"/>
        <w:jc w:val="both"/>
      </w:pPr>
      <w:r>
        <w:t>малоэтажная жилая застройка - жилая застройка этажностью до 3-х этажей включительно с обеспечением, как правило, непосредственной связи квартир с земельным участком;</w:t>
      </w:r>
    </w:p>
    <w:p w:rsidR="00CD5587" w:rsidRDefault="00CD5587" w:rsidP="00CD5587">
      <w:pPr>
        <w:widowControl w:val="0"/>
        <w:autoSpaceDE w:val="0"/>
        <w:autoSpaceDN w:val="0"/>
        <w:adjustRightInd w:val="0"/>
        <w:ind w:firstLine="540"/>
        <w:jc w:val="both"/>
      </w:pPr>
      <w:r>
        <w:t>межевание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CD5587" w:rsidRDefault="00CD5587" w:rsidP="00CD5587">
      <w:pPr>
        <w:widowControl w:val="0"/>
        <w:autoSpaceDE w:val="0"/>
        <w:autoSpaceDN w:val="0"/>
        <w:adjustRightInd w:val="0"/>
        <w:ind w:firstLine="540"/>
        <w:jc w:val="both"/>
      </w:pPr>
      <w:r>
        <w:t>минимальные площадь и размеры земельных участков - показатели наименьшей площади и линейных размеров земельных участков, установленные: законами Челябинской области, нормативно-правовыми актами органов местного самоуправления; настоящими Правилами землепользования и застройки для соответствующих территориальных зон, выделенных на карте градостроительного зонирования территории поселения; строительными нормами и правилами для определенных видов использования недвижимости (видов строительных объектов);</w:t>
      </w:r>
    </w:p>
    <w:p w:rsidR="00CD5587" w:rsidRDefault="00CD5587" w:rsidP="00CD5587">
      <w:pPr>
        <w:widowControl w:val="0"/>
        <w:autoSpaceDE w:val="0"/>
        <w:autoSpaceDN w:val="0"/>
        <w:adjustRightInd w:val="0"/>
        <w:ind w:firstLine="540"/>
        <w:jc w:val="both"/>
      </w:pPr>
      <w:r>
        <w:t>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CD5587" w:rsidRDefault="00CD5587" w:rsidP="00CD5587">
      <w:pPr>
        <w:widowControl w:val="0"/>
        <w:autoSpaceDE w:val="0"/>
        <w:autoSpaceDN w:val="0"/>
        <w:adjustRightInd w:val="0"/>
        <w:ind w:firstLine="540"/>
        <w:jc w:val="both"/>
      </w:pPr>
      <w:r>
        <w:t>недвижимость - земельные участки, участки недр, обособленные водные объекты и все объекты, которые связаны с землей так, что их перемещение без несоразмерного ущерба их назначению невозможно, в том числе здания, строения, сооружения, жилые и нежилые помещения, леса и многолетние насаждения, кондоминиумы, предприятия как имущественные комплексы;</w:t>
      </w:r>
    </w:p>
    <w:p w:rsidR="00CD5587" w:rsidRDefault="00CD5587" w:rsidP="00CD5587">
      <w:pPr>
        <w:widowControl w:val="0"/>
        <w:autoSpaceDE w:val="0"/>
        <w:autoSpaceDN w:val="0"/>
        <w:adjustRightInd w:val="0"/>
        <w:ind w:firstLine="540"/>
        <w:jc w:val="both"/>
      </w:pPr>
      <w: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CD5587" w:rsidRDefault="00CD5587" w:rsidP="00CD5587">
      <w:pPr>
        <w:widowControl w:val="0"/>
        <w:autoSpaceDE w:val="0"/>
        <w:autoSpaceDN w:val="0"/>
        <w:adjustRightInd w:val="0"/>
        <w:ind w:firstLine="540"/>
        <w:jc w:val="both"/>
      </w:pPr>
      <w: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D5587" w:rsidRDefault="00CD5587" w:rsidP="00CD5587">
      <w:pPr>
        <w:widowControl w:val="0"/>
        <w:autoSpaceDE w:val="0"/>
        <w:autoSpaceDN w:val="0"/>
        <w:adjustRightInd w:val="0"/>
        <w:ind w:firstLine="540"/>
        <w:jc w:val="both"/>
      </w:pPr>
      <w:r>
        <w:t>подзоны - устанавливаемые в пределах территориальной зоны ее части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D5587" w:rsidRDefault="00CD5587" w:rsidP="00CD5587">
      <w:pPr>
        <w:widowControl w:val="0"/>
        <w:autoSpaceDE w:val="0"/>
        <w:autoSpaceDN w:val="0"/>
        <w:adjustRightInd w:val="0"/>
        <w:ind w:firstLine="540"/>
        <w:jc w:val="both"/>
      </w:pPr>
      <w:r>
        <w:t>приквартирный участок - земельный участок, примыкающий к дому (квартире) с непосредственным выходом на него, в том числе в жилом доме блокированной застройки;</w:t>
      </w:r>
    </w:p>
    <w:p w:rsidR="00CD5587" w:rsidRDefault="00CD5587" w:rsidP="00CD5587">
      <w:pPr>
        <w:widowControl w:val="0"/>
        <w:autoSpaceDE w:val="0"/>
        <w:autoSpaceDN w:val="0"/>
        <w:adjustRightInd w:val="0"/>
        <w:ind w:firstLine="540"/>
        <w:jc w:val="both"/>
      </w:pPr>
      <w: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D5587" w:rsidRDefault="00CD5587" w:rsidP="00CD5587">
      <w:pPr>
        <w:widowControl w:val="0"/>
        <w:autoSpaceDE w:val="0"/>
        <w:autoSpaceDN w:val="0"/>
        <w:adjustRightInd w:val="0"/>
        <w:ind w:firstLine="540"/>
        <w:jc w:val="both"/>
      </w:pPr>
      <w:r>
        <w:t>процент застройки участка - выраженный в процентах показатель, определяющий какая часть площади земельного участка может быть занята зданиями, строениями и сооружениями;</w:t>
      </w:r>
    </w:p>
    <w:p w:rsidR="00CD5587" w:rsidRDefault="00CD5587" w:rsidP="00CD5587">
      <w:pPr>
        <w:widowControl w:val="0"/>
        <w:autoSpaceDE w:val="0"/>
        <w:autoSpaceDN w:val="0"/>
        <w:adjustRightInd w:val="0"/>
        <w:ind w:firstLine="540"/>
        <w:jc w:val="both"/>
      </w:pPr>
      <w:r>
        <w:t xml:space="preserve">публичные слушания - форма реализации прав населения муниципального образования </w:t>
      </w:r>
      <w:r>
        <w:lastRenderedPageBreak/>
        <w:t>на участие в процессе принятия решений органами местного самоуправления посредством проведения собрания для публичного обсуждения;</w:t>
      </w:r>
    </w:p>
    <w:p w:rsidR="00CD5587" w:rsidRDefault="00CD5587" w:rsidP="00CD5587">
      <w:pPr>
        <w:widowControl w:val="0"/>
        <w:autoSpaceDE w:val="0"/>
        <w:autoSpaceDN w:val="0"/>
        <w:adjustRightInd w:val="0"/>
        <w:ind w:firstLine="540"/>
        <w:jc w:val="both"/>
      </w:pPr>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D5587" w:rsidRDefault="00CD5587" w:rsidP="00CD5587">
      <w:pPr>
        <w:widowControl w:val="0"/>
        <w:autoSpaceDE w:val="0"/>
        <w:autoSpaceDN w:val="0"/>
        <w:adjustRightInd w:val="0"/>
        <w:ind w:firstLine="540"/>
        <w:jc w:val="both"/>
      </w:pPr>
      <w:r>
        <w:t>разрешенное использование земельных участков и объектов недвижимости - использование объектов недвижимости в соответствии с градостроительным регламентом; ограничение на использование указанных объектов, установленные в соответствии с законодательством, а также сервитуты;</w:t>
      </w:r>
    </w:p>
    <w:p w:rsidR="00CD5587" w:rsidRDefault="00CD5587" w:rsidP="00CD5587">
      <w:pPr>
        <w:widowControl w:val="0"/>
        <w:autoSpaceDE w:val="0"/>
        <w:autoSpaceDN w:val="0"/>
        <w:adjustRightInd w:val="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CD5587" w:rsidRDefault="00CD5587" w:rsidP="00CD5587">
      <w:pPr>
        <w:widowControl w:val="0"/>
        <w:autoSpaceDE w:val="0"/>
        <w:autoSpaceDN w:val="0"/>
        <w:adjustRightInd w:val="0"/>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D5587" w:rsidRDefault="00CD5587" w:rsidP="00CD5587">
      <w:pPr>
        <w:widowControl w:val="0"/>
        <w:autoSpaceDE w:val="0"/>
        <w:autoSpaceDN w:val="0"/>
        <w:adjustRightInd w:val="0"/>
        <w:ind w:firstLine="540"/>
        <w:jc w:val="both"/>
      </w:pPr>
      <w:r>
        <w:t>территориальные зоны - зоны, для которых в Правилах определены границы и установлены градостроительные регламенты;</w:t>
      </w:r>
    </w:p>
    <w:p w:rsidR="00CD5587" w:rsidRDefault="00CD5587" w:rsidP="00CD5587">
      <w:pPr>
        <w:widowControl w:val="0"/>
        <w:autoSpaceDE w:val="0"/>
        <w:autoSpaceDN w:val="0"/>
        <w:adjustRightInd w:val="0"/>
        <w:ind w:firstLine="540"/>
        <w:jc w:val="both"/>
      </w:pPr>
      <w:r>
        <w:t>территории малоэтажного жилищного строительства - часть селитебной территории населенного пункта, предназначенная для размещения малоэтажной жилой застройки, объектов социальной инфраструктуры, инженерных и транспортных коммуникаций;</w:t>
      </w:r>
    </w:p>
    <w:p w:rsidR="00CD5587" w:rsidRDefault="00CD5587" w:rsidP="00CD5587">
      <w:pPr>
        <w:widowControl w:val="0"/>
        <w:autoSpaceDE w:val="0"/>
        <w:autoSpaceDN w:val="0"/>
        <w:adjustRightInd w:val="0"/>
        <w:ind w:firstLine="540"/>
        <w:jc w:val="both"/>
      </w:pPr>
      <w: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D5587" w:rsidRDefault="00CD5587" w:rsidP="00CD5587">
      <w:pPr>
        <w:widowControl w:val="0"/>
        <w:autoSpaceDE w:val="0"/>
        <w:autoSpaceDN w:val="0"/>
        <w:adjustRightInd w:val="0"/>
        <w:ind w:firstLine="540"/>
        <w:jc w:val="both"/>
      </w:pPr>
      <w: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D5587" w:rsidRDefault="00CD5587" w:rsidP="00CD5587">
      <w:pPr>
        <w:widowControl w:val="0"/>
        <w:autoSpaceDE w:val="0"/>
        <w:autoSpaceDN w:val="0"/>
        <w:adjustRightInd w:val="0"/>
        <w:ind w:firstLine="540"/>
        <w:jc w:val="both"/>
      </w:pPr>
      <w:r>
        <w:t>функциональные зоны - зоны, для которых документами территориального планирования определены границы и функциональное назначение.</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3. Правовой статус и сфера действия настоящих Правил землепользования и застройки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Настоящие Правила действуют на всей территории, в границах поселения включая, населенные пункты, входящие в состав поселения.</w:t>
      </w:r>
    </w:p>
    <w:p w:rsidR="00CD5587" w:rsidRDefault="00CD5587" w:rsidP="00CD5587">
      <w:pPr>
        <w:widowControl w:val="0"/>
        <w:autoSpaceDE w:val="0"/>
        <w:autoSpaceDN w:val="0"/>
        <w:adjustRightInd w:val="0"/>
        <w:ind w:firstLine="540"/>
        <w:jc w:val="both"/>
      </w:pPr>
      <w:r>
        <w:t xml:space="preserve">2. Настоящие Правила применяются наряду с нормативами и стандартами, иными обязательными требованиями, установленными уполномоченными органами </w:t>
      </w:r>
      <w:r>
        <w:lastRenderedPageBreak/>
        <w:t>государственной власти Российской Федерации, субъекта Российской Федерации в целях обеспечения безопасности жизнедеятельности и здоровья людей, надежности сооружений, охраны памятников истории и культуры, окружающей природной среды, а также с нормативными правовыми актами органов местного самоуправления Варненского муниципального района.</w:t>
      </w:r>
    </w:p>
    <w:p w:rsidR="00CD5587" w:rsidRDefault="00CD5587" w:rsidP="00CD5587">
      <w:pPr>
        <w:widowControl w:val="0"/>
        <w:autoSpaceDE w:val="0"/>
        <w:autoSpaceDN w:val="0"/>
        <w:adjustRightInd w:val="0"/>
        <w:ind w:firstLine="540"/>
        <w:jc w:val="both"/>
      </w:pPr>
      <w:r>
        <w:t>4. Положения настоящих Правил обязательны для исполнения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органами местного самоуправления поселения иных муниципальных образований, юридическими лицами и гражданами.</w:t>
      </w:r>
    </w:p>
    <w:p w:rsidR="00CD5587" w:rsidRDefault="00CD5587" w:rsidP="00CD5587">
      <w:pPr>
        <w:widowControl w:val="0"/>
        <w:autoSpaceDE w:val="0"/>
        <w:autoSpaceDN w:val="0"/>
        <w:adjustRightInd w:val="0"/>
        <w:ind w:firstLine="540"/>
        <w:jc w:val="both"/>
      </w:pPr>
      <w:r>
        <w:t>5. Нормативные правовые акты органов местного самоуправления муниципального образования Алексеевское сельское поселение по вопросам землепользования и застройки в поселении должны соответствовать настоящим Правилам. До приведения в соответствие указанные акты применяются в части, не противоречащей настоящим Правилам.</w:t>
      </w:r>
    </w:p>
    <w:p w:rsidR="00CD5587" w:rsidRDefault="00CD5587" w:rsidP="00CD5587">
      <w:pPr>
        <w:widowControl w:val="0"/>
        <w:autoSpaceDE w:val="0"/>
        <w:autoSpaceDN w:val="0"/>
        <w:adjustRightInd w:val="0"/>
        <w:ind w:firstLine="540"/>
        <w:jc w:val="both"/>
      </w:pPr>
      <w:r>
        <w:t>6. Правила землепользования и застройки применяются к отношениям, правам и обязанностям, возникшим после вступления в силу Правил.</w:t>
      </w:r>
    </w:p>
    <w:p w:rsidR="00CD5587" w:rsidRDefault="00CD5587" w:rsidP="00CD5587">
      <w:pPr>
        <w:widowControl w:val="0"/>
        <w:autoSpaceDE w:val="0"/>
        <w:autoSpaceDN w:val="0"/>
        <w:adjustRightInd w:val="0"/>
        <w:ind w:firstLine="540"/>
        <w:jc w:val="both"/>
      </w:pPr>
      <w:r>
        <w:t>7.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CD5587" w:rsidRDefault="00CD5587" w:rsidP="00CD5587">
      <w:pPr>
        <w:widowControl w:val="0"/>
        <w:autoSpaceDE w:val="0"/>
        <w:autoSpaceDN w:val="0"/>
        <w:adjustRightInd w:val="0"/>
        <w:ind w:firstLine="540"/>
        <w:jc w:val="both"/>
      </w:pPr>
      <w:r>
        <w:t>8. Действие настоящих Правил не распространяется на земельные участки:</w:t>
      </w:r>
    </w:p>
    <w:p w:rsidR="00CD5587" w:rsidRDefault="00CD5587" w:rsidP="00CD5587">
      <w:pPr>
        <w:widowControl w:val="0"/>
        <w:autoSpaceDE w:val="0"/>
        <w:autoSpaceDN w:val="0"/>
        <w:adjustRightInd w:val="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D5587" w:rsidRDefault="00CD5587" w:rsidP="00CD5587">
      <w:pPr>
        <w:widowControl w:val="0"/>
        <w:autoSpaceDE w:val="0"/>
        <w:autoSpaceDN w:val="0"/>
        <w:adjustRightInd w:val="0"/>
        <w:ind w:firstLine="540"/>
        <w:jc w:val="both"/>
      </w:pPr>
      <w:r>
        <w:t>2) в границах территорий общего пользования;</w:t>
      </w:r>
    </w:p>
    <w:p w:rsidR="00CD5587" w:rsidRDefault="00CD5587" w:rsidP="00CD5587">
      <w:pPr>
        <w:widowControl w:val="0"/>
        <w:autoSpaceDE w:val="0"/>
        <w:autoSpaceDN w:val="0"/>
        <w:adjustRightInd w:val="0"/>
        <w:ind w:firstLine="540"/>
        <w:jc w:val="both"/>
      </w:pPr>
      <w:r>
        <w:t>3) занятые линейными объектами;</w:t>
      </w:r>
    </w:p>
    <w:p w:rsidR="00CD5587" w:rsidRDefault="00CD5587" w:rsidP="00CD5587">
      <w:pPr>
        <w:widowControl w:val="0"/>
        <w:autoSpaceDE w:val="0"/>
        <w:autoSpaceDN w:val="0"/>
        <w:adjustRightInd w:val="0"/>
        <w:ind w:firstLine="540"/>
        <w:jc w:val="both"/>
      </w:pPr>
      <w:r>
        <w:t>4) предоставленные для добычи полезных ископаемых;</w:t>
      </w:r>
    </w:p>
    <w:p w:rsidR="00CD5587" w:rsidRDefault="00CD5587" w:rsidP="00CD5587">
      <w:pPr>
        <w:widowControl w:val="0"/>
        <w:autoSpaceDE w:val="0"/>
        <w:autoSpaceDN w:val="0"/>
        <w:adjustRightInd w:val="0"/>
        <w:ind w:firstLine="540"/>
        <w:jc w:val="both"/>
      </w:pPr>
      <w:r>
        <w:t>5) особо охраняемых природных территорий.</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4. Цели разработки Правил землепользования и застройки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Правила землепользования и застройки разрабатываются в целях:</w:t>
      </w:r>
    </w:p>
    <w:p w:rsidR="00CD5587" w:rsidRDefault="00CD5587" w:rsidP="00CD5587">
      <w:pPr>
        <w:widowControl w:val="0"/>
        <w:autoSpaceDE w:val="0"/>
        <w:autoSpaceDN w:val="0"/>
        <w:adjustRightInd w:val="0"/>
        <w:ind w:firstLine="540"/>
        <w:jc w:val="both"/>
      </w:pPr>
      <w:r>
        <w:t>1) создания условий для устойчивого развития территории муниципального образования Алексеевское сельское поселение, сохранения окружающей среды и объектов культурного наследия;</w:t>
      </w:r>
    </w:p>
    <w:p w:rsidR="00CD5587" w:rsidRDefault="00CD5587" w:rsidP="00CD5587">
      <w:pPr>
        <w:widowControl w:val="0"/>
        <w:autoSpaceDE w:val="0"/>
        <w:autoSpaceDN w:val="0"/>
        <w:adjustRightInd w:val="0"/>
        <w:ind w:firstLine="540"/>
        <w:jc w:val="both"/>
      </w:pPr>
      <w:r>
        <w:t>2) создания условий для планировки территории муниципального образования Алексеевское сельское поселение;</w:t>
      </w:r>
    </w:p>
    <w:p w:rsidR="00CD5587" w:rsidRDefault="00CD5587" w:rsidP="00CD5587">
      <w:pPr>
        <w:widowControl w:val="0"/>
        <w:autoSpaceDE w:val="0"/>
        <w:autoSpaceDN w:val="0"/>
        <w:adjustRightInd w:val="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5587" w:rsidRDefault="00CD5587" w:rsidP="00CD5587">
      <w:pPr>
        <w:widowControl w:val="0"/>
        <w:autoSpaceDE w:val="0"/>
        <w:autoSpaceDN w:val="0"/>
        <w:adjustRightInd w:val="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5587" w:rsidRDefault="00CD5587" w:rsidP="00CD5587">
      <w:pPr>
        <w:widowControl w:val="0"/>
        <w:autoSpaceDE w:val="0"/>
        <w:autoSpaceDN w:val="0"/>
        <w:adjustRightInd w:val="0"/>
        <w:ind w:firstLine="540"/>
        <w:jc w:val="both"/>
      </w:pPr>
      <w:r>
        <w:t>5) обеспечения свободного доступа граждан к информации и их участия в принятии решений по вопросам развития, землепользования и застройки муниципального образования Алексеевское сельское поселение посредством проведения публичных слушаний.</w:t>
      </w:r>
    </w:p>
    <w:p w:rsidR="00CD5587" w:rsidRDefault="00CD5587" w:rsidP="00CD5587">
      <w:pPr>
        <w:widowControl w:val="0"/>
        <w:autoSpaceDE w:val="0"/>
        <w:autoSpaceDN w:val="0"/>
        <w:adjustRightInd w:val="0"/>
        <w:ind w:firstLine="540"/>
        <w:jc w:val="both"/>
      </w:pPr>
      <w:r>
        <w:t>2. Правила землепользования и застройки предназначены для:</w:t>
      </w:r>
    </w:p>
    <w:p w:rsidR="00CD5587" w:rsidRDefault="00CD5587" w:rsidP="00CD5587">
      <w:pPr>
        <w:widowControl w:val="0"/>
        <w:autoSpaceDE w:val="0"/>
        <w:autoSpaceDN w:val="0"/>
        <w:adjustRightInd w:val="0"/>
        <w:ind w:firstLine="540"/>
        <w:jc w:val="both"/>
      </w:pPr>
      <w:r>
        <w:t xml:space="preserve">1) защиты прав граждан и обеспечения равенства прав физических и юридических лиц в </w:t>
      </w:r>
      <w:r>
        <w:lastRenderedPageBreak/>
        <w:t>процессе реализации отношений, возникающих по поводу землепользования и застройки;</w:t>
      </w:r>
    </w:p>
    <w:p w:rsidR="00CD5587" w:rsidRDefault="00CD5587" w:rsidP="00CD5587">
      <w:pPr>
        <w:widowControl w:val="0"/>
        <w:autoSpaceDE w:val="0"/>
        <w:autoSpaceDN w:val="0"/>
        <w:adjustRightInd w:val="0"/>
        <w:ind w:firstLine="540"/>
        <w:jc w:val="both"/>
      </w:pPr>
      <w:r>
        <w:t>2)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CD5587" w:rsidRDefault="00CD5587" w:rsidP="00CD5587">
      <w:pPr>
        <w:widowControl w:val="0"/>
        <w:autoSpaceDE w:val="0"/>
        <w:autoSpaceDN w:val="0"/>
        <w:adjustRightInd w:val="0"/>
        <w:ind w:firstLine="540"/>
        <w:jc w:val="both"/>
      </w:pPr>
      <w:r>
        <w:t>3)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CD5587" w:rsidRDefault="00CD5587" w:rsidP="00CD5587">
      <w:pPr>
        <w:widowControl w:val="0"/>
        <w:autoSpaceDE w:val="0"/>
        <w:autoSpaceDN w:val="0"/>
        <w:adjustRightInd w:val="0"/>
        <w:ind w:firstLine="540"/>
        <w:jc w:val="both"/>
      </w:pPr>
      <w:r>
        <w:t>4)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5. Порядок внесения изменений в настоящие Правила землепользования и застройки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Основаниями для внесения изменений в Правила землепользования и застройки являются:</w:t>
      </w:r>
    </w:p>
    <w:p w:rsidR="00CD5587" w:rsidRDefault="00CD5587" w:rsidP="00CD5587">
      <w:pPr>
        <w:widowControl w:val="0"/>
        <w:autoSpaceDE w:val="0"/>
        <w:autoSpaceDN w:val="0"/>
        <w:adjustRightInd w:val="0"/>
        <w:ind w:firstLine="540"/>
        <w:jc w:val="both"/>
      </w:pPr>
      <w:r>
        <w:t>1) несоответствие Правил генеральному плану муниципального образования «Алексеевское сельское поселение», схеме территориального планирования Варненского муниципального района, возникшее в результате внесения изменений в генеральный план или в схему территориального планирования Варненского муниципального района;</w:t>
      </w:r>
    </w:p>
    <w:p w:rsidR="00CD5587" w:rsidRDefault="00CD5587" w:rsidP="00CD5587">
      <w:pPr>
        <w:widowControl w:val="0"/>
        <w:autoSpaceDE w:val="0"/>
        <w:autoSpaceDN w:val="0"/>
        <w:adjustRightInd w:val="0"/>
        <w:ind w:firstLine="540"/>
        <w:jc w:val="both"/>
      </w:pPr>
      <w:r>
        <w:t>2) поступление предложений об изменении границ территориальных зон, изменении градостроительных регламентов.</w:t>
      </w:r>
    </w:p>
    <w:p w:rsidR="00CD5587" w:rsidRDefault="00CD5587" w:rsidP="00CD5587">
      <w:pPr>
        <w:widowControl w:val="0"/>
        <w:autoSpaceDE w:val="0"/>
        <w:autoSpaceDN w:val="0"/>
        <w:adjustRightInd w:val="0"/>
        <w:ind w:firstLine="540"/>
        <w:jc w:val="both"/>
      </w:pPr>
      <w:r>
        <w:t>С предложениями о внесении изменений в настоящие правила могут выступать:</w:t>
      </w:r>
    </w:p>
    <w:p w:rsidR="00CD5587" w:rsidRDefault="00CD5587" w:rsidP="00CD5587">
      <w:pPr>
        <w:widowControl w:val="0"/>
        <w:autoSpaceDE w:val="0"/>
        <w:autoSpaceDN w:val="0"/>
        <w:adjustRightInd w:val="0"/>
        <w:ind w:firstLine="540"/>
        <w:jc w:val="both"/>
      </w:pPr>
      <w: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D5587" w:rsidRDefault="00CD5587" w:rsidP="00CD5587">
      <w:pPr>
        <w:widowControl w:val="0"/>
        <w:autoSpaceDE w:val="0"/>
        <w:autoSpaceDN w:val="0"/>
        <w:adjustRightInd w:val="0"/>
        <w:ind w:firstLine="540"/>
        <w:jc w:val="both"/>
      </w:pPr>
      <w:r>
        <w:t>2) органы исполнительной власти Челябинской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CD5587" w:rsidRDefault="00CD5587" w:rsidP="00CD5587">
      <w:pPr>
        <w:widowControl w:val="0"/>
        <w:autoSpaceDE w:val="0"/>
        <w:autoSpaceDN w:val="0"/>
        <w:adjustRightInd w:val="0"/>
        <w:ind w:firstLine="540"/>
        <w:jc w:val="both"/>
      </w:pPr>
      <w:r>
        <w:t>3) органы местного самоуправления Варненского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 находящихся на территории поселения;</w:t>
      </w:r>
    </w:p>
    <w:p w:rsidR="00CD5587" w:rsidRDefault="00CD5587" w:rsidP="00CD5587">
      <w:pPr>
        <w:widowControl w:val="0"/>
        <w:autoSpaceDE w:val="0"/>
        <w:autoSpaceDN w:val="0"/>
        <w:adjustRightInd w:val="0"/>
        <w:ind w:firstLine="540"/>
        <w:jc w:val="both"/>
      </w:pPr>
      <w:r>
        <w:t>4) органы местного самоуправления Алексеевского сельского поселения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CD5587" w:rsidRDefault="00CD5587" w:rsidP="00CD5587">
      <w:pPr>
        <w:widowControl w:val="0"/>
        <w:autoSpaceDE w:val="0"/>
        <w:autoSpaceDN w:val="0"/>
        <w:adjustRightInd w:val="0"/>
        <w:ind w:firstLine="540"/>
        <w:jc w:val="both"/>
      </w:pPr>
      <w: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5587" w:rsidRDefault="00CD5587" w:rsidP="00CD5587">
      <w:pPr>
        <w:widowControl w:val="0"/>
        <w:autoSpaceDE w:val="0"/>
        <w:autoSpaceDN w:val="0"/>
        <w:adjustRightInd w:val="0"/>
        <w:ind w:firstLine="540"/>
        <w:jc w:val="both"/>
      </w:pPr>
      <w:r>
        <w:t>4. Предложения о внесении изменений в настоящие Правила направляются в письменной форме в  комиссию по внесению изменений и дополнений в «Правила землепользования и застройки» на территории Варненского муниципального района (далее также - комиссия).</w:t>
      </w:r>
    </w:p>
    <w:p w:rsidR="00CD5587" w:rsidRDefault="00CD5587" w:rsidP="00CD5587">
      <w:pPr>
        <w:widowControl w:val="0"/>
        <w:autoSpaceDE w:val="0"/>
        <w:autoSpaceDN w:val="0"/>
        <w:adjustRightInd w:val="0"/>
        <w:ind w:firstLine="540"/>
        <w:jc w:val="both"/>
      </w:pPr>
      <w:r>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в Уполномоченный орган для подготовки заключения о соответствии или не соответствии предложения утвержденной градостроительной документации поселения требованиям законодательства и нормативным правовым актам в области градостроительной деятельности. Заключение подготавливается в двухнедельный срок со дня получения копии предложения от комиссии и </w:t>
      </w:r>
      <w:r>
        <w:lastRenderedPageBreak/>
        <w:t>направляется в комиссию.</w:t>
      </w:r>
    </w:p>
    <w:p w:rsidR="00CD5587" w:rsidRDefault="00CD5587" w:rsidP="00CD5587">
      <w:pPr>
        <w:widowControl w:val="0"/>
        <w:autoSpaceDE w:val="0"/>
        <w:autoSpaceDN w:val="0"/>
        <w:adjustRightInd w:val="0"/>
        <w:ind w:firstLine="540"/>
        <w:jc w:val="both"/>
      </w:pPr>
      <w:r>
        <w:t>5.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свое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Варненского муниципального района (далее – глава района).</w:t>
      </w:r>
    </w:p>
    <w:p w:rsidR="00CD5587" w:rsidRDefault="00CD5587" w:rsidP="00CD5587">
      <w:pPr>
        <w:widowControl w:val="0"/>
        <w:autoSpaceDE w:val="0"/>
        <w:autoSpaceDN w:val="0"/>
        <w:adjustRightInd w:val="0"/>
        <w:ind w:firstLine="540"/>
        <w:jc w:val="both"/>
      </w:pPr>
      <w:r>
        <w:t>6. Глава района с учетом рекомендаций, содержащихся в заключении комиссии, в течение тридцати дней принимает решение о подготовке проекта решения Собрания депутатов Варненского муниципального района (далее - проект решения) о внесении изменения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CD5587" w:rsidRDefault="00CD5587" w:rsidP="00CD5587">
      <w:pPr>
        <w:widowControl w:val="0"/>
        <w:autoSpaceDE w:val="0"/>
        <w:autoSpaceDN w:val="0"/>
        <w:adjustRightInd w:val="0"/>
        <w:ind w:firstLine="540"/>
        <w:jc w:val="both"/>
      </w:pPr>
      <w:r>
        <w:t>7. По поручению главы района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района в сети "Интернет". В данном сообщении указываются сведения, предусмотренные ч.8 ст. 31 Градостроительного кодекса Российской Федерации.</w:t>
      </w:r>
    </w:p>
    <w:p w:rsidR="00CD5587" w:rsidRDefault="00CD5587" w:rsidP="00CD5587">
      <w:pPr>
        <w:widowControl w:val="0"/>
        <w:autoSpaceDE w:val="0"/>
        <w:autoSpaceDN w:val="0"/>
        <w:adjustRightInd w:val="0"/>
        <w:ind w:firstLine="540"/>
        <w:jc w:val="both"/>
      </w:pPr>
      <w:r>
        <w:t>8. Проект решения о внесении изменений в настоящие Правила рассматривается на публичных слушаниях, проводимых комиссией в порядке, установленном Собранием депутатов Варненского муниципального района.</w:t>
      </w:r>
    </w:p>
    <w:p w:rsidR="00CD5587" w:rsidRDefault="00CD5587" w:rsidP="00CD5587">
      <w:pPr>
        <w:widowControl w:val="0"/>
        <w:autoSpaceDE w:val="0"/>
        <w:autoSpaceDN w:val="0"/>
        <w:adjustRightInd w:val="0"/>
        <w:ind w:firstLine="540"/>
        <w:jc w:val="both"/>
      </w:pPr>
      <w:r>
        <w:t>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района решения о проведении публичных слушаний по предложениям о внесении изменений в настоящие Правила.</w:t>
      </w:r>
    </w:p>
    <w:p w:rsidR="00CD5587" w:rsidRDefault="00CD5587" w:rsidP="00CD5587">
      <w:pPr>
        <w:widowControl w:val="0"/>
        <w:autoSpaceDE w:val="0"/>
        <w:autoSpaceDN w:val="0"/>
        <w:adjustRightInd w:val="0"/>
        <w:ind w:firstLine="540"/>
        <w:jc w:val="both"/>
      </w:pPr>
      <w:r>
        <w:t>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представляет указанный проект главе района.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CD5587" w:rsidRDefault="00CD5587" w:rsidP="00CD5587">
      <w:pPr>
        <w:widowControl w:val="0"/>
        <w:autoSpaceDE w:val="0"/>
        <w:autoSpaceDN w:val="0"/>
        <w:adjustRightInd w:val="0"/>
        <w:ind w:firstLine="540"/>
        <w:jc w:val="both"/>
      </w:pPr>
      <w:r>
        <w:t>11. Глава района в течение десяти дней после предоставления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Собрание депутатов Варненского муниципального района или об отклонении проекта и направлении на доработку с указанием даты его повторного представления.</w:t>
      </w:r>
    </w:p>
    <w:p w:rsidR="00CD5587" w:rsidRDefault="00CD5587" w:rsidP="00CD5587">
      <w:pPr>
        <w:widowControl w:val="0"/>
        <w:autoSpaceDE w:val="0"/>
        <w:autoSpaceDN w:val="0"/>
        <w:adjustRightInd w:val="0"/>
        <w:ind w:firstLine="540"/>
        <w:jc w:val="both"/>
      </w:pPr>
      <w:r>
        <w:lastRenderedPageBreak/>
        <w:t>12. При внесении изменений в настоящие Правила на рассмотрение Собрания депутатов Варненского муниципального района представляются:</w:t>
      </w:r>
    </w:p>
    <w:p w:rsidR="00CD5587" w:rsidRDefault="00CD5587" w:rsidP="00CD5587">
      <w:pPr>
        <w:widowControl w:val="0"/>
        <w:autoSpaceDE w:val="0"/>
        <w:autoSpaceDN w:val="0"/>
        <w:adjustRightInd w:val="0"/>
        <w:ind w:firstLine="540"/>
        <w:jc w:val="both"/>
      </w:pPr>
      <w:r>
        <w:t>1) проект решения Собрания депутатов Варненского муниципального района о внесении изменений с обосновывающими материалами;</w:t>
      </w:r>
    </w:p>
    <w:p w:rsidR="00CD5587" w:rsidRDefault="00CD5587" w:rsidP="00CD5587">
      <w:pPr>
        <w:widowControl w:val="0"/>
        <w:autoSpaceDE w:val="0"/>
        <w:autoSpaceDN w:val="0"/>
        <w:adjustRightInd w:val="0"/>
        <w:ind w:firstLine="540"/>
        <w:jc w:val="both"/>
      </w:pPr>
      <w:r>
        <w:t>2) согласование изменений с Уполномоченным органом;</w:t>
      </w:r>
    </w:p>
    <w:p w:rsidR="00CD5587" w:rsidRDefault="00CD5587" w:rsidP="00CD5587">
      <w:pPr>
        <w:widowControl w:val="0"/>
        <w:autoSpaceDE w:val="0"/>
        <w:autoSpaceDN w:val="0"/>
        <w:adjustRightInd w:val="0"/>
        <w:ind w:firstLine="540"/>
        <w:jc w:val="both"/>
      </w:pPr>
      <w:r>
        <w:t>3) заключение комиссии;</w:t>
      </w:r>
    </w:p>
    <w:p w:rsidR="00CD5587" w:rsidRDefault="00CD5587" w:rsidP="00CD5587">
      <w:pPr>
        <w:widowControl w:val="0"/>
        <w:autoSpaceDE w:val="0"/>
        <w:autoSpaceDN w:val="0"/>
        <w:adjustRightInd w:val="0"/>
        <w:ind w:firstLine="540"/>
        <w:jc w:val="both"/>
      </w:pPr>
      <w:r>
        <w:t>4) протоколы публичных слушаний и заключение о результатах публичных слушаний.</w:t>
      </w:r>
    </w:p>
    <w:p w:rsidR="00CD5587" w:rsidRDefault="00CD5587" w:rsidP="00CD5587">
      <w:pPr>
        <w:autoSpaceDE w:val="0"/>
        <w:autoSpaceDN w:val="0"/>
        <w:adjustRightInd w:val="0"/>
        <w:ind w:firstLine="540"/>
        <w:jc w:val="both"/>
      </w:pPr>
      <w:r>
        <w:t>13. Собрание депутатов Варненского муниципального района по результатам рассмотрения проекта Правил и обязательных приложений к нему может утвердить Правила или направить проект главе района на доработку в соответствии с результатами публичных слушаний по указанному проекту.</w:t>
      </w:r>
    </w:p>
    <w:p w:rsidR="00CD5587" w:rsidRDefault="00CD5587" w:rsidP="00CD5587">
      <w:pPr>
        <w:widowControl w:val="0"/>
        <w:autoSpaceDE w:val="0"/>
        <w:autoSpaceDN w:val="0"/>
        <w:adjustRightInd w:val="0"/>
        <w:ind w:firstLine="540"/>
        <w:jc w:val="both"/>
      </w:pPr>
      <w:r>
        <w:t>14. После утверждения Собранием депутатов Варненского муниципального района изменения в настоящие Правила, они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CD5587" w:rsidRDefault="00CD5587" w:rsidP="00CD5587">
      <w:pPr>
        <w:widowControl w:val="0"/>
        <w:autoSpaceDE w:val="0"/>
        <w:autoSpaceDN w:val="0"/>
        <w:adjustRightInd w:val="0"/>
        <w:ind w:firstLine="540"/>
        <w:jc w:val="both"/>
      </w:pPr>
      <w:r>
        <w:t>15. Физические и юридические лица вправе оспорить решение о внесении изменений в настоящие Правила в судебном порядке.</w:t>
      </w:r>
    </w:p>
    <w:p w:rsidR="00CD5587" w:rsidRDefault="00CD5587" w:rsidP="00CD5587">
      <w:pPr>
        <w:widowControl w:val="0"/>
        <w:autoSpaceDE w:val="0"/>
        <w:autoSpaceDN w:val="0"/>
        <w:adjustRightInd w:val="0"/>
        <w:ind w:firstLine="540"/>
        <w:jc w:val="both"/>
      </w:pPr>
      <w:r>
        <w:t>16.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субъекта Российской Федерации, утвержденным до внесения изменений в настоящие Правила.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6. Публичные слушания по вопросам градостроительной деятельности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В соответствии с законодательством о градостроительной деятельности публичные слушания в обязательном порядке проводятся по проекту генерального плана поселения, проекту правил землепользования и застройки, по проектам планировки территорий и проектам межевания территорий, а также по вопросам предоставления разрешений на условно разрешенный вид использования земельных участков или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w:t>
      </w:r>
    </w:p>
    <w:p w:rsidR="00CD5587" w:rsidRDefault="00CD5587" w:rsidP="00CD5587">
      <w:pPr>
        <w:widowControl w:val="0"/>
        <w:autoSpaceDE w:val="0"/>
        <w:autoSpaceDN w:val="0"/>
        <w:adjustRightInd w:val="0"/>
        <w:ind w:firstLine="540"/>
        <w:jc w:val="both"/>
      </w:pPr>
      <w:r>
        <w:t>2. Публичные слушания проводятся в порядке, определенном Уставом Варненского муниципального района, положением "О порядке организации проведения публичных слушаний на территории Варненского муниципального района", утвержденным решением сессии Собрания  депутатов Варненского муниципального района, по инициативе населения, Собрания депутатов Варненского муниципального района, главы района, Совета депутатов Алексеевского сельского поселения, главы Алексеевского сельского поселения, физических и юридических лиц.</w:t>
      </w:r>
    </w:p>
    <w:p w:rsidR="00CD5587" w:rsidRDefault="00CD5587" w:rsidP="00CD5587">
      <w:pPr>
        <w:widowControl w:val="0"/>
        <w:autoSpaceDE w:val="0"/>
        <w:autoSpaceDN w:val="0"/>
        <w:adjustRightInd w:val="0"/>
        <w:ind w:firstLine="540"/>
        <w:jc w:val="both"/>
      </w:pPr>
      <w:r>
        <w:t xml:space="preserve">3. Расходы, связанные с организацией и проведением публичных слушаний, осуществляются за счет межбюджетных трансфертов, предоставляемых из бюджетов соответствующих поселений в бюджет Варненского муниципального района в соответствии с Бюджетным </w:t>
      </w:r>
      <w:hyperlink r:id="rId10" w:history="1">
        <w:r>
          <w:rPr>
            <w:rStyle w:val="a5"/>
            <w:rFonts w:eastAsiaTheme="majorEastAsia"/>
          </w:rPr>
          <w:t>кодексом</w:t>
        </w:r>
      </w:hyperlink>
      <w:r>
        <w:t xml:space="preserve"> Российской Федерации,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D5587" w:rsidRDefault="00CD5587" w:rsidP="00CD5587">
      <w:pPr>
        <w:widowControl w:val="0"/>
        <w:autoSpaceDE w:val="0"/>
        <w:autoSpaceDN w:val="0"/>
        <w:adjustRightInd w:val="0"/>
        <w:ind w:firstLine="540"/>
        <w:jc w:val="both"/>
      </w:pPr>
      <w:r>
        <w:lastRenderedPageBreak/>
        <w:t>4.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D5587" w:rsidRDefault="00CD5587" w:rsidP="00CD5587">
      <w:pPr>
        <w:widowControl w:val="0"/>
        <w:autoSpaceDE w:val="0"/>
        <w:autoSpaceDN w:val="0"/>
        <w:adjustRightInd w:val="0"/>
        <w:ind w:firstLine="540"/>
        <w:jc w:val="both"/>
      </w:pPr>
      <w:r>
        <w:t>5. Публичные слушания по вопросу о внесении изменений в настоящие Правила</w:t>
      </w:r>
    </w:p>
    <w:p w:rsidR="00CD5587" w:rsidRDefault="00CD5587" w:rsidP="00CD5587">
      <w:pPr>
        <w:widowControl w:val="0"/>
        <w:autoSpaceDE w:val="0"/>
        <w:autoSpaceDN w:val="0"/>
        <w:adjustRightInd w:val="0"/>
        <w:jc w:val="both"/>
      </w:pPr>
      <w:r>
        <w:t>не проводятся в случае, если такие изменения связаны с отображением на карте градостроительного зонирования утвержденных уполномоченными государственными органами границ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p w:rsidR="00CD5587" w:rsidRDefault="00CD5587" w:rsidP="00CD5587">
      <w:pPr>
        <w:widowControl w:val="0"/>
        <w:autoSpaceDE w:val="0"/>
        <w:autoSpaceDN w:val="0"/>
        <w:adjustRightInd w:val="0"/>
        <w:ind w:firstLine="540"/>
        <w:jc w:val="both"/>
        <w:outlineLvl w:val="2"/>
        <w:rPr>
          <w:b/>
        </w:rPr>
      </w:pPr>
      <w:r>
        <w:rPr>
          <w:b/>
        </w:rPr>
        <w:t>Статья 7. Объекты и субъекты градостроительных отношений</w:t>
      </w:r>
    </w:p>
    <w:p w:rsidR="00CD5587" w:rsidRDefault="00CD5587" w:rsidP="00CD5587">
      <w:pPr>
        <w:widowControl w:val="0"/>
        <w:autoSpaceDE w:val="0"/>
        <w:autoSpaceDN w:val="0"/>
        <w:adjustRightInd w:val="0"/>
        <w:ind w:firstLine="540"/>
        <w:jc w:val="both"/>
      </w:pPr>
      <w:r>
        <w:t>1. Объектами градостроительных отношений на территории поселения являются:</w:t>
      </w:r>
    </w:p>
    <w:p w:rsidR="00CD5587" w:rsidRDefault="00CD5587" w:rsidP="00CD5587">
      <w:pPr>
        <w:widowControl w:val="0"/>
        <w:autoSpaceDE w:val="0"/>
        <w:autoSpaceDN w:val="0"/>
        <w:adjustRightInd w:val="0"/>
        <w:ind w:firstLine="540"/>
        <w:jc w:val="both"/>
      </w:pPr>
      <w:r>
        <w:t>1) территория поселения;</w:t>
      </w:r>
    </w:p>
    <w:p w:rsidR="00CD5587" w:rsidRDefault="00CD5587" w:rsidP="00CD5587">
      <w:pPr>
        <w:widowControl w:val="0"/>
        <w:autoSpaceDE w:val="0"/>
        <w:autoSpaceDN w:val="0"/>
        <w:adjustRightInd w:val="0"/>
        <w:ind w:firstLine="540"/>
        <w:jc w:val="both"/>
      </w:pPr>
      <w:r>
        <w:t>2) территория населенных пунктов входящих в состав поселения;</w:t>
      </w:r>
    </w:p>
    <w:p w:rsidR="00CD5587" w:rsidRDefault="00CD5587" w:rsidP="00CD5587">
      <w:pPr>
        <w:widowControl w:val="0"/>
        <w:autoSpaceDE w:val="0"/>
        <w:autoSpaceDN w:val="0"/>
        <w:adjustRightInd w:val="0"/>
        <w:ind w:firstLine="540"/>
        <w:jc w:val="both"/>
      </w:pPr>
      <w:r>
        <w:t>3) земельно-имущественные комплексы;</w:t>
      </w:r>
    </w:p>
    <w:p w:rsidR="00CD5587" w:rsidRDefault="00CD5587" w:rsidP="00CD5587">
      <w:pPr>
        <w:widowControl w:val="0"/>
        <w:autoSpaceDE w:val="0"/>
        <w:autoSpaceDN w:val="0"/>
        <w:adjustRightInd w:val="0"/>
        <w:ind w:firstLine="540"/>
        <w:jc w:val="both"/>
      </w:pPr>
      <w:r>
        <w:t>4) земельные участки;</w:t>
      </w:r>
    </w:p>
    <w:p w:rsidR="00CD5587" w:rsidRDefault="00CD5587" w:rsidP="00CD5587">
      <w:pPr>
        <w:widowControl w:val="0"/>
        <w:autoSpaceDE w:val="0"/>
        <w:autoSpaceDN w:val="0"/>
        <w:adjustRightInd w:val="0"/>
        <w:ind w:firstLine="540"/>
        <w:jc w:val="both"/>
      </w:pPr>
      <w:r>
        <w:t>5) объекты капитального строительства.</w:t>
      </w:r>
    </w:p>
    <w:p w:rsidR="00CD5587" w:rsidRDefault="00CD5587" w:rsidP="00CD5587">
      <w:pPr>
        <w:widowControl w:val="0"/>
        <w:autoSpaceDE w:val="0"/>
        <w:autoSpaceDN w:val="0"/>
        <w:adjustRightInd w:val="0"/>
        <w:ind w:firstLine="540"/>
        <w:jc w:val="both"/>
      </w:pPr>
      <w: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CD5587" w:rsidRDefault="00CD5587" w:rsidP="00CD5587">
      <w:pPr>
        <w:widowControl w:val="0"/>
        <w:autoSpaceDE w:val="0"/>
        <w:autoSpaceDN w:val="0"/>
        <w:adjustRightInd w:val="0"/>
        <w:ind w:firstLine="540"/>
        <w:jc w:val="both"/>
      </w:pPr>
      <w:r>
        <w:t xml:space="preserve">3. Все субъекты градостроительных отношений обязаны соблюдать требования Градостроительного </w:t>
      </w:r>
      <w:hyperlink r:id="rId11" w:history="1">
        <w:r>
          <w:rPr>
            <w:rStyle w:val="a5"/>
            <w:rFonts w:eastAsiaTheme="majorEastAsia"/>
          </w:rPr>
          <w:t>кодекса</w:t>
        </w:r>
      </w:hyperlink>
      <w:r>
        <w:t xml:space="preserve"> Российской Федерации, федеральных законов и законов Челябинской области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правовых актов Собрания депутатов Варненского муниципального района и администрации Варненского муниципального района, принятых в соответствии с законодательством о градостроительной деятельности и настоящими Правилами.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8. Виды органов, осуществляющих регулирование землепользования и застройки на территории поселения</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На территории поселения регулирование землепользования и застройки осуществляется следующими органами:</w:t>
      </w:r>
    </w:p>
    <w:p w:rsidR="00CD5587" w:rsidRDefault="00CD5587" w:rsidP="00CD5587">
      <w:pPr>
        <w:widowControl w:val="0"/>
        <w:autoSpaceDE w:val="0"/>
        <w:autoSpaceDN w:val="0"/>
        <w:adjustRightInd w:val="0"/>
        <w:ind w:firstLine="540"/>
        <w:jc w:val="both"/>
      </w:pPr>
      <w:r>
        <w:t>1) Собранием депутатов Варненского муниципального района Челябинской области.</w:t>
      </w:r>
    </w:p>
    <w:p w:rsidR="00CD5587" w:rsidRDefault="00CD5587" w:rsidP="00CD5587">
      <w:pPr>
        <w:widowControl w:val="0"/>
        <w:autoSpaceDE w:val="0"/>
        <w:autoSpaceDN w:val="0"/>
        <w:adjustRightInd w:val="0"/>
        <w:ind w:firstLine="540"/>
        <w:jc w:val="both"/>
      </w:pPr>
      <w:r>
        <w:t>2) Администрацией Варненского муниципального района Челябинской области, ее структурными подразделениями, уполномоченными в сфере градостроительной деятельности.</w:t>
      </w:r>
    </w:p>
    <w:p w:rsidR="00CD5587" w:rsidRDefault="00CD5587" w:rsidP="00CD5587">
      <w:pPr>
        <w:widowControl w:val="0"/>
        <w:autoSpaceDE w:val="0"/>
        <w:autoSpaceDN w:val="0"/>
        <w:adjustRightInd w:val="0"/>
        <w:ind w:firstLine="540"/>
        <w:jc w:val="both"/>
      </w:pPr>
      <w:r>
        <w:t>3)Администрация Алексеевского сельского поселения Варненского муниципального района.</w:t>
      </w:r>
    </w:p>
    <w:p w:rsidR="00CD5587" w:rsidRDefault="00CD5587" w:rsidP="00CD5587">
      <w:pPr>
        <w:widowControl w:val="0"/>
        <w:autoSpaceDE w:val="0"/>
        <w:autoSpaceDN w:val="0"/>
        <w:adjustRightInd w:val="0"/>
        <w:ind w:firstLine="540"/>
        <w:jc w:val="both"/>
      </w:pPr>
      <w:r>
        <w:t>3) Комиссией.</w:t>
      </w:r>
    </w:p>
    <w:p w:rsidR="00CD5587" w:rsidRDefault="00CD5587" w:rsidP="00CD5587">
      <w:pPr>
        <w:widowControl w:val="0"/>
        <w:autoSpaceDE w:val="0"/>
        <w:autoSpaceDN w:val="0"/>
        <w:adjustRightInd w:val="0"/>
        <w:ind w:firstLine="540"/>
        <w:jc w:val="both"/>
      </w:pPr>
      <w:r>
        <w:t xml:space="preserve">2. Полномочия органов местного самоуправления Варненского муниципального района в сфере регулирования землепользования и застройки устанавливаются </w:t>
      </w:r>
      <w:hyperlink r:id="rId12" w:history="1">
        <w:r>
          <w:rPr>
            <w:rStyle w:val="a5"/>
            <w:rFonts w:eastAsiaTheme="majorEastAsia"/>
          </w:rPr>
          <w:t>Уставом</w:t>
        </w:r>
      </w:hyperlink>
      <w:r>
        <w:t xml:space="preserve"> Варненского муниципального района в соответствии с федеральным и региональным законодательством.</w:t>
      </w:r>
    </w:p>
    <w:p w:rsidR="00CD5587" w:rsidRDefault="00CD5587" w:rsidP="00CD5587">
      <w:pPr>
        <w:widowControl w:val="0"/>
        <w:autoSpaceDE w:val="0"/>
        <w:autoSpaceDN w:val="0"/>
        <w:adjustRightInd w:val="0"/>
        <w:ind w:firstLine="540"/>
        <w:jc w:val="both"/>
      </w:pPr>
      <w:r>
        <w:t xml:space="preserve">3. Полномочия администрации Алексеевского поселения устанавливаются </w:t>
      </w:r>
      <w:hyperlink r:id="rId13" w:history="1">
        <w:r>
          <w:rPr>
            <w:rStyle w:val="a5"/>
            <w:rFonts w:eastAsiaTheme="majorEastAsia"/>
          </w:rPr>
          <w:t>Уставом</w:t>
        </w:r>
      </w:hyperlink>
      <w:r>
        <w:t xml:space="preserve"> Алексеевского сельского поселения Варненского муниципального района в соответствии с </w:t>
      </w:r>
      <w:r>
        <w:lastRenderedPageBreak/>
        <w:t>федеральным и региональным законодательством</w:t>
      </w:r>
    </w:p>
    <w:p w:rsidR="00CD5587" w:rsidRDefault="00CD5587" w:rsidP="00CD5587">
      <w:pPr>
        <w:widowControl w:val="0"/>
        <w:autoSpaceDE w:val="0"/>
        <w:autoSpaceDN w:val="0"/>
        <w:adjustRightInd w:val="0"/>
        <w:ind w:firstLine="540"/>
        <w:jc w:val="both"/>
      </w:pPr>
      <w:r>
        <w:t>4. Полномочия структурных подразделений администрации Варненского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Варненского муниципального района.</w:t>
      </w:r>
    </w:p>
    <w:p w:rsidR="00CD5587" w:rsidRDefault="00CD5587" w:rsidP="00CD5587">
      <w:pPr>
        <w:widowControl w:val="0"/>
        <w:autoSpaceDE w:val="0"/>
        <w:autoSpaceDN w:val="0"/>
        <w:adjustRightInd w:val="0"/>
        <w:ind w:firstLine="540"/>
        <w:jc w:val="both"/>
      </w:pPr>
      <w:r>
        <w:t>5. Порядок образования и деятельности, состав и полномочия комиссии устанавливаются Положением о ней, утверждаемым постановлением администрации Варненского муниципального района.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9.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Настоящие Правила, включая все входящие в их состав картографические материалы, являются открытыми для физических и юридических лиц.</w:t>
      </w:r>
    </w:p>
    <w:p w:rsidR="00CD5587" w:rsidRDefault="00CD5587" w:rsidP="00CD5587">
      <w:pPr>
        <w:widowControl w:val="0"/>
        <w:autoSpaceDE w:val="0"/>
        <w:autoSpaceDN w:val="0"/>
        <w:adjustRightInd w:val="0"/>
        <w:ind w:firstLine="540"/>
        <w:jc w:val="both"/>
      </w:pPr>
      <w:r>
        <w:t>2. Администрация Варненского муниципального района обеспечивают возможность ознакомления с настоящими Правилами всем желающим путем:</w:t>
      </w:r>
    </w:p>
    <w:p w:rsidR="00CD5587" w:rsidRDefault="00CD5587" w:rsidP="00CD5587">
      <w:pPr>
        <w:widowControl w:val="0"/>
        <w:autoSpaceDE w:val="0"/>
        <w:autoSpaceDN w:val="0"/>
        <w:adjustRightInd w:val="0"/>
        <w:ind w:firstLine="540"/>
        <w:jc w:val="both"/>
      </w:pPr>
      <w:r>
        <w:t>1) публикации Правил в местных средствах массовой информации района;</w:t>
      </w:r>
    </w:p>
    <w:p w:rsidR="00CD5587" w:rsidRDefault="00CD5587" w:rsidP="00CD5587">
      <w:pPr>
        <w:widowControl w:val="0"/>
        <w:autoSpaceDE w:val="0"/>
        <w:autoSpaceDN w:val="0"/>
        <w:adjustRightInd w:val="0"/>
        <w:ind w:firstLine="540"/>
        <w:jc w:val="both"/>
      </w:pPr>
      <w:r>
        <w:t>2) создания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администраций района, поселения;</w:t>
      </w:r>
    </w:p>
    <w:p w:rsidR="00CD5587" w:rsidRDefault="00CD5587" w:rsidP="00CD5587">
      <w:pPr>
        <w:widowControl w:val="0"/>
        <w:autoSpaceDE w:val="0"/>
        <w:autoSpaceDN w:val="0"/>
        <w:adjustRightInd w:val="0"/>
        <w:ind w:firstLine="540"/>
        <w:jc w:val="both"/>
      </w:pPr>
      <w:r>
        <w:t>3) предоставления физическим и юридическим лицам платных услуг по изготовлению выписок из Правил, копий документов и/или их фрагментов, характеризующих условия использования и застройки отдельных земельных участков и их массивов, а также объектов капитального строительства.</w:t>
      </w:r>
    </w:p>
    <w:p w:rsidR="00CD5587" w:rsidRDefault="00CD5587" w:rsidP="00CD5587">
      <w:pPr>
        <w:widowControl w:val="0"/>
        <w:autoSpaceDE w:val="0"/>
        <w:autoSpaceDN w:val="0"/>
        <w:adjustRightInd w:val="0"/>
        <w:ind w:firstLine="540"/>
        <w:jc w:val="both"/>
      </w:pPr>
      <w: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CD5587" w:rsidRDefault="00CD5587" w:rsidP="00CD5587">
      <w:pPr>
        <w:widowControl w:val="0"/>
        <w:autoSpaceDE w:val="0"/>
        <w:autoSpaceDN w:val="0"/>
        <w:adjustRightInd w:val="0"/>
        <w:ind w:firstLine="540"/>
        <w:jc w:val="both"/>
      </w:pPr>
      <w: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CD5587" w:rsidRDefault="00CD5587" w:rsidP="00CD5587">
      <w:pPr>
        <w:widowControl w:val="0"/>
        <w:autoSpaceDE w:val="0"/>
        <w:autoSpaceDN w:val="0"/>
        <w:adjustRightInd w:val="0"/>
        <w:ind w:firstLine="540"/>
        <w:jc w:val="both"/>
      </w:pPr>
      <w: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CD5587" w:rsidRDefault="00CD5587" w:rsidP="00CD5587">
      <w:pPr>
        <w:widowControl w:val="0"/>
        <w:autoSpaceDE w:val="0"/>
        <w:autoSpaceDN w:val="0"/>
        <w:adjustRightInd w:val="0"/>
        <w:ind w:firstLine="540"/>
        <w:jc w:val="both"/>
      </w:pPr>
      <w:r>
        <w:t>1) участие в собраниях (сходах) граждан;</w:t>
      </w:r>
    </w:p>
    <w:p w:rsidR="00CD5587" w:rsidRDefault="00CD5587" w:rsidP="00CD5587">
      <w:pPr>
        <w:widowControl w:val="0"/>
        <w:autoSpaceDE w:val="0"/>
        <w:autoSpaceDN w:val="0"/>
        <w:adjustRightInd w:val="0"/>
        <w:ind w:firstLine="540"/>
        <w:jc w:val="both"/>
      </w:pPr>
      <w:r>
        <w:t>2) участие в публичных слушаниях;</w:t>
      </w:r>
    </w:p>
    <w:p w:rsidR="00CD5587" w:rsidRDefault="00CD5587" w:rsidP="00CD5587">
      <w:pPr>
        <w:widowControl w:val="0"/>
        <w:autoSpaceDE w:val="0"/>
        <w:autoSpaceDN w:val="0"/>
        <w:adjustRightInd w:val="0"/>
        <w:ind w:firstLine="540"/>
        <w:jc w:val="both"/>
      </w:pPr>
      <w:r>
        <w:t>3) проведение независимых экспертиз градостроительной документации за счет собственных средств;</w:t>
      </w:r>
    </w:p>
    <w:p w:rsidR="00CD5587" w:rsidRDefault="00CD5587" w:rsidP="00CD5587">
      <w:pPr>
        <w:widowControl w:val="0"/>
        <w:autoSpaceDE w:val="0"/>
        <w:autoSpaceDN w:val="0"/>
        <w:adjustRightInd w:val="0"/>
        <w:ind w:firstLine="540"/>
        <w:jc w:val="both"/>
      </w:pPr>
      <w:r>
        <w:t>4) иных формах, установленных действующим законодательством.</w:t>
      </w:r>
    </w:p>
    <w:p w:rsidR="00CD5587" w:rsidRDefault="00CD5587" w:rsidP="00CD5587">
      <w:pPr>
        <w:widowControl w:val="0"/>
        <w:autoSpaceDE w:val="0"/>
        <w:autoSpaceDN w:val="0"/>
        <w:adjustRightInd w:val="0"/>
        <w:ind w:firstLine="540"/>
        <w:jc w:val="both"/>
      </w:pPr>
      <w:r>
        <w:t>6. Порядок участия граждан, их объединений и юридических лиц в осуществлении градостроительной деятельности определяются нормативными правовыми актами органов местного самоуправления района в соответствии с законами и иными нормативными правовыми актами Российской Федерации и Челябинской области.</w:t>
      </w:r>
    </w:p>
    <w:p w:rsidR="00CD5587" w:rsidRDefault="00CD5587" w:rsidP="00CD5587">
      <w:pPr>
        <w:widowControl w:val="0"/>
        <w:autoSpaceDE w:val="0"/>
        <w:autoSpaceDN w:val="0"/>
        <w:adjustRightInd w:val="0"/>
        <w:ind w:firstLine="540"/>
        <w:jc w:val="both"/>
      </w:pPr>
      <w:r>
        <w:t>7. Органы местного самоуправления района,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CD5587" w:rsidRDefault="00CD5587" w:rsidP="00CD5587">
      <w:pPr>
        <w:widowControl w:val="0"/>
        <w:autoSpaceDE w:val="0"/>
        <w:autoSpaceDN w:val="0"/>
        <w:adjustRightInd w:val="0"/>
        <w:ind w:firstLine="540"/>
        <w:jc w:val="both"/>
      </w:pPr>
      <w: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10. Ответственность за нарушение настоящих Правил землепользования и застройки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Ответственность за нарушение настоящих Правил, установленного порядка использования и охраны земель поселения наступает по основаниям и в порядке, установленным федеральным и региональным законодательством.</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jc w:val="center"/>
        <w:outlineLvl w:val="1"/>
        <w:rPr>
          <w:b/>
        </w:rPr>
      </w:pPr>
      <w:r>
        <w:rPr>
          <w:b/>
        </w:rPr>
        <w:t>Глава II. ПОЛНОМОЧИЯ ОРГАНОВ МЕСТНОГО САМОУПРАВЛЕНИЯ</w:t>
      </w:r>
    </w:p>
    <w:p w:rsidR="00CD5587" w:rsidRDefault="00CD5587" w:rsidP="00CD5587">
      <w:pPr>
        <w:widowControl w:val="0"/>
        <w:autoSpaceDE w:val="0"/>
        <w:autoSpaceDN w:val="0"/>
        <w:adjustRightInd w:val="0"/>
        <w:jc w:val="center"/>
        <w:rPr>
          <w:b/>
        </w:rPr>
      </w:pPr>
      <w:r>
        <w:rPr>
          <w:b/>
        </w:rPr>
        <w:t>ВАРНЕНСКОГО МУНИЦИПАЛЬНОГО РАЙОНА ПО РЕГУЛИРОВАНИЮ</w:t>
      </w:r>
    </w:p>
    <w:p w:rsidR="00CD5587" w:rsidRDefault="00CD5587" w:rsidP="00CD5587">
      <w:pPr>
        <w:widowControl w:val="0"/>
        <w:autoSpaceDE w:val="0"/>
        <w:autoSpaceDN w:val="0"/>
        <w:adjustRightInd w:val="0"/>
        <w:jc w:val="center"/>
        <w:rPr>
          <w:b/>
        </w:rPr>
      </w:pPr>
      <w:r>
        <w:rPr>
          <w:b/>
        </w:rPr>
        <w:t>ВОПРОСОВ ЗЕМЛЕПОЛЬЗОВАНИЯ И ЗАСТРОЙКИ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11. Полномочия Собрания депутатов Варненского муниципального района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 xml:space="preserve">К полномочиям Собрания депутатов Варненского муниципального района по вопросам землепользования и застройки в соответствии с Градостроительным </w:t>
      </w:r>
      <w:hyperlink r:id="rId14" w:history="1">
        <w:r>
          <w:rPr>
            <w:rStyle w:val="a5"/>
            <w:rFonts w:eastAsiaTheme="majorEastAsia"/>
          </w:rPr>
          <w:t>кодексом</w:t>
        </w:r>
      </w:hyperlink>
      <w:r>
        <w:t xml:space="preserve"> РФ и </w:t>
      </w:r>
      <w:hyperlink r:id="rId15" w:history="1">
        <w:r>
          <w:rPr>
            <w:rStyle w:val="a5"/>
            <w:rFonts w:eastAsiaTheme="majorEastAsia"/>
          </w:rPr>
          <w:t>Уставом</w:t>
        </w:r>
      </w:hyperlink>
      <w:r>
        <w:t xml:space="preserve"> Варненского муниципального района относится:</w:t>
      </w:r>
    </w:p>
    <w:p w:rsidR="00CD5587" w:rsidRDefault="00CD5587" w:rsidP="00CD5587">
      <w:pPr>
        <w:widowControl w:val="0"/>
        <w:autoSpaceDE w:val="0"/>
        <w:autoSpaceDN w:val="0"/>
        <w:adjustRightInd w:val="0"/>
        <w:ind w:firstLine="540"/>
        <w:jc w:val="both"/>
      </w:pPr>
      <w: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внесение в них изменений;</w:t>
      </w:r>
    </w:p>
    <w:p w:rsidR="00CD5587" w:rsidRDefault="00CD5587" w:rsidP="00CD5587">
      <w:pPr>
        <w:widowControl w:val="0"/>
        <w:autoSpaceDE w:val="0"/>
        <w:autoSpaceDN w:val="0"/>
        <w:adjustRightInd w:val="0"/>
        <w:ind w:firstLine="540"/>
        <w:jc w:val="both"/>
      </w:pPr>
      <w:r>
        <w:t>2) утверждение генерального плана поселения;</w:t>
      </w:r>
    </w:p>
    <w:p w:rsidR="00CD5587" w:rsidRDefault="00CD5587" w:rsidP="00CD5587">
      <w:pPr>
        <w:widowControl w:val="0"/>
        <w:autoSpaceDE w:val="0"/>
        <w:autoSpaceDN w:val="0"/>
        <w:adjustRightInd w:val="0"/>
        <w:ind w:firstLine="540"/>
        <w:jc w:val="both"/>
      </w:pPr>
      <w:r>
        <w:t>3) утверждение местных нормативов градостроительного проектирования;</w:t>
      </w:r>
    </w:p>
    <w:p w:rsidR="00CD5587" w:rsidRDefault="00CD5587" w:rsidP="00CD5587">
      <w:pPr>
        <w:widowControl w:val="0"/>
        <w:autoSpaceDE w:val="0"/>
        <w:autoSpaceDN w:val="0"/>
        <w:adjustRightInd w:val="0"/>
        <w:ind w:firstLine="540"/>
        <w:jc w:val="both"/>
      </w:pPr>
      <w:r>
        <w:t>4)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CD5587" w:rsidRDefault="00CD5587" w:rsidP="00CD5587">
      <w:pPr>
        <w:widowControl w:val="0"/>
        <w:autoSpaceDE w:val="0"/>
        <w:autoSpaceDN w:val="0"/>
        <w:adjustRightInd w:val="0"/>
        <w:ind w:firstLine="540"/>
        <w:jc w:val="both"/>
      </w:pPr>
      <w:r>
        <w:t>5) резервирование и изъятие, в том числе путем выкупа, земельных участков в границах поселения для муниципальных нужд;</w:t>
      </w:r>
    </w:p>
    <w:p w:rsidR="00CD5587" w:rsidRDefault="00CD5587" w:rsidP="00CD5587">
      <w:pPr>
        <w:widowControl w:val="0"/>
        <w:autoSpaceDE w:val="0"/>
        <w:autoSpaceDN w:val="0"/>
        <w:adjustRightInd w:val="0"/>
        <w:ind w:firstLine="540"/>
        <w:jc w:val="both"/>
      </w:pPr>
      <w:r>
        <w:t>6) осуществление контроля за исполнением настоящих Правил, деятельностью муниципальных органов, уполномоченных в сфере землепользования и застройки, в пределах своей компетенции;</w:t>
      </w:r>
    </w:p>
    <w:p w:rsidR="00CD5587" w:rsidRDefault="00CD5587" w:rsidP="00CD5587">
      <w:pPr>
        <w:widowControl w:val="0"/>
        <w:autoSpaceDE w:val="0"/>
        <w:autoSpaceDN w:val="0"/>
        <w:adjustRightInd w:val="0"/>
        <w:ind w:firstLine="540"/>
        <w:jc w:val="both"/>
      </w:pPr>
      <w:r>
        <w:t>7) осуществление иных полномочий, предусмотренных федеральным законодательством и иными нормативными правовыми актами.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12. Полномочия главы района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К полномочиям главы района по вопросам землепользования и застройки относится:</w:t>
      </w:r>
    </w:p>
    <w:p w:rsidR="00CD5587" w:rsidRDefault="00CD5587" w:rsidP="00CD5587">
      <w:pPr>
        <w:widowControl w:val="0"/>
        <w:autoSpaceDE w:val="0"/>
        <w:autoSpaceDN w:val="0"/>
        <w:adjustRightInd w:val="0"/>
        <w:ind w:firstLine="540"/>
        <w:jc w:val="both"/>
      </w:pPr>
      <w: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CD5587" w:rsidRDefault="00CD5587" w:rsidP="00CD5587">
      <w:pPr>
        <w:widowControl w:val="0"/>
        <w:autoSpaceDE w:val="0"/>
        <w:autoSpaceDN w:val="0"/>
        <w:adjustRightInd w:val="0"/>
        <w:ind w:firstLine="540"/>
        <w:jc w:val="both"/>
      </w:pPr>
      <w:r>
        <w:t>2)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D5587" w:rsidRDefault="00CD5587" w:rsidP="00CD5587">
      <w:pPr>
        <w:widowControl w:val="0"/>
        <w:autoSpaceDE w:val="0"/>
        <w:autoSpaceDN w:val="0"/>
        <w:adjustRightInd w:val="0"/>
        <w:ind w:firstLine="540"/>
        <w:jc w:val="both"/>
      </w:pPr>
      <w:r>
        <w:t xml:space="preserve">4) осуществление иных полномочий, предусмотренных федеральным законодательством, и иными нормативными правовыми актами, </w:t>
      </w:r>
      <w:hyperlink r:id="rId16" w:history="1">
        <w:r>
          <w:rPr>
            <w:rStyle w:val="a5"/>
            <w:rFonts w:eastAsiaTheme="majorEastAsia"/>
          </w:rPr>
          <w:t>Уставом</w:t>
        </w:r>
      </w:hyperlink>
      <w:r>
        <w:t xml:space="preserve"> Варненского муниципального района и нормативными правовыми актами Собрания депутатов Варненского муниципального района.</w:t>
      </w:r>
    </w:p>
    <w:p w:rsidR="00CD5587" w:rsidRDefault="00CD5587" w:rsidP="00CD5587">
      <w:pPr>
        <w:widowControl w:val="0"/>
        <w:autoSpaceDE w:val="0"/>
        <w:autoSpaceDN w:val="0"/>
        <w:adjustRightInd w:val="0"/>
        <w:ind w:firstLine="540"/>
        <w:jc w:val="both"/>
      </w:pPr>
      <w:r>
        <w:t>2. Глава района вправе передать осуществление отдельных полномочий по вопросам землепользования и застройки структурным подразделениям администрации Варненского муниципального района.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rPr>
          <w:b/>
        </w:rPr>
        <w:t xml:space="preserve">Статья 13. Полномочия, </w:t>
      </w:r>
      <w:r>
        <w:t xml:space="preserve"> </w:t>
      </w:r>
      <w:r>
        <w:rPr>
          <w:b/>
        </w:rPr>
        <w:t>структурного подразделения администрации района  в сфере градостроительной деятельности, в области землепользования и застройки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pPr>
      <w:r>
        <w:t>1. К полномочиям структурного подразделения администрации района  в сфере градостроительной деятельности, в области землепользования и застройки</w:t>
      </w:r>
    </w:p>
    <w:p w:rsidR="00CD5587" w:rsidRDefault="00CD5587" w:rsidP="00CD5587">
      <w:pPr>
        <w:widowControl w:val="0"/>
        <w:autoSpaceDE w:val="0"/>
        <w:autoSpaceDN w:val="0"/>
        <w:adjustRightInd w:val="0"/>
        <w:ind w:firstLine="540"/>
        <w:jc w:val="both"/>
      </w:pPr>
      <w:r>
        <w:t>относится:</w:t>
      </w:r>
    </w:p>
    <w:p w:rsidR="00CD5587" w:rsidRDefault="00CD5587" w:rsidP="00CD5587">
      <w:pPr>
        <w:widowControl w:val="0"/>
        <w:autoSpaceDE w:val="0"/>
        <w:autoSpaceDN w:val="0"/>
        <w:adjustRightInd w:val="0"/>
        <w:ind w:firstLine="540"/>
        <w:jc w:val="both"/>
      </w:pPr>
      <w:r>
        <w:t>1) принятие в пределах своей компетенции муниципальных нормативных правовых актов в области регулирования землепользования и застройки;</w:t>
      </w:r>
    </w:p>
    <w:p w:rsidR="00CD5587" w:rsidRDefault="00CD5587" w:rsidP="00CD5587">
      <w:pPr>
        <w:widowControl w:val="0"/>
        <w:autoSpaceDE w:val="0"/>
        <w:autoSpaceDN w:val="0"/>
        <w:adjustRightInd w:val="0"/>
        <w:ind w:firstLine="540"/>
        <w:jc w:val="both"/>
      </w:pPr>
      <w:r>
        <w:t>2) разработка, принятие и реализация муниципальных программ в области градостроительной деятельности и рационального использования земель поселения;</w:t>
      </w:r>
    </w:p>
    <w:p w:rsidR="00CD5587" w:rsidRDefault="00CD5587" w:rsidP="00CD5587">
      <w:pPr>
        <w:widowControl w:val="0"/>
        <w:autoSpaceDE w:val="0"/>
        <w:autoSpaceDN w:val="0"/>
        <w:adjustRightInd w:val="0"/>
        <w:ind w:firstLine="540"/>
        <w:jc w:val="both"/>
      </w:pPr>
      <w:r>
        <w:t>3) утверждение градостроительной документации по планировке территории поселения, плана реализации генерального плана Варненского сельского поселения, документации по планировке территории;</w:t>
      </w:r>
    </w:p>
    <w:p w:rsidR="00CD5587" w:rsidRDefault="00CD5587" w:rsidP="00CD5587">
      <w:pPr>
        <w:widowControl w:val="0"/>
        <w:autoSpaceDE w:val="0"/>
        <w:autoSpaceDN w:val="0"/>
        <w:adjustRightInd w:val="0"/>
        <w:ind w:firstLine="540"/>
        <w:jc w:val="both"/>
      </w:pPr>
      <w:r>
        <w:t>4) обеспечение планирования эффективного использования земель поселения;</w:t>
      </w:r>
    </w:p>
    <w:p w:rsidR="00CD5587" w:rsidRDefault="00CD5587" w:rsidP="00CD5587">
      <w:pPr>
        <w:widowControl w:val="0"/>
        <w:autoSpaceDE w:val="0"/>
        <w:autoSpaceDN w:val="0"/>
        <w:adjustRightInd w:val="0"/>
        <w:ind w:firstLine="540"/>
        <w:jc w:val="both"/>
      </w:pPr>
      <w:r>
        <w:t>5) выдача разрешений на строительство, разрешений на ввод объектов в эксплуатацию;</w:t>
      </w:r>
    </w:p>
    <w:p w:rsidR="00CD5587" w:rsidRDefault="00CD5587" w:rsidP="00CD5587">
      <w:pPr>
        <w:widowControl w:val="0"/>
        <w:autoSpaceDE w:val="0"/>
        <w:autoSpaceDN w:val="0"/>
        <w:adjustRightInd w:val="0"/>
        <w:ind w:firstLine="540"/>
        <w:jc w:val="both"/>
      </w:pPr>
      <w:r>
        <w:t xml:space="preserve">6) иные полномочия, отнесенные к компетенции администрации Варненского муниципального района предусмотренные действующим законодательством и </w:t>
      </w:r>
      <w:hyperlink r:id="rId17" w:history="1">
        <w:r>
          <w:rPr>
            <w:rStyle w:val="a5"/>
            <w:rFonts w:eastAsiaTheme="majorEastAsia"/>
          </w:rPr>
          <w:t>Уставом</w:t>
        </w:r>
      </w:hyperlink>
      <w:r>
        <w:t xml:space="preserve"> Варненского муниципального района, иными нормативными правовыми актами органов местного самоуправления Варненского муниципального района.</w:t>
      </w:r>
    </w:p>
    <w:p w:rsidR="00CD5587" w:rsidRDefault="00CD5587" w:rsidP="00CD5587">
      <w:pPr>
        <w:widowControl w:val="0"/>
        <w:autoSpaceDE w:val="0"/>
        <w:autoSpaceDN w:val="0"/>
        <w:adjustRightInd w:val="0"/>
        <w:ind w:firstLine="540"/>
        <w:jc w:val="both"/>
      </w:pPr>
      <w:r>
        <w:t xml:space="preserve">2. В целях реализации полномочий структурного подразделения администрации района  в сфере градостроительной деятельности лавой Варненского муниципального района издаются нормативные и индивидуальные правовые акты в соответствии с </w:t>
      </w:r>
      <w:hyperlink r:id="rId18" w:history="1">
        <w:r>
          <w:rPr>
            <w:rStyle w:val="a5"/>
            <w:rFonts w:eastAsiaTheme="majorEastAsia"/>
          </w:rPr>
          <w:t>Уставом</w:t>
        </w:r>
      </w:hyperlink>
      <w:r>
        <w:t xml:space="preserve"> Варненского муниципального района.</w:t>
      </w:r>
    </w:p>
    <w:p w:rsidR="00CD5587" w:rsidRDefault="00CD5587" w:rsidP="00CD5587">
      <w:pPr>
        <w:widowControl w:val="0"/>
        <w:autoSpaceDE w:val="0"/>
        <w:autoSpaceDN w:val="0"/>
        <w:adjustRightInd w:val="0"/>
        <w:ind w:firstLine="540"/>
        <w:jc w:val="both"/>
      </w:pPr>
      <w:r>
        <w:t>3. Положение о структурном подразделении администрации района  в сфере градостроительной деятельности утверждается постановлением администрации Варненского муниципального района.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 xml:space="preserve">Статья 14. Полномочия </w:t>
      </w:r>
      <w:r>
        <w:t xml:space="preserve"> </w:t>
      </w:r>
      <w:r>
        <w:rPr>
          <w:b/>
        </w:rPr>
        <w:t>администрации Алексеевского сельского поселения  в области землепользования и застройки.</w:t>
      </w:r>
    </w:p>
    <w:p w:rsidR="00CD5587" w:rsidRDefault="00CD5587" w:rsidP="00CD5587">
      <w:pPr>
        <w:widowControl w:val="0"/>
        <w:autoSpaceDE w:val="0"/>
        <w:autoSpaceDN w:val="0"/>
        <w:adjustRightInd w:val="0"/>
        <w:ind w:firstLine="540"/>
        <w:jc w:val="both"/>
      </w:pPr>
      <w:r>
        <w:t>1) Защита прав и законных интересов правообладателей объектов недвижимости в пределах полномочий, установленных законодательством;</w:t>
      </w:r>
    </w:p>
    <w:p w:rsidR="00CD5587" w:rsidRDefault="00CD5587" w:rsidP="00CD5587">
      <w:pPr>
        <w:widowControl w:val="0"/>
        <w:autoSpaceDE w:val="0"/>
        <w:autoSpaceDN w:val="0"/>
        <w:adjustRightInd w:val="0"/>
        <w:ind w:firstLine="540"/>
        <w:jc w:val="both"/>
      </w:pPr>
      <w:r>
        <w:t>2) разрешение в пределах своей компетенции земельных споров;</w:t>
      </w:r>
    </w:p>
    <w:p w:rsidR="00CD5587" w:rsidRDefault="00CD5587" w:rsidP="00CD5587">
      <w:pPr>
        <w:widowControl w:val="0"/>
        <w:autoSpaceDE w:val="0"/>
        <w:autoSpaceDN w:val="0"/>
        <w:adjustRightInd w:val="0"/>
        <w:ind w:firstLine="540"/>
        <w:jc w:val="both"/>
      </w:pPr>
      <w:r>
        <w:t>3) установление публичных сервитутов в качестве обременений использования земельных участков и объектов капитального строительства;</w:t>
      </w:r>
    </w:p>
    <w:p w:rsidR="00CD5587" w:rsidRDefault="00CD5587" w:rsidP="00CD5587">
      <w:pPr>
        <w:widowControl w:val="0"/>
        <w:autoSpaceDE w:val="0"/>
        <w:autoSpaceDN w:val="0"/>
        <w:adjustRightInd w:val="0"/>
        <w:ind w:firstLine="540"/>
        <w:jc w:val="both"/>
      </w:pPr>
      <w:r>
        <w:t xml:space="preserve">4) иные полномочия, отнесенные к компетенции администрации Алексеевского сельского поселения предусмотренные действующим законодательством и </w:t>
      </w:r>
      <w:hyperlink r:id="rId19" w:history="1">
        <w:r>
          <w:rPr>
            <w:rStyle w:val="a5"/>
            <w:rFonts w:eastAsiaTheme="majorEastAsia"/>
          </w:rPr>
          <w:t>Уставом</w:t>
        </w:r>
      </w:hyperlink>
      <w:r>
        <w:t xml:space="preserve"> Алексеевского сельского поселения Варненского муниципального района, иными нормативными правовыми актами органов местного самоуправления Алексеевского сельского поселения Варненского муниципального района.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jc w:val="center"/>
        <w:outlineLvl w:val="1"/>
        <w:rPr>
          <w:b/>
        </w:rPr>
      </w:pPr>
      <w:r>
        <w:rPr>
          <w:b/>
        </w:rPr>
        <w:t>Глава III. ПОРЯДОК ПОДГОТОВКИ ДОКУМЕНТАЦИИ ПО ПЛАНИРОВКЕ</w:t>
      </w:r>
    </w:p>
    <w:p w:rsidR="00CD5587" w:rsidRDefault="00CD5587" w:rsidP="00CD5587">
      <w:pPr>
        <w:widowControl w:val="0"/>
        <w:autoSpaceDE w:val="0"/>
        <w:autoSpaceDN w:val="0"/>
        <w:adjustRightInd w:val="0"/>
        <w:jc w:val="center"/>
        <w:rPr>
          <w:b/>
        </w:rPr>
      </w:pPr>
      <w:r>
        <w:rPr>
          <w:b/>
        </w:rPr>
        <w:t>ТЕРРИТОРИИ ПОСЕЛЕНИЯ</w:t>
      </w:r>
    </w:p>
    <w:p w:rsidR="00CD5587" w:rsidRDefault="00CD5587" w:rsidP="00CD5587">
      <w:pPr>
        <w:widowControl w:val="0"/>
        <w:autoSpaceDE w:val="0"/>
        <w:autoSpaceDN w:val="0"/>
        <w:adjustRightInd w:val="0"/>
        <w:ind w:firstLine="540"/>
        <w:jc w:val="both"/>
        <w:rPr>
          <w:b/>
        </w:rPr>
      </w:pPr>
    </w:p>
    <w:p w:rsidR="00CD5587" w:rsidRDefault="00CD5587" w:rsidP="00CD5587">
      <w:pPr>
        <w:widowControl w:val="0"/>
        <w:autoSpaceDE w:val="0"/>
        <w:autoSpaceDN w:val="0"/>
        <w:adjustRightInd w:val="0"/>
        <w:ind w:firstLine="540"/>
        <w:jc w:val="both"/>
        <w:outlineLvl w:val="2"/>
        <w:rPr>
          <w:b/>
        </w:rPr>
      </w:pPr>
      <w:r>
        <w:rPr>
          <w:b/>
        </w:rPr>
        <w:t>Статья 15. Назначение, виды и состав документации по планировке территории поселения</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 xml:space="preserve">1. В соответствии с Градостроительным </w:t>
      </w:r>
      <w:hyperlink r:id="rId20" w:history="1">
        <w:r>
          <w:rPr>
            <w:rStyle w:val="a5"/>
            <w:rFonts w:eastAsiaTheme="majorEastAsia"/>
          </w:rPr>
          <w:t>кодексом</w:t>
        </w:r>
      </w:hyperlink>
      <w:r>
        <w:t xml:space="preserve"> Российской Федерации подготовка </w:t>
      </w:r>
      <w:r>
        <w:lastRenderedPageBreak/>
        <w:t>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D5587" w:rsidRDefault="00CD5587" w:rsidP="00CD5587">
      <w:pPr>
        <w:widowControl w:val="0"/>
        <w:autoSpaceDE w:val="0"/>
        <w:autoSpaceDN w:val="0"/>
        <w:adjustRightInd w:val="0"/>
        <w:ind w:firstLine="540"/>
        <w:jc w:val="both"/>
      </w:pPr>
      <w:r>
        <w:t>2. Органы местного самоуправления района обеспечивают подготовку документации по планировке территории на основании генерального плана поселения, настоящих Правил.</w:t>
      </w:r>
    </w:p>
    <w:p w:rsidR="00CD5587" w:rsidRDefault="00CD5587" w:rsidP="00CD5587">
      <w:pPr>
        <w:widowControl w:val="0"/>
        <w:autoSpaceDE w:val="0"/>
        <w:autoSpaceDN w:val="0"/>
        <w:adjustRightInd w:val="0"/>
        <w:ind w:firstLine="540"/>
        <w:jc w:val="both"/>
      </w:pPr>
      <w:r>
        <w:t>3. Подготовка документации по планировке территории поселения осуществляется в отношении застроенных или подлежащих застройке территорий.</w:t>
      </w:r>
    </w:p>
    <w:p w:rsidR="00CD5587" w:rsidRDefault="00CD5587" w:rsidP="00CD5587">
      <w:pPr>
        <w:widowControl w:val="0"/>
        <w:autoSpaceDE w:val="0"/>
        <w:autoSpaceDN w:val="0"/>
        <w:adjustRightInd w:val="0"/>
        <w:ind w:firstLine="540"/>
        <w:jc w:val="both"/>
      </w:pPr>
      <w:r>
        <w:t>4. При подготовке документации по планировке территории может осуществляться:</w:t>
      </w:r>
    </w:p>
    <w:p w:rsidR="00CD5587" w:rsidRDefault="00CD5587" w:rsidP="00CD5587">
      <w:pPr>
        <w:widowControl w:val="0"/>
        <w:autoSpaceDE w:val="0"/>
        <w:autoSpaceDN w:val="0"/>
        <w:adjustRightInd w:val="0"/>
        <w:ind w:firstLine="540"/>
        <w:jc w:val="both"/>
      </w:pPr>
      <w:r>
        <w:t>1)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CD5587" w:rsidRDefault="00CD5587" w:rsidP="00CD5587">
      <w:pPr>
        <w:widowControl w:val="0"/>
        <w:autoSpaceDE w:val="0"/>
        <w:autoSpaceDN w:val="0"/>
        <w:adjustRightInd w:val="0"/>
        <w:ind w:firstLine="540"/>
        <w:jc w:val="both"/>
      </w:pPr>
      <w:r>
        <w:t>2) разработка проекта планировки территории с проектом межевания в его составе без градостроительных планов земельных участков;</w:t>
      </w:r>
    </w:p>
    <w:p w:rsidR="00CD5587" w:rsidRDefault="00CD5587" w:rsidP="00CD5587">
      <w:pPr>
        <w:widowControl w:val="0"/>
        <w:autoSpaceDE w:val="0"/>
        <w:autoSpaceDN w:val="0"/>
        <w:adjustRightInd w:val="0"/>
        <w:ind w:firstLine="540"/>
        <w:jc w:val="both"/>
      </w:pPr>
      <w:r>
        <w:t>3) разработка проекта планировки территории с проектом межевания и градостроительными планами земельных участков в их составе;</w:t>
      </w:r>
    </w:p>
    <w:p w:rsidR="00CD5587" w:rsidRDefault="00CD5587" w:rsidP="00CD5587">
      <w:pPr>
        <w:widowControl w:val="0"/>
        <w:autoSpaceDE w:val="0"/>
        <w:autoSpaceDN w:val="0"/>
        <w:adjustRightInd w:val="0"/>
        <w:ind w:firstLine="540"/>
        <w:jc w:val="both"/>
      </w:pPr>
      <w:r>
        <w:t>4) разработка проекта межевания территории в виде отдельного документа (без градостроительных планов земельных участков в их составе);</w:t>
      </w:r>
    </w:p>
    <w:p w:rsidR="00CD5587" w:rsidRDefault="00CD5587" w:rsidP="00CD5587">
      <w:pPr>
        <w:widowControl w:val="0"/>
        <w:autoSpaceDE w:val="0"/>
        <w:autoSpaceDN w:val="0"/>
        <w:adjustRightInd w:val="0"/>
        <w:ind w:firstLine="540"/>
        <w:jc w:val="both"/>
      </w:pPr>
      <w:r>
        <w:t>5) разработка проекта межевания территории с градостроительными планами земельных участков;</w:t>
      </w:r>
    </w:p>
    <w:p w:rsidR="00CD5587" w:rsidRDefault="00CD5587" w:rsidP="00CD5587">
      <w:pPr>
        <w:widowControl w:val="0"/>
        <w:autoSpaceDE w:val="0"/>
        <w:autoSpaceDN w:val="0"/>
        <w:adjustRightInd w:val="0"/>
        <w:ind w:firstLine="540"/>
        <w:jc w:val="both"/>
      </w:pPr>
      <w:r>
        <w:t>6) разработка градостроительного плана земельного участка в виде отдельного документа.</w:t>
      </w:r>
    </w:p>
    <w:p w:rsidR="00CD5587" w:rsidRDefault="00CD5587" w:rsidP="00CD5587">
      <w:pPr>
        <w:widowControl w:val="0"/>
        <w:autoSpaceDE w:val="0"/>
        <w:autoSpaceDN w:val="0"/>
        <w:adjustRightInd w:val="0"/>
        <w:ind w:firstLine="540"/>
        <w:jc w:val="both"/>
      </w:pPr>
      <w:r>
        <w:t xml:space="preserve">5. Состав документации по планировке территории устанавливается в соответствии со </w:t>
      </w:r>
      <w:hyperlink r:id="rId21" w:history="1">
        <w:r>
          <w:rPr>
            <w:rStyle w:val="a5"/>
            <w:rFonts w:eastAsiaTheme="majorEastAsia"/>
          </w:rPr>
          <w:t>статьями 42</w:t>
        </w:r>
      </w:hyperlink>
      <w:r>
        <w:t xml:space="preserve">, </w:t>
      </w:r>
      <w:hyperlink r:id="rId22" w:history="1">
        <w:r>
          <w:rPr>
            <w:rStyle w:val="a5"/>
            <w:rFonts w:eastAsiaTheme="majorEastAsia"/>
          </w:rPr>
          <w:t>43</w:t>
        </w:r>
      </w:hyperlink>
      <w:r>
        <w:t xml:space="preserve"> и </w:t>
      </w:r>
      <w:hyperlink r:id="rId23" w:history="1">
        <w:r>
          <w:rPr>
            <w:rStyle w:val="a5"/>
            <w:rFonts w:eastAsiaTheme="majorEastAsia"/>
          </w:rPr>
          <w:t>44</w:t>
        </w:r>
      </w:hyperlink>
      <w:r>
        <w:t xml:space="preserve">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 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16. Порядок подготовки проектов планировки и проектов межевания территории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Решение о подготовке проекта планировки и проекта межевания территории поселения (далее при совместном упоминании для целей настоящей статьи Правил - документация по планировке территории) принимается органами местного самоуправления района, поселения по собственной инициативе либо на основании предложении физических или юридических лиц.</w:t>
      </w:r>
    </w:p>
    <w:p w:rsidR="00CD5587" w:rsidRDefault="00CD5587" w:rsidP="00CD5587">
      <w:pPr>
        <w:widowControl w:val="0"/>
        <w:autoSpaceDE w:val="0"/>
        <w:autoSpaceDN w:val="0"/>
        <w:adjustRightInd w:val="0"/>
        <w:ind w:firstLine="540"/>
        <w:jc w:val="both"/>
      </w:pPr>
      <w:r>
        <w:t>2. Предложения физических или юридических лиц о подготовке документации по планировке территории направляются в письменном виде в структурное подразделение администрации района  в сфере градостроительной деятельности с указанием границ соответствующей территории, обоснованием необходимости выполнения планировки территории, характера предлагаемых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CD5587" w:rsidRDefault="00CD5587" w:rsidP="00CD5587">
      <w:pPr>
        <w:autoSpaceDE w:val="0"/>
        <w:autoSpaceDN w:val="0"/>
        <w:adjustRightInd w:val="0"/>
        <w:ind w:firstLine="540"/>
        <w:jc w:val="both"/>
      </w:pPr>
      <w:r>
        <w:t xml:space="preserve">3. Решение о подготовке документации по планировке территории поселения принимается главой района путем издания постановления администрации района, в котором определяются границы соответствующей территории, порядок и сроки подготовки </w:t>
      </w:r>
      <w:r>
        <w:lastRenderedPageBreak/>
        <w:t xml:space="preserve">документации, ее содержание, действия уполномоченного органа по обеспечению подготовки документации. </w:t>
      </w:r>
    </w:p>
    <w:p w:rsidR="00CD5587" w:rsidRDefault="00CD5587" w:rsidP="00CD5587">
      <w:pPr>
        <w:widowControl w:val="0"/>
        <w:autoSpaceDE w:val="0"/>
        <w:autoSpaceDN w:val="0"/>
        <w:adjustRightInd w:val="0"/>
        <w:ind w:firstLine="540"/>
        <w:jc w:val="both"/>
      </w:pPr>
      <w:r>
        <w:t>4. Постановление администрации района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постановления и размещается на официальном сайте администрации района в сети "Интернет".</w:t>
      </w:r>
    </w:p>
    <w:p w:rsidR="00CD5587" w:rsidRDefault="00CD5587" w:rsidP="00CD5587">
      <w:pPr>
        <w:widowControl w:val="0"/>
        <w:autoSpaceDE w:val="0"/>
        <w:autoSpaceDN w:val="0"/>
        <w:adjustRightInd w:val="0"/>
        <w:ind w:firstLine="540"/>
        <w:jc w:val="both"/>
      </w:pPr>
      <w:r>
        <w:t>5. В течение месяца со дня опубликования постановления администрации района о подготовке документации по планировке территории заинтересованные физические или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p w:rsidR="00CD5587" w:rsidRDefault="00CD5587" w:rsidP="00CD5587">
      <w:pPr>
        <w:widowControl w:val="0"/>
        <w:autoSpaceDE w:val="0"/>
        <w:autoSpaceDN w:val="0"/>
        <w:adjustRightInd w:val="0"/>
        <w:ind w:firstLine="540"/>
        <w:jc w:val="both"/>
      </w:pPr>
      <w:r>
        <w:t>6. Уполномоченный орган в течение двух недель со дня окончания срока направления предложений заинтересованными лицами обобщает поступившие предложения, подготавливает и утверждает градостроительное задание на подготовку документации по планировке территории, содержащее требования к ее составу и содержанию, иные необходимые требования.</w:t>
      </w:r>
    </w:p>
    <w:p w:rsidR="00CD5587" w:rsidRDefault="00CD5587" w:rsidP="00CD5587">
      <w:pPr>
        <w:widowControl w:val="0"/>
        <w:autoSpaceDE w:val="0"/>
        <w:autoSpaceDN w:val="0"/>
        <w:adjustRightInd w:val="0"/>
        <w:ind w:firstLine="540"/>
        <w:jc w:val="both"/>
      </w:pPr>
      <w:r>
        <w:t>7. От имени администрации района заказчиком на подготовку документации по планировке территории выступает специально уполномоченный орган.</w:t>
      </w:r>
    </w:p>
    <w:p w:rsidR="00CD5587" w:rsidRDefault="00CD5587" w:rsidP="00CD5587">
      <w:pPr>
        <w:widowControl w:val="0"/>
        <w:autoSpaceDE w:val="0"/>
        <w:autoSpaceDN w:val="0"/>
        <w:adjustRightInd w:val="0"/>
        <w:ind w:firstLine="540"/>
        <w:jc w:val="both"/>
      </w:pPr>
      <w:r>
        <w:t>8. Размещение заказа на подготовку документации по планировке территории поселения осуществляется на конкурсной основе специально уполномоченным органом администрации района во взаимодействии со структурным подразделением администрации района в сфере градостроительной деятельности  в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 органов местного самоуправления района.</w:t>
      </w:r>
    </w:p>
    <w:p w:rsidR="00CD5587" w:rsidRDefault="00CD5587" w:rsidP="00CD5587">
      <w:pPr>
        <w:widowControl w:val="0"/>
        <w:autoSpaceDE w:val="0"/>
        <w:autoSpaceDN w:val="0"/>
        <w:adjustRightInd w:val="0"/>
        <w:ind w:firstLine="540"/>
        <w:jc w:val="both"/>
      </w:pPr>
      <w:r>
        <w:t>9. Исполнителем документации по планировке территории может быть любое юридическое или физическое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планировки территории.</w:t>
      </w:r>
    </w:p>
    <w:p w:rsidR="00CD5587" w:rsidRDefault="00CD5587" w:rsidP="00CD5587">
      <w:pPr>
        <w:widowControl w:val="0"/>
        <w:autoSpaceDE w:val="0"/>
        <w:autoSpaceDN w:val="0"/>
        <w:adjustRightInd w:val="0"/>
        <w:ind w:firstLine="540"/>
        <w:jc w:val="both"/>
      </w:pPr>
      <w:r>
        <w:t>10. С победителем конкурса специально уполномоченным органом администрации района заключается договор на подготовку документации по планировке территории в порядке, установленном федеральным законодательством о размещении заказов на поставки товаров.</w:t>
      </w:r>
    </w:p>
    <w:p w:rsidR="00CD5587" w:rsidRDefault="00CD5587" w:rsidP="00CD5587">
      <w:pPr>
        <w:widowControl w:val="0"/>
        <w:autoSpaceDE w:val="0"/>
        <w:autoSpaceDN w:val="0"/>
        <w:adjustRightInd w:val="0"/>
        <w:ind w:firstLine="540"/>
        <w:jc w:val="both"/>
      </w:pPr>
      <w:r>
        <w:t xml:space="preserve">11. Подготовка документации по планировке территории осуществляется в соответствии с Градостроительным </w:t>
      </w:r>
      <w:hyperlink r:id="rId24" w:history="1">
        <w:r>
          <w:rPr>
            <w:rStyle w:val="a5"/>
            <w:rFonts w:eastAsiaTheme="majorEastAsia"/>
          </w:rPr>
          <w:t>кодексом</w:t>
        </w:r>
      </w:hyperlink>
      <w:r>
        <w:t xml:space="preserve"> Российской Федерации, федеральным законодательством и региональным законодательством, настоящими Правилами, иными нормативными правовыми актами органов местного самоуправления района.</w:t>
      </w:r>
    </w:p>
    <w:p w:rsidR="00CD5587" w:rsidRDefault="00CD5587" w:rsidP="00CD5587">
      <w:pPr>
        <w:widowControl w:val="0"/>
        <w:autoSpaceDE w:val="0"/>
        <w:autoSpaceDN w:val="0"/>
        <w:adjustRightInd w:val="0"/>
        <w:ind w:firstLine="540"/>
        <w:jc w:val="both"/>
      </w:pPr>
      <w:r>
        <w:t>12. Уполномоченный орган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18. Принятие решения об утверждении или об отклонении документации по планировке территории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Уполномоченный орган осуществляет приемку выполненных работ по договору на разработку документации по планировке территории и в течение тридцати дней со дня приемки в порядке:</w:t>
      </w:r>
    </w:p>
    <w:p w:rsidR="00CD5587" w:rsidRDefault="00CD5587" w:rsidP="00CD5587">
      <w:pPr>
        <w:widowControl w:val="0"/>
        <w:autoSpaceDE w:val="0"/>
        <w:autoSpaceDN w:val="0"/>
        <w:adjustRightInd w:val="0"/>
        <w:ind w:firstLine="540"/>
        <w:jc w:val="both"/>
      </w:pPr>
      <w:r>
        <w:lastRenderedPageBreak/>
        <w:t>1) осуществляет проверку подготовленной документации на соответствие требованиям генерального плана Алексеевского сельского поселения, настоящим Правилам,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5587" w:rsidRDefault="00CD5587" w:rsidP="00CD5587">
      <w:pPr>
        <w:widowControl w:val="0"/>
        <w:autoSpaceDE w:val="0"/>
        <w:autoSpaceDN w:val="0"/>
        <w:adjustRightInd w:val="0"/>
        <w:ind w:firstLine="540"/>
        <w:jc w:val="both"/>
      </w:pPr>
      <w:r>
        <w:t>2) организует согласование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противопожарного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p w:rsidR="00CD5587" w:rsidRDefault="00CD5587" w:rsidP="00CD5587">
      <w:pPr>
        <w:widowControl w:val="0"/>
        <w:autoSpaceDE w:val="0"/>
        <w:autoSpaceDN w:val="0"/>
        <w:adjustRightInd w:val="0"/>
        <w:ind w:firstLine="540"/>
        <w:jc w:val="both"/>
      </w:pPr>
      <w:r>
        <w:t>2. По результатам проверки и согласования уполномоченный орган в течение семи дней принимает соответствующее решение о направлении подготовленной документации по планировке территории главе района или об отклонении такой документации и о направлении ее на доработку.</w:t>
      </w:r>
    </w:p>
    <w:p w:rsidR="00CD5587" w:rsidRDefault="00CD5587" w:rsidP="00CD5587">
      <w:pPr>
        <w:widowControl w:val="0"/>
        <w:autoSpaceDE w:val="0"/>
        <w:autoSpaceDN w:val="0"/>
        <w:adjustRightInd w:val="0"/>
        <w:ind w:firstLine="540"/>
        <w:jc w:val="both"/>
      </w:pPr>
      <w:r>
        <w:t xml:space="preserve">3. Документация по планировке территории до ее утверждения подлежит обязательному рассмотрению на публичных слушаниях, проводимых в порядке, установленном Градостроительным </w:t>
      </w:r>
      <w:hyperlink r:id="rId25" w:history="1">
        <w:r>
          <w:rPr>
            <w:rStyle w:val="a5"/>
            <w:rFonts w:eastAsiaTheme="majorEastAsia"/>
          </w:rPr>
          <w:t>кодексом</w:t>
        </w:r>
      </w:hyperlink>
      <w:r>
        <w:t xml:space="preserve"> Российской Федерации и решением Собрания депутатов Варненского муниципального района  «Об утверждении Положения о порядке организации и проведения публичных слушаний на территории Варненского муниципального района».</w:t>
      </w:r>
    </w:p>
    <w:p w:rsidR="00CD5587" w:rsidRDefault="00CD5587" w:rsidP="00CD5587">
      <w:pPr>
        <w:widowControl w:val="0"/>
        <w:autoSpaceDE w:val="0"/>
        <w:autoSpaceDN w:val="0"/>
        <w:adjustRightInd w:val="0"/>
        <w:ind w:firstLine="540"/>
        <w:jc w:val="both"/>
      </w:pPr>
      <w:r>
        <w:t>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CD5587" w:rsidRDefault="00CD5587" w:rsidP="00CD5587">
      <w:pPr>
        <w:widowControl w:val="0"/>
        <w:autoSpaceDE w:val="0"/>
        <w:autoSpaceDN w:val="0"/>
        <w:adjustRightInd w:val="0"/>
        <w:ind w:firstLine="540"/>
        <w:jc w:val="both"/>
      </w:pPr>
      <w:r>
        <w:t>5. Уполномоченный орган не позднее чем через пятнадцать дней со дня проведения публичных слушаний направляет главе района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CD5587" w:rsidRDefault="00CD5587" w:rsidP="00CD5587">
      <w:pPr>
        <w:autoSpaceDE w:val="0"/>
        <w:autoSpaceDN w:val="0"/>
        <w:adjustRightInd w:val="0"/>
        <w:ind w:firstLine="540"/>
        <w:jc w:val="both"/>
      </w:pPr>
      <w:r>
        <w:t>6. Глава района по представлению уполномоченного органа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на доработку с учетом указанных протокола и заключения, в течение четырнадцати дней со дня поступления указанной документации.</w:t>
      </w:r>
    </w:p>
    <w:p w:rsidR="00CD5587" w:rsidRDefault="00CD5587" w:rsidP="00CD5587">
      <w:pPr>
        <w:autoSpaceDE w:val="0"/>
        <w:autoSpaceDN w:val="0"/>
        <w:adjustRightInd w:val="0"/>
        <w:ind w:firstLine="540"/>
        <w:jc w:val="both"/>
      </w:pPr>
      <w: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размещается на официальном сайте администрации района в сети "Интернет" и направляется главе Варненского муниципального района.</w:t>
      </w:r>
    </w:p>
    <w:p w:rsidR="00CD5587" w:rsidRDefault="00CD5587" w:rsidP="00CD5587">
      <w:pPr>
        <w:widowControl w:val="0"/>
        <w:autoSpaceDE w:val="0"/>
        <w:autoSpaceDN w:val="0"/>
        <w:adjustRightInd w:val="0"/>
        <w:ind w:firstLine="540"/>
        <w:jc w:val="both"/>
      </w:pPr>
      <w:r>
        <w:t>8. Органы государственной власти Российской Федерации, органы государственной власти субъекта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CD5587" w:rsidRDefault="00CD5587" w:rsidP="00CD5587">
      <w:pPr>
        <w:widowControl w:val="0"/>
        <w:autoSpaceDE w:val="0"/>
        <w:autoSpaceDN w:val="0"/>
        <w:adjustRightInd w:val="0"/>
        <w:ind w:firstLine="540"/>
        <w:jc w:val="both"/>
      </w:pPr>
      <w:r>
        <w:t xml:space="preserve">9. На основании утвержденной документации по планировке территории Собрание депутатов Варненского муниципального района вправе вносить изменения в настоящие Правила в части уточнения установленных градостроительным регламентом предельных </w:t>
      </w:r>
      <w:r>
        <w:lastRenderedPageBreak/>
        <w:t>параметров разрешенного строительства и реконструкции объектов капитального строительства.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19. Особенности подготовки проектов межевания территорий, планируемых для предоставления физическим и юридическим лицам для строительства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Установление границ незастроенных земельных участков для строительства осуществляется на основании проектов планировки территории в соответствии с настоящими Правилами, техническими регламентами, градостроительными нормативами и правилами.</w:t>
      </w:r>
    </w:p>
    <w:p w:rsidR="00CD5587" w:rsidRDefault="00CD5587" w:rsidP="00CD5587">
      <w:pPr>
        <w:widowControl w:val="0"/>
        <w:autoSpaceDE w:val="0"/>
        <w:autoSpaceDN w:val="0"/>
        <w:adjustRightInd w:val="0"/>
        <w:ind w:firstLine="540"/>
        <w:jc w:val="both"/>
      </w:pPr>
      <w:r>
        <w:t>2. Требования об обеспеченности строительства, реконструкции объектов капитального строительства земельными участками в соответствии с техническими регламентами и градостроительными нормативами и правилами соблюдаются за счет предоставления дополнительных земельных участков в порядке, установленном земельным законодательства.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20. Особенности подготовки проектов межевания территорий, занятых объектами капитального строительства (за исключением многоквартирных домов)</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Размеры земельных участков, предоставляемых для эксплуатации объектов капитального строительства, определяются исходя из функционального назначения этого объекта в соответствии с настоящими Правилами, техническими регламентами и градостроительными нормативами и правилами.</w:t>
      </w:r>
    </w:p>
    <w:p w:rsidR="00CD5587" w:rsidRDefault="00CD5587" w:rsidP="00CD5587">
      <w:pPr>
        <w:widowControl w:val="0"/>
        <w:autoSpaceDE w:val="0"/>
        <w:autoSpaceDN w:val="0"/>
        <w:adjustRightInd w:val="0"/>
        <w:ind w:firstLine="540"/>
        <w:jc w:val="both"/>
      </w:pPr>
      <w:r>
        <w:t>2. Границы ранее сформированных земельных участков, определенных с нарушением требований законодательства об обеспеченности объектов капитального строительства земельными участками в соответствии с техническими регламентами и градостроительными нормативами и правилами, подлежат пересмотру.</w:t>
      </w:r>
    </w:p>
    <w:p w:rsidR="00CD5587" w:rsidRDefault="00CD5587" w:rsidP="00CD5587">
      <w:pPr>
        <w:widowControl w:val="0"/>
        <w:autoSpaceDE w:val="0"/>
        <w:autoSpaceDN w:val="0"/>
        <w:adjustRightInd w:val="0"/>
        <w:ind w:firstLine="540"/>
        <w:jc w:val="both"/>
      </w:pPr>
      <w:r>
        <w:t>3. Границы сформированных земельных участков, ранее предоставленных в частную собственность, полностью либо в долевом выражении подлежат пересмотру по согласованию с собственниками земельных участков.</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21. Особенности подготовки проектов межевания территорий для комплексного освоения в целях жилищного строительства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Границы земельного участка для комплексного освоения в целях жилищного строительства определяются по границам планировочной единицы.</w:t>
      </w:r>
    </w:p>
    <w:p w:rsidR="00CD5587" w:rsidRDefault="00CD5587" w:rsidP="00CD5587">
      <w:pPr>
        <w:widowControl w:val="0"/>
        <w:autoSpaceDE w:val="0"/>
        <w:autoSpaceDN w:val="0"/>
        <w:adjustRightInd w:val="0"/>
        <w:ind w:firstLine="540"/>
        <w:jc w:val="both"/>
      </w:pPr>
      <w:r>
        <w:t>2. При комплексном освоении в целях жилищного строительства в частично застроенной территории документация по планировке территории разрабатывается на всю планировочную единицу с учетом застроенной части.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22. Соотношение документации по планировке территории с настоящими Правилами, документами территориального планирования</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Разработка документации по планировке территории (проектов планировки и проектов межевания территорий, градостроительных планов земельных участков) осуществляется на основании и в соответствии с настоящими Правилами и документами территориального планирования.</w:t>
      </w:r>
    </w:p>
    <w:p w:rsidR="00CD5587" w:rsidRDefault="00CD5587" w:rsidP="00CD5587">
      <w:pPr>
        <w:widowControl w:val="0"/>
        <w:autoSpaceDE w:val="0"/>
        <w:autoSpaceDN w:val="0"/>
        <w:adjustRightInd w:val="0"/>
        <w:ind w:firstLine="540"/>
        <w:jc w:val="both"/>
      </w:pPr>
      <w:r>
        <w:t xml:space="preserve">2. В связи с принятием настоящих Правил главой Варненского муниципального района может быть принято решение о корректировке ранее утвержденной документации по </w:t>
      </w:r>
      <w:r>
        <w:lastRenderedPageBreak/>
        <w:t>планировке территории либо разработке новых документов территориального планирования, документации по планировке территории в целях их приведения в соответствие с настоящими Правилами.</w:t>
      </w:r>
    </w:p>
    <w:p w:rsidR="00CD5587" w:rsidRDefault="00CD5587" w:rsidP="00CD5587">
      <w:pPr>
        <w:widowControl w:val="0"/>
        <w:autoSpaceDE w:val="0"/>
        <w:autoSpaceDN w:val="0"/>
        <w:adjustRightInd w:val="0"/>
        <w:ind w:firstLine="540"/>
        <w:jc w:val="both"/>
      </w:pPr>
      <w:r>
        <w:t>На основании документации по планировке территории, утвержденной главой Варненского муниципального района, Собрание депутатов Варненского муниципального района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изменения границ и наименования территориальных зон.</w:t>
      </w:r>
    </w:p>
    <w:p w:rsidR="00CD5587" w:rsidRDefault="00CD5587" w:rsidP="00CD5587">
      <w:pPr>
        <w:widowControl w:val="0"/>
        <w:autoSpaceDE w:val="0"/>
        <w:autoSpaceDN w:val="0"/>
        <w:adjustRightInd w:val="0"/>
        <w:ind w:firstLine="540"/>
        <w:jc w:val="both"/>
      </w:pPr>
      <w:r>
        <w:t>3. В случае отсутствия документации по планировке территории формирование земельных участков и размещение объектов капитального строительства осуществляется при наличии положительного обоснования.</w:t>
      </w:r>
    </w:p>
    <w:p w:rsidR="00CD5587" w:rsidRDefault="00CD5587" w:rsidP="00CD5587">
      <w:pPr>
        <w:widowControl w:val="0"/>
        <w:autoSpaceDE w:val="0"/>
        <w:autoSpaceDN w:val="0"/>
        <w:adjustRightInd w:val="0"/>
        <w:ind w:firstLine="540"/>
        <w:jc w:val="both"/>
      </w:pPr>
      <w:r>
        <w:t>4. В случае осуществления проектирования, строительства, реконструкции объектов капитального строительства на земельном участке, в отношении которого проект планировки и (или) проект межевания разработаны до введения в действие настоящих Правил, градостроительный план земельного участка подготавливается в качестве отдельного документа.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23. Порядок подготовки градостроительных планов земельных участков</w:t>
      </w:r>
    </w:p>
    <w:p w:rsidR="00CD5587" w:rsidRDefault="00CD5587" w:rsidP="00CD5587">
      <w:pPr>
        <w:widowControl w:val="0"/>
        <w:autoSpaceDE w:val="0"/>
        <w:autoSpaceDN w:val="0"/>
        <w:adjustRightInd w:val="0"/>
        <w:ind w:firstLine="540"/>
        <w:jc w:val="both"/>
      </w:pPr>
    </w:p>
    <w:p w:rsidR="00CD5587" w:rsidRDefault="00CD5587" w:rsidP="00CD5587">
      <w:pPr>
        <w:autoSpaceDE w:val="0"/>
        <w:autoSpaceDN w:val="0"/>
        <w:adjustRightInd w:val="0"/>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CD5587" w:rsidRDefault="00CD5587" w:rsidP="00CD5587">
      <w:pPr>
        <w:widowControl w:val="0"/>
        <w:autoSpaceDE w:val="0"/>
        <w:autoSpaceDN w:val="0"/>
        <w:adjustRightInd w:val="0"/>
        <w:ind w:firstLine="540"/>
        <w:jc w:val="both"/>
      </w:pPr>
      <w:r>
        <w:t>2. Подготовка градостроительного плана земельного участка осуществляется:</w:t>
      </w:r>
    </w:p>
    <w:p w:rsidR="00CD5587" w:rsidRDefault="00CD5587" w:rsidP="00CD5587">
      <w:pPr>
        <w:widowControl w:val="0"/>
        <w:autoSpaceDE w:val="0"/>
        <w:autoSpaceDN w:val="0"/>
        <w:adjustRightInd w:val="0"/>
        <w:ind w:firstLine="540"/>
        <w:jc w:val="both"/>
      </w:pPr>
      <w:r>
        <w:t>1) в составе проекта межевания территории - в случаях, когда подготавливаются основания для формирования из состава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CD5587" w:rsidRDefault="00CD5587" w:rsidP="00CD5587">
      <w:pPr>
        <w:widowControl w:val="0"/>
        <w:autoSpaceDE w:val="0"/>
        <w:autoSpaceDN w:val="0"/>
        <w:adjustRightInd w:val="0"/>
        <w:ind w:firstLine="540"/>
        <w:jc w:val="both"/>
      </w:pPr>
      <w:r>
        <w:t>2) в виде отдельного документа - в случаях планирования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w:t>
      </w:r>
    </w:p>
    <w:p w:rsidR="00CD5587" w:rsidRDefault="00CD5587" w:rsidP="00CD5587">
      <w:pPr>
        <w:widowControl w:val="0"/>
        <w:autoSpaceDE w:val="0"/>
        <w:autoSpaceDN w:val="0"/>
        <w:adjustRightInd w:val="0"/>
        <w:ind w:firstLine="540"/>
        <w:jc w:val="both"/>
      </w:pPr>
      <w:r>
        <w:t>3. Градостроительные планы земельных участков в виде отдельного документа подготавливаются структурным подразделением администрации района в сфере градостроительной деятельности она сновании заявлений заинтересованных физических или юридических лиц о выдаче градостроительного плана земельного участка и утверждаются постановлением главы района.</w:t>
      </w:r>
    </w:p>
    <w:p w:rsidR="00CD5587" w:rsidRDefault="00CD5587" w:rsidP="00CD5587">
      <w:pPr>
        <w:widowControl w:val="0"/>
        <w:autoSpaceDE w:val="0"/>
        <w:autoSpaceDN w:val="0"/>
        <w:adjustRightInd w:val="0"/>
        <w:ind w:firstLine="540"/>
        <w:jc w:val="both"/>
      </w:pPr>
      <w:r>
        <w:t>4. Подготовка градостроительного плана земельного участка осуществляется в течение тридцати дней со дня поступления заявления.</w:t>
      </w:r>
    </w:p>
    <w:p w:rsidR="00CD5587" w:rsidRDefault="00CD5587" w:rsidP="00CD5587">
      <w:pPr>
        <w:widowControl w:val="0"/>
        <w:autoSpaceDE w:val="0"/>
        <w:autoSpaceDN w:val="0"/>
        <w:adjustRightInd w:val="0"/>
        <w:ind w:firstLine="540"/>
        <w:jc w:val="both"/>
      </w:pPr>
      <w:r>
        <w:t xml:space="preserve">5. При подготовке градостроительного плана земельного участка на основании заявления физического или юридического лица границы и размер земельного участка определяются с учетом требований Градостроительного </w:t>
      </w:r>
      <w:hyperlink r:id="rId26" w:history="1">
        <w:r>
          <w:rPr>
            <w:rStyle w:val="a5"/>
            <w:rFonts w:eastAsiaTheme="majorEastAsia"/>
          </w:rPr>
          <w:t>кодекса</w:t>
        </w:r>
      </w:hyperlink>
      <w:r>
        <w:t xml:space="preserve"> Российской Федерации, земельного законодательства и настоящих Правил. Границы земельного участка устанавливаются с учетом красных линий, границы смежных земельных участков (при их наличии), естественных границ земельного участка.</w:t>
      </w:r>
    </w:p>
    <w:p w:rsidR="00CD5587" w:rsidRDefault="00CD5587" w:rsidP="00CD5587">
      <w:pPr>
        <w:widowControl w:val="0"/>
        <w:autoSpaceDE w:val="0"/>
        <w:autoSpaceDN w:val="0"/>
        <w:adjustRightInd w:val="0"/>
        <w:ind w:firstLine="540"/>
        <w:jc w:val="both"/>
      </w:pPr>
      <w:r>
        <w:t>6. Градостроительные планы земельных участков являются обязательным основанием для:</w:t>
      </w:r>
    </w:p>
    <w:p w:rsidR="00CD5587" w:rsidRDefault="00CD5587" w:rsidP="00CD5587">
      <w:pPr>
        <w:widowControl w:val="0"/>
        <w:autoSpaceDE w:val="0"/>
        <w:autoSpaceDN w:val="0"/>
        <w:adjustRightInd w:val="0"/>
        <w:ind w:firstLine="540"/>
        <w:jc w:val="both"/>
      </w:pPr>
      <w:r>
        <w:t xml:space="preserve">1) выноса границ земельных участков на местность - в случаях градостроительной </w:t>
      </w:r>
      <w:r>
        <w:lastRenderedPageBreak/>
        <w:t>подготовки и формирования земельных участков из состава муниципальных земель;</w:t>
      </w:r>
    </w:p>
    <w:p w:rsidR="00CD5587" w:rsidRDefault="00CD5587" w:rsidP="00CD5587">
      <w:pPr>
        <w:widowControl w:val="0"/>
        <w:autoSpaceDE w:val="0"/>
        <w:autoSpaceDN w:val="0"/>
        <w:adjustRightInd w:val="0"/>
        <w:ind w:firstLine="540"/>
        <w:jc w:val="both"/>
      </w:pPr>
      <w:r>
        <w:t>2) принятия решений о предоставлении физическим и юридическим лицам прав на сформированные из состава муниципальных земель земельные участки;</w:t>
      </w:r>
    </w:p>
    <w:p w:rsidR="00CD5587" w:rsidRDefault="00CD5587" w:rsidP="00CD5587">
      <w:pPr>
        <w:widowControl w:val="0"/>
        <w:autoSpaceDE w:val="0"/>
        <w:autoSpaceDN w:val="0"/>
        <w:adjustRightInd w:val="0"/>
        <w:ind w:firstLine="540"/>
        <w:jc w:val="both"/>
      </w:pPr>
      <w:r>
        <w:t>3) принятия решений об изъятии, в том числе путем выкупа, резервировании земельных участков для муниципальных нужд;</w:t>
      </w:r>
    </w:p>
    <w:p w:rsidR="00CD5587" w:rsidRDefault="00CD5587" w:rsidP="00CD5587">
      <w:pPr>
        <w:widowControl w:val="0"/>
        <w:autoSpaceDE w:val="0"/>
        <w:autoSpaceDN w:val="0"/>
        <w:adjustRightInd w:val="0"/>
        <w:ind w:firstLine="540"/>
        <w:jc w:val="both"/>
      </w:pPr>
      <w:r>
        <w:t>4) подготовки проектной документации для строительства, реконструкции, капитального ремонта;</w:t>
      </w:r>
    </w:p>
    <w:p w:rsidR="00CD5587" w:rsidRDefault="00CD5587" w:rsidP="00CD5587">
      <w:pPr>
        <w:widowControl w:val="0"/>
        <w:autoSpaceDE w:val="0"/>
        <w:autoSpaceDN w:val="0"/>
        <w:adjustRightInd w:val="0"/>
        <w:ind w:firstLine="540"/>
        <w:jc w:val="both"/>
      </w:pPr>
      <w:r>
        <w:t>5) выдачи разрешений на строительство;</w:t>
      </w:r>
    </w:p>
    <w:p w:rsidR="00CD5587" w:rsidRDefault="00CD5587" w:rsidP="00CD5587">
      <w:pPr>
        <w:widowControl w:val="0"/>
        <w:autoSpaceDE w:val="0"/>
        <w:autoSpaceDN w:val="0"/>
        <w:adjustRightInd w:val="0"/>
        <w:ind w:firstLine="540"/>
        <w:jc w:val="both"/>
      </w:pPr>
      <w:r>
        <w:t>6) выдачи разрешений на ввод объектов в эксплуатацию.</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24. Размещение сведений об утвержденной документации по планировке территории в информационной системе обеспечения градостроительной деятельности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Копии утвержденной документации по планировке территории поселения (проекты планировки, проекты межевания, градостроительные планы земельных участков) в течение семи дней со дня утверждения направляются в структурное подразделение администрации района  в сфере градостроительной деятельности, осуществляющее ведение информационной системы обеспечения градостроительной деятельности.</w:t>
      </w:r>
    </w:p>
    <w:p w:rsidR="00CD5587" w:rsidRDefault="00CD5587" w:rsidP="00CD5587">
      <w:pPr>
        <w:widowControl w:val="0"/>
        <w:autoSpaceDE w:val="0"/>
        <w:autoSpaceDN w:val="0"/>
        <w:adjustRightInd w:val="0"/>
        <w:ind w:firstLine="540"/>
        <w:jc w:val="both"/>
      </w:pPr>
      <w:r>
        <w:t>2. Структурное подразделение администрации района  в сфере градостроительной деятельности, осуществляющее ведение информационной системе обеспечения градостроительной деятельности,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Варненского муниципального района.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jc w:val="center"/>
        <w:outlineLvl w:val="1"/>
        <w:rPr>
          <w:b/>
        </w:rPr>
      </w:pPr>
      <w:r>
        <w:rPr>
          <w:b/>
        </w:rPr>
        <w:t>Глава IV. ГРАДОСТРОИТЕЛЬНОЕ ЗОНИРОВАНИЕ И РЕГЛАМЕНТИРОВАНИЕ</w:t>
      </w:r>
    </w:p>
    <w:p w:rsidR="00CD5587" w:rsidRDefault="00CD5587" w:rsidP="00CD5587">
      <w:pPr>
        <w:widowControl w:val="0"/>
        <w:autoSpaceDE w:val="0"/>
        <w:autoSpaceDN w:val="0"/>
        <w:adjustRightInd w:val="0"/>
        <w:jc w:val="center"/>
        <w:rPr>
          <w:b/>
        </w:rPr>
      </w:pPr>
      <w:r>
        <w:rPr>
          <w:b/>
        </w:rPr>
        <w:t>ИСПОЛЬЗОВАНИЯ ТЕРРИТОРИИ ПОСЕЛЕНИЯ</w:t>
      </w:r>
    </w:p>
    <w:p w:rsidR="00CD5587" w:rsidRDefault="00CD5587" w:rsidP="00CD5587">
      <w:pPr>
        <w:widowControl w:val="0"/>
        <w:autoSpaceDE w:val="0"/>
        <w:autoSpaceDN w:val="0"/>
        <w:adjustRightInd w:val="0"/>
        <w:ind w:firstLine="540"/>
        <w:jc w:val="both"/>
        <w:rPr>
          <w:b/>
        </w:rPr>
      </w:pPr>
    </w:p>
    <w:p w:rsidR="00CD5587" w:rsidRDefault="00CD5587" w:rsidP="00CD5587">
      <w:pPr>
        <w:widowControl w:val="0"/>
        <w:autoSpaceDE w:val="0"/>
        <w:autoSpaceDN w:val="0"/>
        <w:adjustRightInd w:val="0"/>
        <w:ind w:firstLine="540"/>
        <w:jc w:val="both"/>
        <w:outlineLvl w:val="2"/>
        <w:rPr>
          <w:b/>
        </w:rPr>
      </w:pPr>
      <w:r>
        <w:rPr>
          <w:b/>
        </w:rPr>
        <w:t>Статья 25. Планировочная организация территории поселения</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Планировочное зонирование выполняется на основе планировочной структуры поселения и включает в себя следующие территориальные элементы:</w:t>
      </w:r>
    </w:p>
    <w:p w:rsidR="00CD5587" w:rsidRDefault="00CD5587" w:rsidP="00CD5587">
      <w:pPr>
        <w:widowControl w:val="0"/>
        <w:autoSpaceDE w:val="0"/>
        <w:autoSpaceDN w:val="0"/>
        <w:adjustRightInd w:val="0"/>
        <w:ind w:firstLine="540"/>
        <w:jc w:val="both"/>
      </w:pPr>
      <w:r>
        <w:t>1) поселение;</w:t>
      </w:r>
    </w:p>
    <w:p w:rsidR="00CD5587" w:rsidRDefault="00CD5587" w:rsidP="00CD5587">
      <w:pPr>
        <w:widowControl w:val="0"/>
        <w:autoSpaceDE w:val="0"/>
        <w:autoSpaceDN w:val="0"/>
        <w:adjustRightInd w:val="0"/>
        <w:ind w:firstLine="540"/>
        <w:jc w:val="both"/>
      </w:pPr>
      <w:r>
        <w:t>2) населенный пункт;</w:t>
      </w:r>
    </w:p>
    <w:p w:rsidR="00CD5587" w:rsidRDefault="00CD5587" w:rsidP="00CD5587">
      <w:pPr>
        <w:widowControl w:val="0"/>
        <w:autoSpaceDE w:val="0"/>
        <w:autoSpaceDN w:val="0"/>
        <w:adjustRightInd w:val="0"/>
        <w:ind w:firstLine="540"/>
        <w:jc w:val="both"/>
      </w:pPr>
      <w:r>
        <w:t>2.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элемента должна быть уточнена.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26. Карта градостроительного зонирования</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Карта градостроительного зонирования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CD5587" w:rsidRDefault="00CD5587" w:rsidP="00CD5587">
      <w:pPr>
        <w:widowControl w:val="0"/>
        <w:autoSpaceDE w:val="0"/>
        <w:autoSpaceDN w:val="0"/>
        <w:adjustRightInd w:val="0"/>
        <w:ind w:firstLine="540"/>
        <w:jc w:val="both"/>
      </w:pPr>
      <w:r>
        <w:t xml:space="preserve">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w:t>
      </w:r>
      <w:r>
        <w:lastRenderedPageBreak/>
        <w:t>устанавливаются применительно к одному земельному участку.</w:t>
      </w:r>
    </w:p>
    <w:p w:rsidR="00CD5587" w:rsidRDefault="00CD5587" w:rsidP="00CD5587">
      <w:pPr>
        <w:widowControl w:val="0"/>
        <w:autoSpaceDE w:val="0"/>
        <w:autoSpaceDN w:val="0"/>
        <w:adjustRightInd w:val="0"/>
        <w:ind w:firstLine="540"/>
        <w:jc w:val="both"/>
      </w:pPr>
      <w:r>
        <w:t>3. Границы территориальных зон устанавливаются с учетом:</w:t>
      </w:r>
    </w:p>
    <w:p w:rsidR="00CD5587" w:rsidRDefault="00CD5587" w:rsidP="00CD5587">
      <w:pPr>
        <w:autoSpaceDE w:val="0"/>
        <w:autoSpaceDN w:val="0"/>
        <w:adjustRightInd w:val="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D5587" w:rsidRDefault="00CD5587" w:rsidP="00CD5587">
      <w:pPr>
        <w:autoSpaceDE w:val="0"/>
        <w:autoSpaceDN w:val="0"/>
        <w:adjustRightInd w:val="0"/>
        <w:ind w:firstLine="540"/>
        <w:jc w:val="both"/>
      </w:pPr>
      <w:r>
        <w:t>2) 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CD5587" w:rsidRDefault="00CD5587" w:rsidP="00CD5587">
      <w:pPr>
        <w:autoSpaceDE w:val="0"/>
        <w:autoSpaceDN w:val="0"/>
        <w:adjustRightInd w:val="0"/>
        <w:ind w:firstLine="540"/>
        <w:jc w:val="both"/>
      </w:pPr>
      <w:r>
        <w:t>3) определенных Градостроительным Кодексом  Российской Федерации территориальных зон;</w:t>
      </w:r>
    </w:p>
    <w:p w:rsidR="00CD5587" w:rsidRDefault="00CD5587" w:rsidP="00CD5587">
      <w:pPr>
        <w:autoSpaceDE w:val="0"/>
        <w:autoSpaceDN w:val="0"/>
        <w:adjustRightInd w:val="0"/>
        <w:ind w:firstLine="540"/>
        <w:jc w:val="both"/>
      </w:pPr>
      <w:r>
        <w:t>4) сложившейся планировки территории и существующего землепользования;</w:t>
      </w:r>
    </w:p>
    <w:p w:rsidR="00CD5587" w:rsidRDefault="00CD5587" w:rsidP="00CD5587">
      <w:pPr>
        <w:autoSpaceDE w:val="0"/>
        <w:autoSpaceDN w:val="0"/>
        <w:adjustRightInd w:val="0"/>
        <w:ind w:firstLine="540"/>
        <w:jc w:val="both"/>
      </w:pPr>
      <w:r>
        <w:t>5) планируемых изменений границ земель различных категорий;</w:t>
      </w:r>
    </w:p>
    <w:p w:rsidR="00CD5587" w:rsidRDefault="00CD5587" w:rsidP="00CD5587">
      <w:pPr>
        <w:autoSpaceDE w:val="0"/>
        <w:autoSpaceDN w:val="0"/>
        <w:adjustRightInd w:val="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CD5587" w:rsidRDefault="00CD5587" w:rsidP="00CD5587">
      <w:pPr>
        <w:widowControl w:val="0"/>
        <w:autoSpaceDE w:val="0"/>
        <w:autoSpaceDN w:val="0"/>
        <w:adjustRightInd w:val="0"/>
        <w:ind w:firstLine="540"/>
        <w:jc w:val="both"/>
      </w:pPr>
      <w:r>
        <w:t>4. Границы территориальных зон устанавливаются по:</w:t>
      </w:r>
    </w:p>
    <w:p w:rsidR="00CD5587" w:rsidRDefault="00CD5587" w:rsidP="00CD5587">
      <w:pPr>
        <w:autoSpaceDE w:val="0"/>
        <w:autoSpaceDN w:val="0"/>
        <w:adjustRightInd w:val="0"/>
        <w:ind w:firstLine="540"/>
        <w:jc w:val="both"/>
      </w:pPr>
      <w:r>
        <w:t>1) линиям магистралей, улиц, проездов, разделяющим транспортные потоки противоположных направлений;</w:t>
      </w:r>
    </w:p>
    <w:p w:rsidR="00CD5587" w:rsidRDefault="00CD5587" w:rsidP="00CD5587">
      <w:pPr>
        <w:autoSpaceDE w:val="0"/>
        <w:autoSpaceDN w:val="0"/>
        <w:adjustRightInd w:val="0"/>
        <w:ind w:firstLine="540"/>
        <w:jc w:val="both"/>
      </w:pPr>
      <w:r>
        <w:t>2) красным линиям;</w:t>
      </w:r>
    </w:p>
    <w:p w:rsidR="00CD5587" w:rsidRDefault="00CD5587" w:rsidP="00CD5587">
      <w:pPr>
        <w:autoSpaceDE w:val="0"/>
        <w:autoSpaceDN w:val="0"/>
        <w:adjustRightInd w:val="0"/>
        <w:ind w:firstLine="540"/>
        <w:jc w:val="both"/>
      </w:pPr>
      <w:r>
        <w:t>3) границам земельных участков;</w:t>
      </w:r>
    </w:p>
    <w:p w:rsidR="00CD5587" w:rsidRDefault="00CD5587" w:rsidP="00CD5587">
      <w:pPr>
        <w:autoSpaceDE w:val="0"/>
        <w:autoSpaceDN w:val="0"/>
        <w:adjustRightInd w:val="0"/>
        <w:ind w:firstLine="540"/>
        <w:jc w:val="both"/>
      </w:pPr>
      <w:r>
        <w:t>4) границам населенных пунктов в пределах муниципальных образований;</w:t>
      </w:r>
    </w:p>
    <w:p w:rsidR="00CD5587" w:rsidRDefault="00CD5587" w:rsidP="00CD5587">
      <w:pPr>
        <w:autoSpaceDE w:val="0"/>
        <w:autoSpaceDN w:val="0"/>
        <w:adjustRightInd w:val="0"/>
        <w:ind w:firstLine="540"/>
        <w:jc w:val="both"/>
      </w:pPr>
      <w:r>
        <w:t>5) естественным границам природных объектов;</w:t>
      </w:r>
    </w:p>
    <w:p w:rsidR="00CD5587" w:rsidRDefault="00CD5587" w:rsidP="00CD5587">
      <w:pPr>
        <w:autoSpaceDE w:val="0"/>
        <w:autoSpaceDN w:val="0"/>
        <w:adjustRightInd w:val="0"/>
        <w:ind w:firstLine="540"/>
        <w:jc w:val="both"/>
      </w:pPr>
      <w:r>
        <w:t>6) иным границам.</w:t>
      </w:r>
    </w:p>
    <w:p w:rsidR="00CD5587" w:rsidRDefault="00CD5587" w:rsidP="00CD5587">
      <w:pPr>
        <w:widowControl w:val="0"/>
        <w:autoSpaceDE w:val="0"/>
        <w:autoSpaceDN w:val="0"/>
        <w:adjustRightInd w:val="0"/>
        <w:ind w:firstLine="540"/>
        <w:jc w:val="both"/>
      </w:pPr>
      <w:r>
        <w:t>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27. Виды и состав территориальных зон, обозначенных на карте градостроительного зонирования</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 xml:space="preserve">1. Территориальные зоны - зоны, для которых в правилах землепользования и застройки определены границы и установлены градостроительные регламенты.                                2.  Границы территориальных зон на карте градостроительного зонирования установлены по: </w:t>
      </w:r>
    </w:p>
    <w:p w:rsidR="00CD5587" w:rsidRDefault="00CD5587" w:rsidP="00CD5587">
      <w:pPr>
        <w:widowControl w:val="0"/>
        <w:autoSpaceDE w:val="0"/>
        <w:autoSpaceDN w:val="0"/>
        <w:adjustRightInd w:val="0"/>
        <w:ind w:firstLine="540"/>
        <w:jc w:val="both"/>
      </w:pPr>
      <w:r>
        <w:t xml:space="preserve">2.1. линиям магистралей, улиц, проездов, разделяющих транспортные потоки противоположных направлений; </w:t>
      </w:r>
    </w:p>
    <w:p w:rsidR="00CD5587" w:rsidRDefault="00CD5587" w:rsidP="00CD5587">
      <w:pPr>
        <w:widowControl w:val="0"/>
        <w:autoSpaceDE w:val="0"/>
        <w:autoSpaceDN w:val="0"/>
        <w:adjustRightInd w:val="0"/>
        <w:ind w:firstLine="540"/>
        <w:jc w:val="both"/>
      </w:pPr>
      <w:r>
        <w:t xml:space="preserve">2.2. красным линиям; </w:t>
      </w:r>
    </w:p>
    <w:p w:rsidR="00CD5587" w:rsidRDefault="00CD5587" w:rsidP="00CD5587">
      <w:pPr>
        <w:widowControl w:val="0"/>
        <w:autoSpaceDE w:val="0"/>
        <w:autoSpaceDN w:val="0"/>
        <w:adjustRightInd w:val="0"/>
        <w:ind w:firstLine="540"/>
        <w:jc w:val="both"/>
      </w:pPr>
      <w:r>
        <w:t xml:space="preserve">2.3. границам земельных участков; </w:t>
      </w:r>
    </w:p>
    <w:p w:rsidR="00CD5587" w:rsidRDefault="00CD5587" w:rsidP="00CD5587">
      <w:pPr>
        <w:widowControl w:val="0"/>
        <w:autoSpaceDE w:val="0"/>
        <w:autoSpaceDN w:val="0"/>
        <w:adjustRightInd w:val="0"/>
        <w:ind w:firstLine="540"/>
        <w:jc w:val="both"/>
      </w:pPr>
      <w:r>
        <w:t xml:space="preserve">2.4. границам полос отвода линейных объектов; </w:t>
      </w:r>
    </w:p>
    <w:p w:rsidR="00CD5587" w:rsidRDefault="00CD5587" w:rsidP="00CD5587">
      <w:pPr>
        <w:widowControl w:val="0"/>
        <w:autoSpaceDE w:val="0"/>
        <w:autoSpaceDN w:val="0"/>
        <w:adjustRightInd w:val="0"/>
        <w:ind w:firstLine="540"/>
        <w:jc w:val="both"/>
      </w:pPr>
      <w:r>
        <w:t xml:space="preserve">2.5. границам населенных пунктов; </w:t>
      </w:r>
    </w:p>
    <w:p w:rsidR="00CD5587" w:rsidRDefault="00CD5587" w:rsidP="00CD5587">
      <w:pPr>
        <w:widowControl w:val="0"/>
        <w:autoSpaceDE w:val="0"/>
        <w:autoSpaceDN w:val="0"/>
        <w:adjustRightInd w:val="0"/>
        <w:ind w:firstLine="540"/>
        <w:jc w:val="both"/>
      </w:pPr>
      <w:r>
        <w:t xml:space="preserve">2.6. естественным границам природных объектов; </w:t>
      </w:r>
    </w:p>
    <w:p w:rsidR="00CD5587" w:rsidRDefault="00CD5587" w:rsidP="00CD5587">
      <w:pPr>
        <w:widowControl w:val="0"/>
        <w:autoSpaceDE w:val="0"/>
        <w:autoSpaceDN w:val="0"/>
        <w:adjustRightInd w:val="0"/>
        <w:ind w:firstLine="540"/>
        <w:jc w:val="both"/>
      </w:pPr>
      <w:r>
        <w:t xml:space="preserve">2.7. иным границам.                        </w:t>
      </w:r>
    </w:p>
    <w:p w:rsidR="00CD5587" w:rsidRDefault="00CD5587" w:rsidP="00CD5587">
      <w:pPr>
        <w:widowControl w:val="0"/>
        <w:autoSpaceDE w:val="0"/>
        <w:autoSpaceDN w:val="0"/>
        <w:adjustRightInd w:val="0"/>
        <w:jc w:val="both"/>
      </w:pPr>
      <w: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РФ, могут не совпадать с границами территориальных зон. 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rsidR="00CD5587" w:rsidRDefault="00CD5587" w:rsidP="00CD5587">
      <w:pPr>
        <w:widowControl w:val="0"/>
        <w:autoSpaceDE w:val="0"/>
        <w:autoSpaceDN w:val="0"/>
        <w:adjustRightInd w:val="0"/>
        <w:jc w:val="both"/>
      </w:pPr>
      <w:r>
        <w:t xml:space="preserve">а) производятся с учетом установленных границ территориальных зон; </w:t>
      </w:r>
    </w:p>
    <w:p w:rsidR="00CD5587" w:rsidRDefault="00CD5587" w:rsidP="00CD5587">
      <w:pPr>
        <w:widowControl w:val="0"/>
        <w:autoSpaceDE w:val="0"/>
        <w:autoSpaceDN w:val="0"/>
        <w:adjustRightInd w:val="0"/>
        <w:jc w:val="both"/>
      </w:pPr>
      <w:r>
        <w:lastRenderedPageBreak/>
        <w:t>б) являются основанием для внесения изменений в настоящие Правила в части изменения ранее установленных границ территориальных зон.</w:t>
      </w:r>
    </w:p>
    <w:p w:rsidR="00CD5587" w:rsidRDefault="00CD5587" w:rsidP="00CD5587">
      <w:pPr>
        <w:widowControl w:val="0"/>
        <w:autoSpaceDE w:val="0"/>
        <w:autoSpaceDN w:val="0"/>
        <w:adjustRightInd w:val="0"/>
        <w:jc w:val="both"/>
      </w:pPr>
      <w:r>
        <w:t xml:space="preserve"> 3. К земельным участкам, иным объектам недвижимости, расположенным в двух или более зонах (территориальных, охранных, ограничения использования территории и др.), выделенных на карте градостроительного зонирования и карте ограничений использования территории, применяются все градостроительные регламенты и ограничения, приписанные к этим зонам по каждой карте. </w:t>
      </w:r>
    </w:p>
    <w:p w:rsidR="00CD5587" w:rsidRDefault="00CD5587" w:rsidP="00CD5587">
      <w:pPr>
        <w:widowControl w:val="0"/>
        <w:autoSpaceDE w:val="0"/>
        <w:autoSpaceDN w:val="0"/>
        <w:adjustRightInd w:val="0"/>
        <w:jc w:val="both"/>
      </w:pPr>
      <w:r>
        <w:t xml:space="preserve">  </w:t>
      </w:r>
    </w:p>
    <w:p w:rsidR="00CD5587" w:rsidRDefault="00CD5587" w:rsidP="00CD5587">
      <w:pPr>
        <w:widowControl w:val="0"/>
        <w:autoSpaceDE w:val="0"/>
        <w:autoSpaceDN w:val="0"/>
        <w:adjustRightInd w:val="0"/>
      </w:pPr>
      <w:r>
        <w:t xml:space="preserve"> Правилами  выделены </w:t>
      </w:r>
      <w:r>
        <w:rPr>
          <w:b/>
        </w:rPr>
        <w:t>территориальные зоны</w:t>
      </w:r>
      <w:r>
        <w:t>:</w:t>
      </w:r>
    </w:p>
    <w:p w:rsidR="00CD5587" w:rsidRDefault="00CD5587" w:rsidP="00CD5587">
      <w:pPr>
        <w:widowControl w:val="0"/>
        <w:autoSpaceDE w:val="0"/>
        <w:autoSpaceDN w:val="0"/>
        <w:adjustRightInd w:val="0"/>
      </w:pPr>
    </w:p>
    <w:p w:rsidR="00CD5587" w:rsidRDefault="00CD5587" w:rsidP="00CD5587">
      <w:pPr>
        <w:widowControl w:val="0"/>
        <w:autoSpaceDE w:val="0"/>
        <w:autoSpaceDN w:val="0"/>
        <w:adjustRightInd w:val="0"/>
        <w:rPr>
          <w:b/>
        </w:rPr>
      </w:pPr>
      <w:r>
        <w:rPr>
          <w:sz w:val="44"/>
          <w:szCs w:val="44"/>
        </w:rPr>
        <w:t xml:space="preserve"> </w:t>
      </w:r>
      <w:r>
        <w:rPr>
          <w:b/>
        </w:rPr>
        <w:t xml:space="preserve">1.1. Жилые зоны (Ж): </w:t>
      </w:r>
    </w:p>
    <w:p w:rsidR="00CD5587" w:rsidRDefault="00CD5587" w:rsidP="00CD5587">
      <w:pPr>
        <w:widowControl w:val="0"/>
        <w:autoSpaceDE w:val="0"/>
        <w:autoSpaceDN w:val="0"/>
        <w:adjustRightInd w:val="0"/>
        <w:outlineLvl w:val="2"/>
      </w:pPr>
      <w:r>
        <w:t>Ж-1 Зона индивидуальной жилой застройки.</w:t>
      </w:r>
    </w:p>
    <w:p w:rsidR="00CD5587" w:rsidRDefault="00CD5587" w:rsidP="00CD5587">
      <w:pPr>
        <w:shd w:val="clear" w:color="auto" w:fill="FFFFFF"/>
        <w:spacing w:before="100" w:beforeAutospacing="1" w:after="100" w:afterAutospacing="1"/>
        <w:outlineLvl w:val="2"/>
        <w:rPr>
          <w:bCs/>
          <w:color w:val="00000A"/>
        </w:rPr>
      </w:pPr>
      <w:r>
        <w:rPr>
          <w:bCs/>
          <w:color w:val="00000A"/>
        </w:rPr>
        <w:t xml:space="preserve">Ж- 2  Зоны застройки малоэтажными многоквартирными, блокированными жилыми домами. </w:t>
      </w:r>
    </w:p>
    <w:p w:rsidR="00CD5587" w:rsidRDefault="00CD5587" w:rsidP="00CD5587">
      <w:pPr>
        <w:shd w:val="clear" w:color="auto" w:fill="FFFFFF"/>
        <w:spacing w:before="100" w:beforeAutospacing="1" w:after="100" w:afterAutospacing="1"/>
        <w:outlineLvl w:val="2"/>
        <w:rPr>
          <w:bCs/>
          <w:color w:val="000000"/>
        </w:rPr>
      </w:pPr>
      <w:r>
        <w:rPr>
          <w:bCs/>
          <w:color w:val="00000A"/>
        </w:rPr>
        <w:t>Ж-3  Зоны застройки среднеэтажными жилыми домами.</w:t>
      </w:r>
    </w:p>
    <w:p w:rsidR="00CD5587" w:rsidRDefault="00CD5587" w:rsidP="00CD5587">
      <w:pPr>
        <w:widowControl w:val="0"/>
        <w:autoSpaceDE w:val="0"/>
        <w:autoSpaceDN w:val="0"/>
        <w:adjustRightInd w:val="0"/>
        <w:ind w:firstLine="540"/>
        <w:outlineLvl w:val="2"/>
      </w:pPr>
    </w:p>
    <w:p w:rsidR="00CD5587" w:rsidRDefault="00CD5587" w:rsidP="00CD5587">
      <w:pPr>
        <w:widowControl w:val="0"/>
        <w:autoSpaceDE w:val="0"/>
        <w:autoSpaceDN w:val="0"/>
        <w:adjustRightInd w:val="0"/>
        <w:rPr>
          <w:b/>
        </w:rPr>
      </w:pPr>
      <w:r>
        <w:t xml:space="preserve">        </w:t>
      </w:r>
      <w:r>
        <w:rPr>
          <w:b/>
        </w:rPr>
        <w:t>1.2. Общественно-деловые зоны (ОД):</w:t>
      </w:r>
    </w:p>
    <w:p w:rsidR="00CD5587" w:rsidRDefault="00CD5587" w:rsidP="00CD5587">
      <w:pPr>
        <w:widowControl w:val="0"/>
        <w:autoSpaceDE w:val="0"/>
        <w:autoSpaceDN w:val="0"/>
        <w:adjustRightInd w:val="0"/>
      </w:pPr>
      <w:r>
        <w:t xml:space="preserve">       ОД общественно-деловая зона. </w:t>
      </w:r>
    </w:p>
    <w:p w:rsidR="00CD5587" w:rsidRDefault="00CD5587" w:rsidP="00CD5587">
      <w:pPr>
        <w:widowControl w:val="0"/>
        <w:autoSpaceDE w:val="0"/>
        <w:autoSpaceDN w:val="0"/>
        <w:adjustRightInd w:val="0"/>
      </w:pPr>
      <w:r>
        <w:rPr>
          <w:b/>
        </w:rPr>
        <w:t>1.3. Производственные зоны (П):</w:t>
      </w:r>
      <w:r>
        <w:t xml:space="preserve"> </w:t>
      </w:r>
    </w:p>
    <w:p w:rsidR="00CD5587" w:rsidRDefault="00CD5587" w:rsidP="00CD5587">
      <w:pPr>
        <w:widowControl w:val="0"/>
        <w:autoSpaceDE w:val="0"/>
        <w:autoSpaceDN w:val="0"/>
        <w:adjustRightInd w:val="0"/>
      </w:pPr>
      <w:r>
        <w:t xml:space="preserve">        П-1 зона размещения производственных объектов III класса опасности (санитарно- защитные зоны – 300 м); </w:t>
      </w:r>
    </w:p>
    <w:p w:rsidR="00CD5587" w:rsidRDefault="00CD5587" w:rsidP="00CD5587">
      <w:pPr>
        <w:widowControl w:val="0"/>
        <w:autoSpaceDE w:val="0"/>
        <w:autoSpaceDN w:val="0"/>
        <w:adjustRightInd w:val="0"/>
      </w:pPr>
      <w:r>
        <w:t xml:space="preserve">        П-2 зона размещения производственных объектов IV-V класса опасности (санитарно-защитные зоны – 50-100 м); </w:t>
      </w:r>
    </w:p>
    <w:p w:rsidR="00CD5587" w:rsidRDefault="00CD5587" w:rsidP="00CD5587">
      <w:pPr>
        <w:widowControl w:val="0"/>
        <w:autoSpaceDE w:val="0"/>
        <w:autoSpaceDN w:val="0"/>
        <w:adjustRightInd w:val="0"/>
      </w:pPr>
      <w:r>
        <w:t xml:space="preserve">        Пк коммунально-складская зона; </w:t>
      </w:r>
    </w:p>
    <w:p w:rsidR="00CD5587" w:rsidRDefault="00CD5587" w:rsidP="00CD5587">
      <w:pPr>
        <w:widowControl w:val="0"/>
        <w:autoSpaceDE w:val="0"/>
        <w:autoSpaceDN w:val="0"/>
        <w:adjustRightInd w:val="0"/>
      </w:pPr>
      <w:r>
        <w:rPr>
          <w:b/>
        </w:rPr>
        <w:t>1.4. Зоны инженерной и транспортной инфраструктуры (ИТ):</w:t>
      </w:r>
    </w:p>
    <w:p w:rsidR="00CD5587" w:rsidRDefault="00CD5587" w:rsidP="00CD5587">
      <w:pPr>
        <w:widowControl w:val="0"/>
        <w:autoSpaceDE w:val="0"/>
        <w:autoSpaceDN w:val="0"/>
        <w:adjustRightInd w:val="0"/>
      </w:pPr>
      <w:r>
        <w:t xml:space="preserve">        Т-1 зона транспортной инфраструктуры (дороги); </w:t>
      </w:r>
    </w:p>
    <w:p w:rsidR="00CD5587" w:rsidRDefault="00CD5587" w:rsidP="00CD5587">
      <w:pPr>
        <w:widowControl w:val="0"/>
        <w:autoSpaceDE w:val="0"/>
        <w:autoSpaceDN w:val="0"/>
        <w:adjustRightInd w:val="0"/>
      </w:pPr>
      <w:r>
        <w:t xml:space="preserve">        Т-2 зона транспортной инфраструктуры; </w:t>
      </w:r>
    </w:p>
    <w:p w:rsidR="00CD5587" w:rsidRDefault="00CD5587" w:rsidP="00CD5587">
      <w:pPr>
        <w:widowControl w:val="0"/>
        <w:autoSpaceDE w:val="0"/>
        <w:autoSpaceDN w:val="0"/>
        <w:adjustRightInd w:val="0"/>
      </w:pPr>
      <w:r>
        <w:t xml:space="preserve">        И зона инженерной инфраструктуры. </w:t>
      </w:r>
    </w:p>
    <w:p w:rsidR="00CD5587" w:rsidRDefault="00CD5587" w:rsidP="00CD5587">
      <w:pPr>
        <w:widowControl w:val="0"/>
        <w:autoSpaceDE w:val="0"/>
        <w:autoSpaceDN w:val="0"/>
        <w:adjustRightInd w:val="0"/>
      </w:pPr>
      <w:r>
        <w:rPr>
          <w:b/>
        </w:rPr>
        <w:t>1.5. Зоны сельскохозяйственного использования (С):</w:t>
      </w:r>
    </w:p>
    <w:p w:rsidR="00CD5587" w:rsidRDefault="00CD5587" w:rsidP="00CD5587">
      <w:pPr>
        <w:widowControl w:val="0"/>
        <w:autoSpaceDE w:val="0"/>
        <w:autoSpaceDN w:val="0"/>
        <w:adjustRightInd w:val="0"/>
      </w:pPr>
      <w:r>
        <w:t xml:space="preserve">       С-1 зона размещения объектов сельскохозяйственного назначения – зданий, строений, сооружений, используемых для производства, хранения и первичной переработки сельскохозяйственной продукции;</w:t>
      </w:r>
    </w:p>
    <w:p w:rsidR="00CD5587" w:rsidRDefault="00CD5587" w:rsidP="00CD5587">
      <w:pPr>
        <w:widowControl w:val="0"/>
        <w:autoSpaceDE w:val="0"/>
        <w:autoSpaceDN w:val="0"/>
        <w:adjustRightInd w:val="0"/>
      </w:pPr>
      <w:r>
        <w:t xml:space="preserve">      С-2 зона, предназначенная для ведения КФХ; </w:t>
      </w:r>
    </w:p>
    <w:p w:rsidR="00CD5587" w:rsidRDefault="00CD5587" w:rsidP="00CD5587">
      <w:pPr>
        <w:widowControl w:val="0"/>
        <w:autoSpaceDE w:val="0"/>
        <w:autoSpaceDN w:val="0"/>
        <w:adjustRightInd w:val="0"/>
      </w:pPr>
      <w:r>
        <w:t xml:space="preserve">      С-3 зона для ведения дачного хозяйства и садоводства; </w:t>
      </w:r>
    </w:p>
    <w:p w:rsidR="00CD5587" w:rsidRDefault="00CD5587" w:rsidP="00CD5587">
      <w:pPr>
        <w:widowControl w:val="0"/>
        <w:autoSpaceDE w:val="0"/>
        <w:autoSpaceDN w:val="0"/>
        <w:adjustRightInd w:val="0"/>
      </w:pPr>
      <w:r>
        <w:rPr>
          <w:b/>
        </w:rPr>
        <w:t>1.6. Зоны рекреационного назначения (Р):</w:t>
      </w:r>
      <w:r>
        <w:t xml:space="preserve"> </w:t>
      </w:r>
    </w:p>
    <w:p w:rsidR="00CD5587" w:rsidRDefault="00CD5587" w:rsidP="00CD5587">
      <w:pPr>
        <w:widowControl w:val="0"/>
        <w:autoSpaceDE w:val="0"/>
        <w:autoSpaceDN w:val="0"/>
        <w:adjustRightInd w:val="0"/>
      </w:pPr>
      <w:r>
        <w:t xml:space="preserve">     Р-1 зона отдыха; </w:t>
      </w:r>
    </w:p>
    <w:p w:rsidR="00CD5587" w:rsidRDefault="00CD5587" w:rsidP="00CD5587">
      <w:pPr>
        <w:widowControl w:val="0"/>
        <w:autoSpaceDE w:val="0"/>
        <w:autoSpaceDN w:val="0"/>
        <w:adjustRightInd w:val="0"/>
      </w:pPr>
      <w:r>
        <w:t xml:space="preserve">     Р-2 зона озелененных территорий общего пользования. </w:t>
      </w:r>
    </w:p>
    <w:p w:rsidR="00CD5587" w:rsidRDefault="00CD5587" w:rsidP="00CD5587">
      <w:pPr>
        <w:widowControl w:val="0"/>
        <w:autoSpaceDE w:val="0"/>
        <w:autoSpaceDN w:val="0"/>
        <w:adjustRightInd w:val="0"/>
      </w:pPr>
      <w:r>
        <w:rPr>
          <w:b/>
        </w:rPr>
        <w:t>1.7. Зоны особо охраняемых территорий (ОХ):</w:t>
      </w:r>
      <w:r>
        <w:t xml:space="preserve"> </w:t>
      </w:r>
    </w:p>
    <w:p w:rsidR="00CD5587" w:rsidRDefault="00CD5587" w:rsidP="00CD5587">
      <w:pPr>
        <w:widowControl w:val="0"/>
        <w:autoSpaceDE w:val="0"/>
        <w:autoSpaceDN w:val="0"/>
        <w:adjustRightInd w:val="0"/>
      </w:pPr>
      <w:r>
        <w:t xml:space="preserve">    ОХ-1 зона земель природоохранного назначения; </w:t>
      </w:r>
    </w:p>
    <w:p w:rsidR="00CD5587" w:rsidRDefault="00CD5587" w:rsidP="00CD5587">
      <w:pPr>
        <w:widowControl w:val="0"/>
        <w:autoSpaceDE w:val="0"/>
        <w:autoSpaceDN w:val="0"/>
        <w:adjustRightInd w:val="0"/>
      </w:pPr>
      <w:r>
        <w:rPr>
          <w:b/>
        </w:rPr>
        <w:t>1.8. Зоны специального назначения (СН):</w:t>
      </w:r>
      <w:r>
        <w:t xml:space="preserve"> </w:t>
      </w:r>
    </w:p>
    <w:p w:rsidR="00CD5587" w:rsidRDefault="00CD5587" w:rsidP="00CD5587">
      <w:pPr>
        <w:widowControl w:val="0"/>
        <w:autoSpaceDE w:val="0"/>
        <w:autoSpaceDN w:val="0"/>
        <w:adjustRightInd w:val="0"/>
      </w:pPr>
      <w:r>
        <w:t xml:space="preserve">     СН-1 зона размещения кладбищ;</w:t>
      </w:r>
    </w:p>
    <w:p w:rsidR="00CD5587" w:rsidRDefault="00CD5587" w:rsidP="00CD5587">
      <w:pPr>
        <w:widowControl w:val="0"/>
        <w:autoSpaceDE w:val="0"/>
        <w:autoSpaceDN w:val="0"/>
        <w:adjustRightInd w:val="0"/>
      </w:pPr>
      <w:r>
        <w:t xml:space="preserve"> </w:t>
      </w:r>
      <w:r>
        <w:rPr>
          <w:b/>
        </w:rPr>
        <w:t>1.9. Зоны размещения военных объектов (ВО):</w:t>
      </w:r>
      <w:r>
        <w:t xml:space="preserve"> </w:t>
      </w:r>
    </w:p>
    <w:p w:rsidR="00CD5587" w:rsidRDefault="00CD5587" w:rsidP="00CD5587">
      <w:pPr>
        <w:widowControl w:val="0"/>
        <w:autoSpaceDE w:val="0"/>
        <w:autoSpaceDN w:val="0"/>
        <w:adjustRightInd w:val="0"/>
      </w:pPr>
      <w:r>
        <w:t xml:space="preserve">      Рт-1 зона размещения объектов Министерства обороны</w:t>
      </w:r>
    </w:p>
    <w:p w:rsidR="00CD5587" w:rsidRDefault="00CD5587" w:rsidP="00CD5587">
      <w:pPr>
        <w:widowControl w:val="0"/>
        <w:autoSpaceDE w:val="0"/>
        <w:autoSpaceDN w:val="0"/>
        <w:adjustRightInd w:val="0"/>
      </w:pPr>
      <w:r>
        <w:rPr>
          <w:b/>
        </w:rPr>
        <w:t>1.10. Иные виды территориальных зон (Т):</w:t>
      </w:r>
      <w:r>
        <w:t xml:space="preserve"> </w:t>
      </w:r>
    </w:p>
    <w:p w:rsidR="00CD5587" w:rsidRDefault="00CD5587" w:rsidP="00CD5587">
      <w:pPr>
        <w:widowControl w:val="0"/>
        <w:autoSpaceDE w:val="0"/>
        <w:autoSpaceDN w:val="0"/>
        <w:adjustRightInd w:val="0"/>
        <w:rPr>
          <w:b/>
        </w:rPr>
      </w:pPr>
      <w:r>
        <w:rPr>
          <w:b/>
        </w:rPr>
        <w:t>1.11. Зоны, на которые градостроительные регламенты не устанавливаются (А):</w:t>
      </w:r>
    </w:p>
    <w:p w:rsidR="00CD5587" w:rsidRDefault="00CD5587" w:rsidP="00CD5587">
      <w:pPr>
        <w:widowControl w:val="0"/>
        <w:autoSpaceDE w:val="0"/>
        <w:autoSpaceDN w:val="0"/>
        <w:adjustRightInd w:val="0"/>
      </w:pPr>
      <w:r>
        <w:rPr>
          <w:b/>
        </w:rPr>
        <w:t xml:space="preserve">     </w:t>
      </w:r>
      <w:r>
        <w:t xml:space="preserve"> А-1 зона сельскохозяйственных угодий земель сельскохозяйственного назначения (пашни, сенокосы, пастбища, залежи, земли, занятые многолетними насаждениями);</w:t>
      </w:r>
    </w:p>
    <w:p w:rsidR="00CD5587" w:rsidRDefault="00CD5587" w:rsidP="00CD5587">
      <w:pPr>
        <w:widowControl w:val="0"/>
        <w:autoSpaceDE w:val="0"/>
        <w:autoSpaceDN w:val="0"/>
        <w:adjustRightInd w:val="0"/>
      </w:pPr>
      <w:r>
        <w:lastRenderedPageBreak/>
        <w:t xml:space="preserve">      А-2 зона земель лесного фонда; </w:t>
      </w:r>
    </w:p>
    <w:p w:rsidR="00CD5587" w:rsidRDefault="00CD5587" w:rsidP="00CD5587">
      <w:pPr>
        <w:widowControl w:val="0"/>
        <w:autoSpaceDE w:val="0"/>
        <w:autoSpaceDN w:val="0"/>
        <w:adjustRightInd w:val="0"/>
      </w:pPr>
      <w:r>
        <w:t xml:space="preserve">      А-3 зона земель, покрытых поверхностными водами. </w:t>
      </w:r>
    </w:p>
    <w:p w:rsidR="00CD5587" w:rsidRDefault="00CD5587" w:rsidP="00CD5587">
      <w:pPr>
        <w:widowControl w:val="0"/>
        <w:autoSpaceDE w:val="0"/>
        <w:autoSpaceDN w:val="0"/>
        <w:adjustRightInd w:val="0"/>
      </w:pPr>
      <w:r>
        <w:t xml:space="preserve">      А-4 зона особо охраняемых природных территорий и объектов</w:t>
      </w:r>
    </w:p>
    <w:p w:rsidR="00CD5587" w:rsidRDefault="00CD5587" w:rsidP="00CD5587">
      <w:pPr>
        <w:widowControl w:val="0"/>
        <w:autoSpaceDE w:val="0"/>
        <w:autoSpaceDN w:val="0"/>
        <w:adjustRightInd w:val="0"/>
      </w:pPr>
    </w:p>
    <w:p w:rsidR="00CD5587" w:rsidRDefault="00CD5587" w:rsidP="00CD5587">
      <w:pPr>
        <w:widowControl w:val="0"/>
        <w:autoSpaceDE w:val="0"/>
        <w:autoSpaceDN w:val="0"/>
        <w:adjustRightInd w:val="0"/>
        <w:ind w:firstLine="540"/>
        <w:outlineLvl w:val="2"/>
        <w:rPr>
          <w:b/>
        </w:rPr>
      </w:pPr>
      <w:r>
        <w:rPr>
          <w:b/>
        </w:rPr>
        <w:t>Статья 28. Линии градостроительного регулирования</w:t>
      </w:r>
    </w:p>
    <w:p w:rsidR="00CD5587" w:rsidRDefault="00CD5587" w:rsidP="00CD5587">
      <w:pPr>
        <w:widowControl w:val="0"/>
        <w:autoSpaceDE w:val="0"/>
        <w:autoSpaceDN w:val="0"/>
        <w:adjustRightInd w:val="0"/>
        <w:ind w:firstLine="540"/>
      </w:pPr>
    </w:p>
    <w:p w:rsidR="00CD5587" w:rsidRDefault="00CD5587" w:rsidP="00CD5587">
      <w:pPr>
        <w:widowControl w:val="0"/>
        <w:autoSpaceDE w:val="0"/>
        <w:autoSpaceDN w:val="0"/>
        <w:adjustRightInd w:val="0"/>
        <w:ind w:firstLine="540"/>
        <w:jc w:val="both"/>
      </w:pPr>
      <w: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CD5587" w:rsidRDefault="00CD5587" w:rsidP="00CD5587">
      <w:pPr>
        <w:widowControl w:val="0"/>
        <w:autoSpaceDE w:val="0"/>
        <w:autoSpaceDN w:val="0"/>
        <w:adjustRightInd w:val="0"/>
        <w:ind w:firstLine="540"/>
        <w:jc w:val="both"/>
      </w:pPr>
      <w:r>
        <w:t>2. На территории поселения действуют следующие линии градостроительного регулирования:</w:t>
      </w:r>
    </w:p>
    <w:p w:rsidR="00CD5587" w:rsidRDefault="00CD5587" w:rsidP="00CD5587">
      <w:pPr>
        <w:widowControl w:val="0"/>
        <w:autoSpaceDE w:val="0"/>
        <w:autoSpaceDN w:val="0"/>
        <w:adjustRightInd w:val="0"/>
        <w:ind w:firstLine="540"/>
        <w:jc w:val="both"/>
      </w:pPr>
      <w:r>
        <w:t>1) красные линии;</w:t>
      </w:r>
    </w:p>
    <w:p w:rsidR="00CD5587" w:rsidRDefault="00CD5587" w:rsidP="00CD5587">
      <w:pPr>
        <w:widowControl w:val="0"/>
        <w:autoSpaceDE w:val="0"/>
        <w:autoSpaceDN w:val="0"/>
        <w:adjustRightInd w:val="0"/>
        <w:ind w:firstLine="540"/>
        <w:jc w:val="both"/>
      </w:pPr>
      <w:r>
        <w:t>2) линии регулирования застройки;</w:t>
      </w:r>
    </w:p>
    <w:p w:rsidR="00CD5587" w:rsidRDefault="00CD5587" w:rsidP="00CD5587">
      <w:pPr>
        <w:widowControl w:val="0"/>
        <w:autoSpaceDE w:val="0"/>
        <w:autoSpaceDN w:val="0"/>
        <w:adjustRightInd w:val="0"/>
        <w:ind w:firstLine="540"/>
        <w:jc w:val="both"/>
      </w:pPr>
      <w:r>
        <w:t>3) границы технических (охранных) зон действующих и пробируемых инженерных сооружений и коммуникаций;</w:t>
      </w:r>
    </w:p>
    <w:p w:rsidR="00CD5587" w:rsidRDefault="00CD5587" w:rsidP="00CD5587">
      <w:pPr>
        <w:widowControl w:val="0"/>
        <w:autoSpaceDE w:val="0"/>
        <w:autoSpaceDN w:val="0"/>
        <w:adjustRightInd w:val="0"/>
        <w:ind w:firstLine="540"/>
        <w:jc w:val="both"/>
      </w:pPr>
      <w:r>
        <w:t>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документация по планировке территории.</w:t>
      </w:r>
    </w:p>
    <w:p w:rsidR="00CD5587" w:rsidRDefault="00CD5587" w:rsidP="00CD5587">
      <w:pPr>
        <w:widowControl w:val="0"/>
        <w:autoSpaceDE w:val="0"/>
        <w:autoSpaceDN w:val="0"/>
        <w:adjustRightInd w:val="0"/>
        <w:ind w:firstLine="540"/>
        <w:jc w:val="both"/>
      </w:pPr>
      <w:r>
        <w:t>4. Линии градостроительного регулирования обязательны для исполнения после утверждения в установленном законодательстве и настоящими Правилами порядке документации по планировке территории и регистрации их в информационной системе обеспечения градостроительной деятельности.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29. Градостроительный регламент</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CD5587" w:rsidRDefault="00CD5587" w:rsidP="00CD5587">
      <w:pPr>
        <w:widowControl w:val="0"/>
        <w:autoSpaceDE w:val="0"/>
        <w:autoSpaceDN w:val="0"/>
        <w:adjustRightInd w:val="0"/>
        <w:ind w:firstLine="540"/>
        <w:jc w:val="both"/>
      </w:pPr>
      <w:r>
        <w:t>2. Градостроительные регламенты устанавливаются с учетом:</w:t>
      </w:r>
    </w:p>
    <w:p w:rsidR="00CD5587" w:rsidRDefault="00CD5587" w:rsidP="00CD5587">
      <w:pPr>
        <w:widowControl w:val="0"/>
        <w:autoSpaceDE w:val="0"/>
        <w:autoSpaceDN w:val="0"/>
        <w:adjustRightInd w:val="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CD5587" w:rsidRDefault="00CD5587" w:rsidP="00CD5587">
      <w:pPr>
        <w:widowControl w:val="0"/>
        <w:autoSpaceDE w:val="0"/>
        <w:autoSpaceDN w:val="0"/>
        <w:adjustRightInd w:val="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D5587" w:rsidRDefault="00CD5587" w:rsidP="00CD5587">
      <w:pPr>
        <w:widowControl w:val="0"/>
        <w:autoSpaceDE w:val="0"/>
        <w:autoSpaceDN w:val="0"/>
        <w:adjustRightInd w:val="0"/>
        <w:ind w:firstLine="540"/>
        <w:jc w:val="both"/>
      </w:pPr>
      <w:r>
        <w:t>3) функциональных зон и характеристик их планируемого развития, определенных генеральным планом поселения;</w:t>
      </w:r>
    </w:p>
    <w:p w:rsidR="00CD5587" w:rsidRDefault="00CD5587" w:rsidP="00CD5587">
      <w:pPr>
        <w:widowControl w:val="0"/>
        <w:autoSpaceDE w:val="0"/>
        <w:autoSpaceDN w:val="0"/>
        <w:adjustRightInd w:val="0"/>
        <w:ind w:firstLine="540"/>
        <w:jc w:val="both"/>
      </w:pPr>
      <w:r>
        <w:t>4) видов территориальных зон;</w:t>
      </w:r>
    </w:p>
    <w:p w:rsidR="00CD5587" w:rsidRDefault="00CD5587" w:rsidP="00CD5587">
      <w:pPr>
        <w:widowControl w:val="0"/>
        <w:autoSpaceDE w:val="0"/>
        <w:autoSpaceDN w:val="0"/>
        <w:adjustRightInd w:val="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CD5587" w:rsidRDefault="00CD5587" w:rsidP="00CD5587">
      <w:pPr>
        <w:widowControl w:val="0"/>
        <w:autoSpaceDE w:val="0"/>
        <w:autoSpaceDN w:val="0"/>
        <w:adjustRightInd w:val="0"/>
        <w:ind w:firstLine="540"/>
        <w:jc w:val="both"/>
      </w:pPr>
      <w: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D5587" w:rsidRDefault="00CD5587" w:rsidP="00CD5587">
      <w:pPr>
        <w:widowControl w:val="0"/>
        <w:autoSpaceDE w:val="0"/>
        <w:autoSpaceDN w:val="0"/>
        <w:adjustRightInd w:val="0"/>
        <w:ind w:firstLine="540"/>
        <w:jc w:val="both"/>
      </w:pPr>
      <w:r>
        <w:t xml:space="preserve">4. В соответствии с Градостроительным </w:t>
      </w:r>
      <w:hyperlink r:id="rId27" w:history="1">
        <w:r>
          <w:rPr>
            <w:rStyle w:val="a5"/>
            <w:rFonts w:eastAsiaTheme="majorEastAsia"/>
          </w:rPr>
          <w:t>кодексом</w:t>
        </w:r>
      </w:hyperlink>
      <w:r>
        <w:t xml:space="preserve"> Российской Федерации действие градостроительного регламента не распространяется на земельные участки:</w:t>
      </w:r>
    </w:p>
    <w:p w:rsidR="00CD5587" w:rsidRDefault="00CD5587" w:rsidP="00CD5587">
      <w:pPr>
        <w:widowControl w:val="0"/>
        <w:autoSpaceDE w:val="0"/>
        <w:autoSpaceDN w:val="0"/>
        <w:adjustRightInd w:val="0"/>
        <w:ind w:firstLine="540"/>
        <w:jc w:val="both"/>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w:t>
      </w:r>
      <w:r>
        <w:lastRenderedPageBreak/>
        <w:t>которых принимаются в порядке, установленном законодательство Российской Федерации об охране объектов культурного наследия;</w:t>
      </w:r>
    </w:p>
    <w:p w:rsidR="00CD5587" w:rsidRDefault="00CD5587" w:rsidP="00CD5587">
      <w:pPr>
        <w:widowControl w:val="0"/>
        <w:autoSpaceDE w:val="0"/>
        <w:autoSpaceDN w:val="0"/>
        <w:adjustRightInd w:val="0"/>
        <w:ind w:firstLine="540"/>
        <w:jc w:val="both"/>
      </w:pPr>
      <w:r>
        <w:t>2) в границах территорий общего пользования;</w:t>
      </w:r>
    </w:p>
    <w:p w:rsidR="00CD5587" w:rsidRDefault="00CD5587" w:rsidP="00CD5587">
      <w:pPr>
        <w:autoSpaceDE w:val="0"/>
        <w:autoSpaceDN w:val="0"/>
        <w:adjustRightInd w:val="0"/>
        <w:ind w:firstLine="540"/>
        <w:jc w:val="both"/>
      </w:pPr>
      <w:r>
        <w:t>3) предназначенные для размещения линейных объектов и (или) занятые линейными объектами;</w:t>
      </w:r>
    </w:p>
    <w:p w:rsidR="00CD5587" w:rsidRDefault="00CD5587" w:rsidP="00CD5587">
      <w:pPr>
        <w:widowControl w:val="0"/>
        <w:autoSpaceDE w:val="0"/>
        <w:autoSpaceDN w:val="0"/>
        <w:adjustRightInd w:val="0"/>
        <w:ind w:firstLine="540"/>
        <w:jc w:val="both"/>
      </w:pPr>
      <w:r>
        <w:t>4) предоставленные для добычи полезных ископаемых.</w:t>
      </w:r>
    </w:p>
    <w:p w:rsidR="00CD5587" w:rsidRDefault="00CD5587" w:rsidP="00CD5587">
      <w:pPr>
        <w:autoSpaceDE w:val="0"/>
        <w:autoSpaceDN w:val="0"/>
        <w:adjustRightInd w:val="0"/>
        <w:ind w:firstLine="540"/>
        <w:jc w:val="both"/>
      </w:pPr>
      <w: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D5587" w:rsidRDefault="00CD5587" w:rsidP="00CD5587">
      <w:pPr>
        <w:widowControl w:val="0"/>
        <w:autoSpaceDE w:val="0"/>
        <w:autoSpaceDN w:val="0"/>
        <w:adjustRightInd w:val="0"/>
        <w:ind w:firstLine="540"/>
        <w:jc w:val="both"/>
      </w:pPr>
      <w:r>
        <w:t>6. Структура градостроительного регламента состоит из:</w:t>
      </w:r>
    </w:p>
    <w:p w:rsidR="00CD5587" w:rsidRDefault="00CD5587" w:rsidP="00CD5587">
      <w:pPr>
        <w:widowControl w:val="0"/>
        <w:autoSpaceDE w:val="0"/>
        <w:autoSpaceDN w:val="0"/>
        <w:adjustRightInd w:val="0"/>
        <w:ind w:firstLine="540"/>
        <w:jc w:val="both"/>
      </w:pPr>
      <w:r>
        <w:t>1) видов разрешенного использования земельных участков и объектов капитального строительства;</w:t>
      </w:r>
    </w:p>
    <w:p w:rsidR="00CD5587" w:rsidRDefault="00CD5587" w:rsidP="00CD5587">
      <w:pPr>
        <w:widowControl w:val="0"/>
        <w:autoSpaceDE w:val="0"/>
        <w:autoSpaceDN w:val="0"/>
        <w:adjustRightInd w:val="0"/>
        <w:ind w:firstLine="540"/>
        <w:jc w:val="both"/>
      </w:pPr>
      <w:r>
        <w:t>2) параметров разрешенного использования -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CD5587" w:rsidRDefault="00CD5587" w:rsidP="00CD5587">
      <w:pPr>
        <w:widowControl w:val="0"/>
        <w:autoSpaceDE w:val="0"/>
        <w:autoSpaceDN w:val="0"/>
        <w:adjustRightInd w:val="0"/>
        <w:ind w:firstLine="540"/>
        <w:jc w:val="both"/>
      </w:pPr>
      <w:r>
        <w:t>3) ограничений использования земельных участков и объектов капитального строительства.</w:t>
      </w:r>
    </w:p>
    <w:p w:rsidR="00CD5587" w:rsidRDefault="00CD5587" w:rsidP="00CD5587">
      <w:pPr>
        <w:widowControl w:val="0"/>
        <w:autoSpaceDE w:val="0"/>
        <w:autoSpaceDN w:val="0"/>
        <w:adjustRightInd w:val="0"/>
        <w:ind w:firstLine="540"/>
        <w:jc w:val="both"/>
      </w:pPr>
      <w:r>
        <w:t>7. Виды разрешенного использования земельных участков и объектов капитального строительства включают:</w:t>
      </w:r>
    </w:p>
    <w:p w:rsidR="00CD5587" w:rsidRDefault="00CD5587" w:rsidP="00CD5587">
      <w:pPr>
        <w:autoSpaceDE w:val="0"/>
        <w:autoSpaceDN w:val="0"/>
        <w:adjustRightInd w:val="0"/>
        <w:ind w:firstLine="540"/>
        <w:jc w:val="both"/>
      </w:pPr>
      <w:r>
        <w:t>1) основные виды разрешенного использования;</w:t>
      </w:r>
    </w:p>
    <w:p w:rsidR="00CD5587" w:rsidRDefault="00CD5587" w:rsidP="00CD5587">
      <w:pPr>
        <w:autoSpaceDE w:val="0"/>
        <w:autoSpaceDN w:val="0"/>
        <w:adjustRightInd w:val="0"/>
        <w:ind w:firstLine="540"/>
        <w:jc w:val="both"/>
      </w:pPr>
      <w:r>
        <w:t>2) условно разрешенные виды использования;</w:t>
      </w:r>
    </w:p>
    <w:p w:rsidR="00CD5587" w:rsidRDefault="00CD5587" w:rsidP="00CD5587">
      <w:pPr>
        <w:autoSpaceDE w:val="0"/>
        <w:autoSpaceDN w:val="0"/>
        <w:adjustRightInd w:val="0"/>
        <w:ind w:firstLine="540"/>
        <w:jc w:val="both"/>
      </w:pPr>
      <w:r>
        <w:t>3) вспомогательные виды разрешенного использования.</w:t>
      </w:r>
    </w:p>
    <w:p w:rsidR="00CD5587" w:rsidRDefault="00CD5587" w:rsidP="00CD5587">
      <w:pPr>
        <w:widowControl w:val="0"/>
        <w:autoSpaceDE w:val="0"/>
        <w:autoSpaceDN w:val="0"/>
        <w:adjustRightInd w:val="0"/>
        <w:ind w:firstLine="540"/>
        <w:jc w:val="both"/>
      </w:pPr>
      <w:r>
        <w:t>8. Объекты благоустройства, линейные объекты всегда являются разрешенными видами использования для всех территориальных зон.</w:t>
      </w:r>
    </w:p>
    <w:p w:rsidR="00CD5587" w:rsidRDefault="00CD5587" w:rsidP="00CD5587">
      <w:pPr>
        <w:widowControl w:val="0"/>
        <w:autoSpaceDE w:val="0"/>
        <w:autoSpaceDN w:val="0"/>
        <w:adjustRightInd w:val="0"/>
        <w:ind w:firstLine="540"/>
        <w:jc w:val="both"/>
      </w:pPr>
      <w:r>
        <w:t>9. Земельный участок и прочно связанные с ним объекты капитального строительства соответствуют установленному градостроительному регламенту территориальных зон в случае, если:</w:t>
      </w:r>
    </w:p>
    <w:p w:rsidR="00CD5587" w:rsidRDefault="00CD5587" w:rsidP="00CD5587">
      <w:pPr>
        <w:widowControl w:val="0"/>
        <w:autoSpaceDE w:val="0"/>
        <w:autoSpaceDN w:val="0"/>
        <w:adjustRightInd w:val="0"/>
        <w:ind w:firstLine="540"/>
        <w:jc w:val="both"/>
      </w:pPr>
      <w:r>
        <w:t>1) виды их использования  входят в перечень видов разрешенного использования;</w:t>
      </w:r>
    </w:p>
    <w:p w:rsidR="00CD5587" w:rsidRDefault="00CD5587" w:rsidP="00CD5587">
      <w:pPr>
        <w:widowControl w:val="0"/>
        <w:autoSpaceDE w:val="0"/>
        <w:autoSpaceDN w:val="0"/>
        <w:adjustRightInd w:val="0"/>
        <w:ind w:firstLine="540"/>
        <w:jc w:val="both"/>
      </w:pPr>
      <w:r>
        <w:t>2) их размеры соответствуют предельным значениям, установленным градостроительным регламентом.</w:t>
      </w:r>
    </w:p>
    <w:p w:rsidR="00CD5587" w:rsidRDefault="00CD5587" w:rsidP="00CD5587">
      <w:pPr>
        <w:widowControl w:val="0"/>
        <w:autoSpaceDE w:val="0"/>
        <w:autoSpaceDN w:val="0"/>
        <w:adjustRightInd w:val="0"/>
        <w:ind w:firstLine="540"/>
        <w:jc w:val="both"/>
      </w:pPr>
      <w:r>
        <w:t>10. Параметры разрешенного использования земельных участков объектов капитального строительства могут включать:</w:t>
      </w:r>
    </w:p>
    <w:p w:rsidR="00CD5587" w:rsidRDefault="00CD5587" w:rsidP="00CD5587">
      <w:pPr>
        <w:widowControl w:val="0"/>
        <w:autoSpaceDE w:val="0"/>
        <w:autoSpaceDN w:val="0"/>
        <w:adjustRightInd w:val="0"/>
        <w:ind w:firstLine="540"/>
        <w:jc w:val="both"/>
      </w:pPr>
      <w:r>
        <w:t>1)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глубины участков;</w:t>
      </w:r>
    </w:p>
    <w:p w:rsidR="00CD5587" w:rsidRDefault="00CD5587" w:rsidP="00CD5587">
      <w:pPr>
        <w:widowControl w:val="0"/>
        <w:autoSpaceDE w:val="0"/>
        <w:autoSpaceDN w:val="0"/>
        <w:adjustRightInd w:val="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5587" w:rsidRDefault="00CD5587" w:rsidP="00CD5587">
      <w:pPr>
        <w:widowControl w:val="0"/>
        <w:autoSpaceDE w:val="0"/>
        <w:autoSpaceDN w:val="0"/>
        <w:adjustRightInd w:val="0"/>
        <w:ind w:firstLine="540"/>
        <w:jc w:val="both"/>
      </w:pPr>
      <w:r>
        <w:t>3) предельные (минимальное и/или максимальное) количество этажей или предельную (минимальную и/или максимальную) высоту зданий, строений, сооружений;</w:t>
      </w:r>
    </w:p>
    <w:p w:rsidR="00CD5587" w:rsidRDefault="00CD5587" w:rsidP="00CD5587">
      <w:pPr>
        <w:widowControl w:val="0"/>
        <w:autoSpaceDE w:val="0"/>
        <w:autoSpaceDN w:val="0"/>
        <w:adjustRightInd w:val="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D5587" w:rsidRDefault="00CD5587" w:rsidP="00CD5587">
      <w:pPr>
        <w:widowControl w:val="0"/>
        <w:autoSpaceDE w:val="0"/>
        <w:autoSpaceDN w:val="0"/>
        <w:adjustRightInd w:val="0"/>
        <w:ind w:firstLine="540"/>
        <w:jc w:val="both"/>
      </w:pPr>
      <w: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CD5587" w:rsidRDefault="00CD5587" w:rsidP="00CD5587">
      <w:pPr>
        <w:widowControl w:val="0"/>
        <w:autoSpaceDE w:val="0"/>
        <w:autoSpaceDN w:val="0"/>
        <w:adjustRightInd w:val="0"/>
        <w:ind w:firstLine="540"/>
        <w:jc w:val="both"/>
      </w:pPr>
      <w:r>
        <w:t xml:space="preserve">6) показатели общей площади помещений (минимальные и (или) максимальные) для </w:t>
      </w:r>
      <w:r>
        <w:lastRenderedPageBreak/>
        <w:t>вспомогательных видов разрешенного использования;</w:t>
      </w:r>
    </w:p>
    <w:p w:rsidR="00CD5587" w:rsidRDefault="00CD5587" w:rsidP="00CD5587">
      <w:pPr>
        <w:widowControl w:val="0"/>
        <w:autoSpaceDE w:val="0"/>
        <w:autoSpaceDN w:val="0"/>
        <w:adjustRightInd w:val="0"/>
        <w:ind w:firstLine="540"/>
        <w:jc w:val="both"/>
      </w:pPr>
      <w:r>
        <w:t>7) иные показатели.</w:t>
      </w:r>
    </w:p>
    <w:p w:rsidR="00CD5587" w:rsidRDefault="00CD5587" w:rsidP="00CD5587">
      <w:pPr>
        <w:widowControl w:val="0"/>
        <w:autoSpaceDE w:val="0"/>
        <w:autoSpaceDN w:val="0"/>
        <w:adjustRightInd w:val="0"/>
        <w:ind w:firstLine="540"/>
        <w:jc w:val="both"/>
      </w:pPr>
      <w:r>
        <w:t>11. Применительно к каждой территориальной зоне устанавливаются указанные в части 10 настоящей статьи размеры и параметры, их сочетания. Сочетания указанных параметров и их значения устанавливаются индивидуально применительно к каждой территориальной зоне.</w:t>
      </w:r>
    </w:p>
    <w:p w:rsidR="00CD5587" w:rsidRDefault="00CD5587" w:rsidP="00CD5587">
      <w:pPr>
        <w:widowControl w:val="0"/>
        <w:autoSpaceDE w:val="0"/>
        <w:autoSpaceDN w:val="0"/>
        <w:adjustRightInd w:val="0"/>
        <w:ind w:firstLine="540"/>
        <w:jc w:val="both"/>
      </w:pPr>
      <w:r>
        <w:t>12.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D5587" w:rsidRDefault="00CD5587" w:rsidP="00CD5587">
      <w:pPr>
        <w:widowControl w:val="0"/>
        <w:autoSpaceDE w:val="0"/>
        <w:autoSpaceDN w:val="0"/>
        <w:adjustRightInd w:val="0"/>
        <w:ind w:firstLine="540"/>
        <w:jc w:val="both"/>
      </w:pPr>
      <w:r>
        <w:t>13.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CD5587" w:rsidRDefault="00CD5587" w:rsidP="00CD5587">
      <w:pPr>
        <w:widowControl w:val="0"/>
        <w:autoSpaceDE w:val="0"/>
        <w:autoSpaceDN w:val="0"/>
        <w:adjustRightInd w:val="0"/>
        <w:ind w:firstLine="540"/>
        <w:jc w:val="both"/>
      </w:pPr>
      <w:r>
        <w:t>14. Согласование и утверждение градостроительных регламентов осуществляется в составе карты градостроительного зонирования.</w:t>
      </w:r>
    </w:p>
    <w:p w:rsidR="00CD5587" w:rsidRDefault="00CD5587" w:rsidP="00CD5587">
      <w:pPr>
        <w:widowControl w:val="0"/>
        <w:autoSpaceDE w:val="0"/>
        <w:autoSpaceDN w:val="0"/>
        <w:adjustRightInd w:val="0"/>
        <w:ind w:firstLine="540"/>
        <w:jc w:val="both"/>
      </w:pPr>
      <w:r>
        <w:t>15. Требования градостроительных регламентов обязательны для исполнения всеми субъектами градостроительных отношений на территории поселения.</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30. Использование земельных участков и объектов капитального строительства, не соответствующих градостроительному регламенту</w:t>
      </w:r>
    </w:p>
    <w:p w:rsidR="00CD5587" w:rsidRDefault="00CD5587" w:rsidP="00CD5587">
      <w:pPr>
        <w:widowControl w:val="0"/>
        <w:autoSpaceDE w:val="0"/>
        <w:autoSpaceDN w:val="0"/>
        <w:adjustRightInd w:val="0"/>
        <w:ind w:firstLine="540"/>
        <w:jc w:val="both"/>
      </w:pPr>
      <w:bookmarkStart w:id="1" w:name="Par608"/>
      <w:bookmarkEnd w:id="1"/>
    </w:p>
    <w:p w:rsidR="00CD5587" w:rsidRDefault="00CD5587" w:rsidP="00CD5587">
      <w:pPr>
        <w:widowControl w:val="0"/>
        <w:autoSpaceDE w:val="0"/>
        <w:autoSpaceDN w:val="0"/>
        <w:adjustRightInd w:val="0"/>
        <w:ind w:firstLine="540"/>
        <w:jc w:val="both"/>
      </w:pPr>
      <w: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CD5587" w:rsidRDefault="00CD5587" w:rsidP="00CD5587">
      <w:pPr>
        <w:widowControl w:val="0"/>
        <w:autoSpaceDE w:val="0"/>
        <w:autoSpaceDN w:val="0"/>
        <w:adjustRightInd w:val="0"/>
        <w:ind w:firstLine="540"/>
        <w:jc w:val="both"/>
      </w:pPr>
      <w:r>
        <w:t>1) если виды их разрешенного использования (основные, условно разрешенные или вспомогательные) не соответствуют градостроительному регламенту;</w:t>
      </w:r>
    </w:p>
    <w:p w:rsidR="00CD5587" w:rsidRDefault="00CD5587" w:rsidP="00CD5587">
      <w:pPr>
        <w:widowControl w:val="0"/>
        <w:autoSpaceDE w:val="0"/>
        <w:autoSpaceDN w:val="0"/>
        <w:adjustRightInd w:val="0"/>
        <w:ind w:firstLine="540"/>
        <w:jc w:val="both"/>
      </w:pPr>
      <w:r>
        <w:t>2) если их предельные (минимальные и (или) максимальные) размеры и предельные параметры не соответствуют градостроительному регламенту.</w:t>
      </w:r>
    </w:p>
    <w:p w:rsidR="00CD5587" w:rsidRDefault="00CD5587" w:rsidP="00CD5587">
      <w:pPr>
        <w:widowControl w:val="0"/>
        <w:autoSpaceDE w:val="0"/>
        <w:autoSpaceDN w:val="0"/>
        <w:adjustRightInd w:val="0"/>
        <w:ind w:firstLine="540"/>
        <w:jc w:val="both"/>
      </w:pPr>
      <w:r>
        <w:t xml:space="preserve">2. Использование объектов недвижимости, указанных в </w:t>
      </w:r>
      <w:hyperlink r:id="rId28" w:anchor="Par608" w:history="1">
        <w:r>
          <w:rPr>
            <w:rStyle w:val="a5"/>
            <w:rFonts w:eastAsiaTheme="majorEastAsia"/>
          </w:rPr>
          <w:t>части 1</w:t>
        </w:r>
      </w:hyperlink>
      <w:r>
        <w:t xml:space="preserve">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D5587" w:rsidRDefault="00CD5587" w:rsidP="00CD5587">
      <w:pPr>
        <w:widowControl w:val="0"/>
        <w:autoSpaceDE w:val="0"/>
        <w:autoSpaceDN w:val="0"/>
        <w:adjustRightInd w:val="0"/>
        <w:ind w:firstLine="540"/>
        <w:jc w:val="both"/>
      </w:pPr>
      <w: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CD5587" w:rsidRDefault="00CD5587" w:rsidP="00CD5587">
      <w:pPr>
        <w:widowControl w:val="0"/>
        <w:autoSpaceDE w:val="0"/>
        <w:autoSpaceDN w:val="0"/>
        <w:adjustRightInd w:val="0"/>
        <w:ind w:firstLine="540"/>
        <w:jc w:val="both"/>
      </w:pPr>
      <w:r>
        <w:t xml:space="preserve">4. Реконструкция указанных в </w:t>
      </w:r>
      <w:hyperlink r:id="rId29" w:anchor="Par602" w:history="1">
        <w:r>
          <w:rPr>
            <w:rStyle w:val="a5"/>
            <w:rFonts w:eastAsiaTheme="majorEastAsia"/>
          </w:rPr>
          <w:t xml:space="preserve">части </w:t>
        </w:r>
      </w:hyperlink>
      <w:r>
        <w:t xml:space="preserve">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w:t>
      </w:r>
      <w:r>
        <w:lastRenderedPageBreak/>
        <w:t>разрешенного использования земельных участков и объектов капитального строительства, установленными градостроительным регламентом..</w:t>
      </w:r>
    </w:p>
    <w:p w:rsidR="00CD5587" w:rsidRDefault="00CD5587" w:rsidP="00CD5587">
      <w:pPr>
        <w:widowControl w:val="0"/>
        <w:autoSpaceDE w:val="0"/>
        <w:autoSpaceDN w:val="0"/>
        <w:adjustRightInd w:val="0"/>
        <w:ind w:firstLine="540"/>
        <w:jc w:val="both"/>
      </w:pPr>
      <w: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CD5587" w:rsidRDefault="00CD5587" w:rsidP="00CD5587">
      <w:pPr>
        <w:widowControl w:val="0"/>
        <w:autoSpaceDE w:val="0"/>
        <w:autoSpaceDN w:val="0"/>
        <w:adjustRightInd w:val="0"/>
        <w:ind w:firstLine="540"/>
        <w:jc w:val="both"/>
      </w:pPr>
      <w:r>
        <w:t xml:space="preserve">6. Изменение видов разрешенного использования указанных в </w:t>
      </w:r>
      <w:hyperlink r:id="rId30" w:anchor="Par608" w:history="1">
        <w:r>
          <w:rPr>
            <w:rStyle w:val="a5"/>
            <w:rFonts w:eastAsiaTheme="majorEastAsia"/>
          </w:rPr>
          <w:t>части 1</w:t>
        </w:r>
      </w:hyperlink>
      <w:r>
        <w:t xml:space="preserve">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D5587" w:rsidRDefault="00CD5587" w:rsidP="00CD5587">
      <w:pPr>
        <w:widowControl w:val="0"/>
        <w:autoSpaceDE w:val="0"/>
        <w:autoSpaceDN w:val="0"/>
        <w:adjustRightInd w:val="0"/>
        <w:ind w:firstLine="540"/>
        <w:jc w:val="both"/>
      </w:pPr>
      <w:r>
        <w:t>7. 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CD5587" w:rsidRDefault="00CD5587" w:rsidP="00CD5587">
      <w:pPr>
        <w:widowControl w:val="0"/>
        <w:autoSpaceDE w:val="0"/>
        <w:autoSpaceDN w:val="0"/>
        <w:adjustRightInd w:val="0"/>
        <w:ind w:firstLine="540"/>
        <w:jc w:val="both"/>
      </w:pPr>
      <w:r>
        <w:t>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D5587" w:rsidRDefault="00CD5587" w:rsidP="00CD5587">
      <w:pPr>
        <w:widowControl w:val="0"/>
        <w:autoSpaceDE w:val="0"/>
        <w:autoSpaceDN w:val="0"/>
        <w:adjustRightInd w:val="0"/>
        <w:ind w:firstLine="540"/>
        <w:jc w:val="both"/>
      </w:pPr>
      <w:r>
        <w:t>9. Использование объектов недвижимости, не соответствующих установленным градостроительным регламентам территориальных зон, если оно не представляет опасности для жизни или здоровья человека, для окружающей среды, объектов культурного наследия, должно быть направлено на постепенное приведение в соответствие с установленным градостроительным регламентом.</w:t>
      </w:r>
    </w:p>
    <w:p w:rsidR="00CD5587" w:rsidRDefault="00CD5587" w:rsidP="00CD5587">
      <w:pPr>
        <w:widowControl w:val="0"/>
        <w:autoSpaceDE w:val="0"/>
        <w:autoSpaceDN w:val="0"/>
        <w:adjustRightInd w:val="0"/>
        <w:ind w:firstLine="540"/>
        <w:jc w:val="both"/>
      </w:pPr>
      <w:r>
        <w:t xml:space="preserve">10. В случае, если использование указанных в </w:t>
      </w:r>
      <w:hyperlink r:id="rId31" w:anchor="Par608" w:history="1">
        <w:r>
          <w:rPr>
            <w:rStyle w:val="a5"/>
            <w:rFonts w:eastAsiaTheme="majorEastAsia"/>
          </w:rPr>
          <w:t>части 1</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31. Виды разрешенного использования земельных участков и объектов капитального строительства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виды разрешенного использования земельных участков и объектов капитального строительства.</w:t>
      </w:r>
    </w:p>
    <w:p w:rsidR="00CD5587" w:rsidRDefault="00CD5587" w:rsidP="00CD5587">
      <w:pPr>
        <w:widowControl w:val="0"/>
        <w:autoSpaceDE w:val="0"/>
        <w:autoSpaceDN w:val="0"/>
        <w:adjustRightInd w:val="0"/>
        <w:ind w:firstLine="540"/>
        <w:jc w:val="both"/>
      </w:pPr>
      <w:r>
        <w:t>2. К земельным участкам и объектам капитального строительства, расположенным в зонах ограничений, виды разрешенного использования земельных участков и объектов капитального строительства применяются с учетом требований, предусмотренных настоящими Правилами.</w:t>
      </w:r>
    </w:p>
    <w:p w:rsidR="00CD5587" w:rsidRDefault="00CD5587" w:rsidP="00CD5587">
      <w:pPr>
        <w:widowControl w:val="0"/>
        <w:autoSpaceDE w:val="0"/>
        <w:autoSpaceDN w:val="0"/>
        <w:adjustRightInd w:val="0"/>
        <w:ind w:firstLine="540"/>
        <w:jc w:val="both"/>
      </w:pPr>
      <w:r>
        <w:t>3. Устанавливаются следующие виды разрешенного использования земельных участков и объектов капитального строительства:</w:t>
      </w:r>
    </w:p>
    <w:p w:rsidR="00CD5587" w:rsidRDefault="00CD5587" w:rsidP="00CD5587">
      <w:pPr>
        <w:widowControl w:val="0"/>
        <w:autoSpaceDE w:val="0"/>
        <w:autoSpaceDN w:val="0"/>
        <w:adjustRightInd w:val="0"/>
        <w:ind w:firstLine="540"/>
        <w:jc w:val="both"/>
      </w:pPr>
      <w:r>
        <w:t>1) основные виды разрешенного использования;</w:t>
      </w:r>
    </w:p>
    <w:p w:rsidR="00CD5587" w:rsidRDefault="00CD5587" w:rsidP="00CD5587">
      <w:pPr>
        <w:widowControl w:val="0"/>
        <w:autoSpaceDE w:val="0"/>
        <w:autoSpaceDN w:val="0"/>
        <w:adjustRightInd w:val="0"/>
        <w:ind w:firstLine="540"/>
        <w:jc w:val="both"/>
      </w:pPr>
      <w:r>
        <w:t>2) условно разрешенные виды использования;</w:t>
      </w:r>
    </w:p>
    <w:p w:rsidR="00CD5587" w:rsidRDefault="00CD5587" w:rsidP="00CD5587">
      <w:pPr>
        <w:widowControl w:val="0"/>
        <w:autoSpaceDE w:val="0"/>
        <w:autoSpaceDN w:val="0"/>
        <w:adjustRightInd w:val="0"/>
        <w:ind w:firstLine="540"/>
        <w:jc w:val="both"/>
      </w:pPr>
      <w:r>
        <w:t>3) вспомогательные виды разрешенного использования.</w:t>
      </w:r>
    </w:p>
    <w:p w:rsidR="00CD5587" w:rsidRDefault="00CD5587" w:rsidP="00CD5587">
      <w:pPr>
        <w:widowControl w:val="0"/>
        <w:autoSpaceDE w:val="0"/>
        <w:autoSpaceDN w:val="0"/>
        <w:adjustRightInd w:val="0"/>
        <w:ind w:firstLine="540"/>
        <w:jc w:val="both"/>
      </w:pPr>
      <w:r>
        <w:t xml:space="preserve">4.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w:t>
      </w:r>
      <w:r>
        <w:lastRenderedPageBreak/>
        <w:t>и осуществляются совместно с ними.</w:t>
      </w:r>
    </w:p>
    <w:p w:rsidR="00CD5587" w:rsidRDefault="00CD5587" w:rsidP="00CD5587">
      <w:pPr>
        <w:widowControl w:val="0"/>
        <w:autoSpaceDE w:val="0"/>
        <w:autoSpaceDN w:val="0"/>
        <w:adjustRightInd w:val="0"/>
        <w:ind w:firstLine="540"/>
        <w:jc w:val="both"/>
      </w:pPr>
      <w: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CD5587" w:rsidRDefault="00CD5587" w:rsidP="00CD5587">
      <w:pPr>
        <w:widowControl w:val="0"/>
        <w:autoSpaceDE w:val="0"/>
        <w:autoSpaceDN w:val="0"/>
        <w:adjustRightInd w:val="0"/>
        <w:ind w:firstLine="540"/>
        <w:jc w:val="both"/>
      </w:pPr>
      <w:r>
        <w:t>6. В случае нахождения в границах территориальной зоны объекта с неустановленными характеристиками, вид его использования считается условно разрешенным.</w:t>
      </w:r>
    </w:p>
    <w:p w:rsidR="00CD5587" w:rsidRDefault="00CD5587" w:rsidP="00CD5587">
      <w:pPr>
        <w:widowControl w:val="0"/>
        <w:autoSpaceDE w:val="0"/>
        <w:autoSpaceDN w:val="0"/>
        <w:adjustRightInd w:val="0"/>
        <w:ind w:firstLine="540"/>
        <w:jc w:val="both"/>
      </w:pPr>
      <w:r>
        <w:t xml:space="preserve"> </w:t>
      </w:r>
    </w:p>
    <w:p w:rsidR="00CD5587" w:rsidRDefault="00CD5587" w:rsidP="00CD5587">
      <w:pPr>
        <w:widowControl w:val="0"/>
        <w:autoSpaceDE w:val="0"/>
        <w:autoSpaceDN w:val="0"/>
        <w:adjustRightInd w:val="0"/>
        <w:ind w:firstLine="540"/>
        <w:jc w:val="both"/>
        <w:outlineLvl w:val="2"/>
        <w:rPr>
          <w:b/>
        </w:rPr>
      </w:pPr>
      <w:r>
        <w:rPr>
          <w:b/>
        </w:rPr>
        <w:t>Статья 32. Порядок изменения видов разрешенного использования земельных участков и объектов капитального строительства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D5587" w:rsidRDefault="00CD5587" w:rsidP="00CD5587">
      <w:pPr>
        <w:widowControl w:val="0"/>
        <w:autoSpaceDE w:val="0"/>
        <w:autoSpaceDN w:val="0"/>
        <w:adjustRightInd w:val="0"/>
        <w:ind w:firstLine="540"/>
        <w:jc w:val="both"/>
      </w:pPr>
      <w: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D5587" w:rsidRDefault="00CD5587" w:rsidP="00CD5587">
      <w:pPr>
        <w:widowControl w:val="0"/>
        <w:autoSpaceDE w:val="0"/>
        <w:autoSpaceDN w:val="0"/>
        <w:adjustRightInd w:val="0"/>
        <w:ind w:firstLine="540"/>
        <w:jc w:val="both"/>
      </w:pPr>
      <w:r>
        <w:t>3. Правом на изменение одного вида на другой вид разрешенного использования земельных участков и иных объектов недвижимости обладают:</w:t>
      </w:r>
    </w:p>
    <w:p w:rsidR="00CD5587" w:rsidRDefault="00CD5587" w:rsidP="00CD5587">
      <w:pPr>
        <w:widowControl w:val="0"/>
        <w:autoSpaceDE w:val="0"/>
        <w:autoSpaceDN w:val="0"/>
        <w:adjustRightInd w:val="0"/>
        <w:ind w:firstLine="540"/>
        <w:jc w:val="both"/>
      </w:pPr>
      <w:r>
        <w:t>1) собственники земельных участков, являющиеся одновременно собственниками расположенных на этих участках зданий, строений, сооружений;</w:t>
      </w:r>
    </w:p>
    <w:p w:rsidR="00CD5587" w:rsidRDefault="00CD5587" w:rsidP="00CD5587">
      <w:pPr>
        <w:widowControl w:val="0"/>
        <w:autoSpaceDE w:val="0"/>
        <w:autoSpaceDN w:val="0"/>
        <w:adjustRightInd w:val="0"/>
        <w:ind w:firstLine="540"/>
        <w:jc w:val="both"/>
      </w:pPr>
      <w:r>
        <w:t>2) собственники зданий, строений, сооружений, владеющие земельными участками на праве аренды;</w:t>
      </w:r>
    </w:p>
    <w:p w:rsidR="00CD5587" w:rsidRDefault="00CD5587" w:rsidP="00CD5587">
      <w:pPr>
        <w:widowControl w:val="0"/>
        <w:autoSpaceDE w:val="0"/>
        <w:autoSpaceDN w:val="0"/>
        <w:adjustRightInd w:val="0"/>
        <w:ind w:firstLine="540"/>
        <w:jc w:val="both"/>
      </w:pPr>
      <w: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CD5587" w:rsidRDefault="00CD5587" w:rsidP="00CD5587">
      <w:pPr>
        <w:widowControl w:val="0"/>
        <w:autoSpaceDE w:val="0"/>
        <w:autoSpaceDN w:val="0"/>
        <w:adjustRightInd w:val="0"/>
        <w:ind w:firstLine="540"/>
        <w:jc w:val="both"/>
      </w:pPr>
      <w: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CD5587" w:rsidRDefault="00CD5587" w:rsidP="00CD5587">
      <w:pPr>
        <w:widowControl w:val="0"/>
        <w:autoSpaceDE w:val="0"/>
        <w:autoSpaceDN w:val="0"/>
        <w:adjustRightInd w:val="0"/>
        <w:ind w:firstLine="540"/>
        <w:jc w:val="both"/>
      </w:pPr>
      <w: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CD5587" w:rsidRDefault="00CD5587" w:rsidP="00CD5587">
      <w:pPr>
        <w:widowControl w:val="0"/>
        <w:autoSpaceDE w:val="0"/>
        <w:autoSpaceDN w:val="0"/>
        <w:adjustRightInd w:val="0"/>
        <w:ind w:firstLine="540"/>
        <w:jc w:val="both"/>
      </w:pPr>
      <w: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CD5587" w:rsidRDefault="00CD5587" w:rsidP="00CD5587">
      <w:pPr>
        <w:widowControl w:val="0"/>
        <w:autoSpaceDE w:val="0"/>
        <w:autoSpaceDN w:val="0"/>
        <w:adjustRightInd w:val="0"/>
        <w:ind w:firstLine="540"/>
        <w:jc w:val="both"/>
      </w:pPr>
      <w: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CD5587" w:rsidRDefault="00CD5587" w:rsidP="00CD5587">
      <w:pPr>
        <w:widowControl w:val="0"/>
        <w:autoSpaceDE w:val="0"/>
        <w:autoSpaceDN w:val="0"/>
        <w:adjustRightInd w:val="0"/>
        <w:ind w:firstLine="540"/>
        <w:jc w:val="both"/>
      </w:pPr>
      <w: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CD5587" w:rsidRDefault="00CD5587" w:rsidP="00CD5587">
      <w:pPr>
        <w:widowControl w:val="0"/>
        <w:autoSpaceDE w:val="0"/>
        <w:autoSpaceDN w:val="0"/>
        <w:adjustRightInd w:val="0"/>
        <w:ind w:firstLine="540"/>
        <w:jc w:val="both"/>
      </w:pPr>
      <w: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CD5587" w:rsidRDefault="00CD5587" w:rsidP="00CD5587">
      <w:pPr>
        <w:widowControl w:val="0"/>
        <w:autoSpaceDE w:val="0"/>
        <w:autoSpaceDN w:val="0"/>
        <w:adjustRightInd w:val="0"/>
        <w:ind w:firstLine="540"/>
        <w:jc w:val="both"/>
      </w:pPr>
      <w: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CD5587" w:rsidRDefault="00CD5587" w:rsidP="00CD5587">
      <w:pPr>
        <w:widowControl w:val="0"/>
        <w:autoSpaceDE w:val="0"/>
        <w:autoSpaceDN w:val="0"/>
        <w:adjustRightInd w:val="0"/>
        <w:ind w:firstLine="540"/>
        <w:jc w:val="both"/>
      </w:pPr>
      <w:r>
        <w:lastRenderedPageBreak/>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p>
    <w:p w:rsidR="00CD5587" w:rsidRDefault="00CD5587" w:rsidP="00CD5587">
      <w:pPr>
        <w:widowControl w:val="0"/>
        <w:autoSpaceDE w:val="0"/>
        <w:autoSpaceDN w:val="0"/>
        <w:adjustRightInd w:val="0"/>
        <w:ind w:firstLine="540"/>
        <w:jc w:val="both"/>
      </w:pPr>
      <w: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CD5587" w:rsidRDefault="00CD5587" w:rsidP="00CD5587">
      <w:pPr>
        <w:widowControl w:val="0"/>
        <w:autoSpaceDE w:val="0"/>
        <w:autoSpaceDN w:val="0"/>
        <w:adjustRightInd w:val="0"/>
        <w:ind w:firstLine="540"/>
        <w:jc w:val="both"/>
      </w:pPr>
      <w: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структурного подразделения администрации района  в сфере градостроительной деятельности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CD5587" w:rsidRDefault="00CD5587" w:rsidP="00CD5587">
      <w:pPr>
        <w:widowControl w:val="0"/>
        <w:autoSpaceDE w:val="0"/>
        <w:autoSpaceDN w:val="0"/>
        <w:adjustRightInd w:val="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33. Порядок предоставления разрешения на условно разрешенный вид использования земельного участка как объекта капитального строительства</w:t>
      </w:r>
    </w:p>
    <w:p w:rsidR="00CD5587" w:rsidRDefault="00CD5587" w:rsidP="00CD5587">
      <w:pPr>
        <w:widowControl w:val="0"/>
        <w:autoSpaceDE w:val="0"/>
        <w:autoSpaceDN w:val="0"/>
        <w:adjustRightInd w:val="0"/>
        <w:ind w:firstLine="540"/>
        <w:jc w:val="both"/>
      </w:pPr>
    </w:p>
    <w:p w:rsidR="00CD5587" w:rsidRDefault="00CD5587" w:rsidP="00CD5587">
      <w:pPr>
        <w:autoSpaceDE w:val="0"/>
        <w:autoSpaceDN w:val="0"/>
        <w:adjustRightInd w:val="0"/>
        <w:ind w:firstLine="540"/>
        <w:jc w:val="both"/>
      </w:pPr>
      <w: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D5587" w:rsidRDefault="00CD5587" w:rsidP="00CD5587">
      <w:pPr>
        <w:widowControl w:val="0"/>
        <w:autoSpaceDE w:val="0"/>
        <w:autoSpaceDN w:val="0"/>
        <w:adjustRightInd w:val="0"/>
        <w:ind w:firstLine="540"/>
        <w:jc w:val="both"/>
      </w:pPr>
      <w: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Уполномоченный орган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CD5587" w:rsidRDefault="00CD5587" w:rsidP="00CD5587">
      <w:pPr>
        <w:widowControl w:val="0"/>
        <w:autoSpaceDE w:val="0"/>
        <w:autoSpaceDN w:val="0"/>
        <w:adjustRightInd w:val="0"/>
        <w:ind w:firstLine="540"/>
        <w:jc w:val="both"/>
      </w:pPr>
      <w:r>
        <w:t xml:space="preserve">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и положением "О порядке организации проведения публичных слушаний на территории Варненского муниципального района". </w:t>
      </w:r>
    </w:p>
    <w:p w:rsidR="00CD5587" w:rsidRDefault="00CD5587" w:rsidP="00CD5587">
      <w:pPr>
        <w:autoSpaceDE w:val="0"/>
        <w:autoSpaceDN w:val="0"/>
        <w:adjustRightInd w:val="0"/>
        <w:ind w:firstLine="540"/>
        <w:jc w:val="both"/>
      </w:pPr>
      <w: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w:t>
      </w:r>
      <w:r>
        <w:lastRenderedPageBreak/>
        <w:t>заинтересованного лица о предоставлении разрешения на условно разрешенный вид использования</w:t>
      </w:r>
    </w:p>
    <w:p w:rsidR="00CD5587" w:rsidRDefault="00CD5587" w:rsidP="00CD5587">
      <w:pPr>
        <w:widowControl w:val="0"/>
        <w:autoSpaceDE w:val="0"/>
        <w:autoSpaceDN w:val="0"/>
        <w:adjustRightInd w:val="0"/>
        <w:ind w:firstLine="540"/>
        <w:jc w:val="both"/>
      </w:pPr>
      <w: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CD5587" w:rsidRDefault="00CD5587" w:rsidP="00CD5587">
      <w:pPr>
        <w:widowControl w:val="0"/>
        <w:autoSpaceDE w:val="0"/>
        <w:autoSpaceDN w:val="0"/>
        <w:adjustRightInd w:val="0"/>
        <w:ind w:firstLine="540"/>
        <w:jc w:val="both"/>
      </w:pPr>
      <w:bookmarkStart w:id="2" w:name="Par662"/>
      <w:bookmarkEnd w:id="2"/>
      <w:r>
        <w:t>6.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структурного подразделения администрации района  в сфере градостроительной деятельности,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CD5587" w:rsidRDefault="00CD5587" w:rsidP="00CD5587">
      <w:pPr>
        <w:widowControl w:val="0"/>
        <w:autoSpaceDE w:val="0"/>
        <w:autoSpaceDN w:val="0"/>
        <w:adjustRightInd w:val="0"/>
        <w:ind w:firstLine="540"/>
        <w:jc w:val="both"/>
      </w:pPr>
      <w:r>
        <w:t xml:space="preserve">7. На основании указанных в </w:t>
      </w:r>
      <w:hyperlink r:id="rId32" w:anchor="Par662" w:history="1">
        <w:r>
          <w:rPr>
            <w:rStyle w:val="a5"/>
            <w:rFonts w:eastAsiaTheme="majorEastAsia"/>
          </w:rPr>
          <w:t>части</w:t>
        </w:r>
      </w:hyperlink>
      <w:r>
        <w:t xml:space="preserve"> 6 настоящей статьи рекомендаций глава района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иной официальной информации, и размещается на официальном сайте администрации района в сети "Интернет".</w:t>
      </w:r>
    </w:p>
    <w:p w:rsidR="00CD5587" w:rsidRDefault="00CD5587" w:rsidP="00CD5587">
      <w:pPr>
        <w:widowControl w:val="0"/>
        <w:autoSpaceDE w:val="0"/>
        <w:autoSpaceDN w:val="0"/>
        <w:adjustRightInd w:val="0"/>
        <w:ind w:firstLine="540"/>
        <w:jc w:val="both"/>
      </w:pPr>
      <w: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юридическое лицо, заинтересованное в предоставлении разрешения.</w:t>
      </w:r>
    </w:p>
    <w:p w:rsidR="00CD5587" w:rsidRDefault="00CD5587" w:rsidP="00CD5587">
      <w:pPr>
        <w:autoSpaceDE w:val="0"/>
        <w:autoSpaceDN w:val="0"/>
        <w:adjustRightInd w:val="0"/>
        <w:ind w:firstLine="540"/>
        <w:jc w:val="both"/>
      </w:pPr>
      <w: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D5587" w:rsidRDefault="00CD5587" w:rsidP="00CD5587">
      <w:pPr>
        <w:widowControl w:val="0"/>
        <w:autoSpaceDE w:val="0"/>
        <w:autoSpaceDN w:val="0"/>
        <w:adjustRightInd w:val="0"/>
        <w:ind w:firstLine="540"/>
        <w:jc w:val="both"/>
      </w:pPr>
      <w: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34.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5587" w:rsidRDefault="00CD5587" w:rsidP="00CD5587">
      <w:pPr>
        <w:widowControl w:val="0"/>
        <w:autoSpaceDE w:val="0"/>
        <w:autoSpaceDN w:val="0"/>
        <w:adjustRightInd w:val="0"/>
        <w:ind w:firstLine="540"/>
        <w:jc w:val="both"/>
      </w:pPr>
      <w:bookmarkStart w:id="3" w:name="Par670"/>
      <w:bookmarkEnd w:id="3"/>
      <w:r>
        <w:t>2. Предельные параметры разрешенного строительства, реконструкции объектов капитального строительства могут включать в себя:</w:t>
      </w:r>
    </w:p>
    <w:p w:rsidR="00CD5587" w:rsidRDefault="00CD5587" w:rsidP="00CD5587">
      <w:pPr>
        <w:autoSpaceDE w:val="0"/>
        <w:autoSpaceDN w:val="0"/>
        <w:adjustRightInd w:val="0"/>
        <w:ind w:firstLine="540"/>
        <w:jc w:val="both"/>
      </w:pPr>
      <w:r>
        <w:t>1) предельные (минимальные и (или) максимальные) размеры земельных участков, в том числе их площадь;</w:t>
      </w:r>
    </w:p>
    <w:p w:rsidR="00CD5587" w:rsidRDefault="00CD5587" w:rsidP="00CD5587">
      <w:pPr>
        <w:widowControl w:val="0"/>
        <w:autoSpaceDE w:val="0"/>
        <w:autoSpaceDN w:val="0"/>
        <w:adjustRightInd w:val="0"/>
        <w:ind w:firstLine="540"/>
        <w:jc w:val="both"/>
      </w:pPr>
      <w:r>
        <w:t>2) минимальные отступы от границ земельных участков;</w:t>
      </w:r>
    </w:p>
    <w:p w:rsidR="00CD5587" w:rsidRDefault="00CD5587" w:rsidP="00CD5587">
      <w:pPr>
        <w:widowControl w:val="0"/>
        <w:autoSpaceDE w:val="0"/>
        <w:autoSpaceDN w:val="0"/>
        <w:adjustRightInd w:val="0"/>
        <w:ind w:firstLine="540"/>
        <w:jc w:val="both"/>
      </w:pPr>
      <w:r>
        <w:t>3) предельное количество этажей или предельную высоту зданий, строений, сооружений;</w:t>
      </w:r>
    </w:p>
    <w:p w:rsidR="00CD5587" w:rsidRDefault="00CD5587" w:rsidP="00CD5587">
      <w:pPr>
        <w:widowControl w:val="0"/>
        <w:autoSpaceDE w:val="0"/>
        <w:autoSpaceDN w:val="0"/>
        <w:adjustRightInd w:val="0"/>
        <w:ind w:firstLine="540"/>
        <w:jc w:val="both"/>
      </w:pPr>
      <w:r>
        <w:lastRenderedPageBreak/>
        <w:t>4) максимальный про 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D5587" w:rsidRDefault="00CD5587" w:rsidP="00CD5587">
      <w:pPr>
        <w:widowControl w:val="0"/>
        <w:autoSpaceDE w:val="0"/>
        <w:autoSpaceDN w:val="0"/>
        <w:adjustRightInd w:val="0"/>
        <w:ind w:firstLine="540"/>
        <w:jc w:val="both"/>
      </w:pPr>
      <w:r>
        <w:t>5) иные показатели.</w:t>
      </w:r>
    </w:p>
    <w:p w:rsidR="00CD5587" w:rsidRDefault="00CD5587" w:rsidP="00CD5587">
      <w:pPr>
        <w:widowControl w:val="0"/>
        <w:autoSpaceDE w:val="0"/>
        <w:autoSpaceDN w:val="0"/>
        <w:adjustRightInd w:val="0"/>
        <w:ind w:firstLine="540"/>
        <w:jc w:val="both"/>
      </w:pPr>
      <w:r>
        <w:t>3. Применительно к земельным участкам и объектам капитального строительства, расположенным в зонах ограничений,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с учетом требований, предусмотренными настоящими Правилами.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35. Отклонение от предельных параметров разрешенного строительства, реконструкции объектов капитального строительства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D5587" w:rsidRDefault="00CD5587" w:rsidP="00CD5587">
      <w:pPr>
        <w:widowControl w:val="0"/>
        <w:autoSpaceDE w:val="0"/>
        <w:autoSpaceDN w:val="0"/>
        <w:adjustRightInd w:val="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D5587" w:rsidRDefault="00CD5587" w:rsidP="00CD5587">
      <w:pPr>
        <w:widowControl w:val="0"/>
        <w:autoSpaceDE w:val="0"/>
        <w:autoSpaceDN w:val="0"/>
        <w:adjustRightInd w:val="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D5587" w:rsidRDefault="00CD5587" w:rsidP="00CD5587">
      <w:pPr>
        <w:widowControl w:val="0"/>
        <w:autoSpaceDE w:val="0"/>
        <w:autoSpaceDN w:val="0"/>
        <w:adjustRightInd w:val="0"/>
        <w:ind w:firstLine="540"/>
        <w:jc w:val="both"/>
      </w:pPr>
      <w:r>
        <w:t>4. В течение трех дней со дня поступления в комиссию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копия такого заявления направляется в Уполномоченный орган для подготовки заключения о соответствии предполагаемого отклонения от предельных параметров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CD5587" w:rsidRDefault="00CD5587" w:rsidP="00CD5587">
      <w:pPr>
        <w:widowControl w:val="0"/>
        <w:autoSpaceDE w:val="0"/>
        <w:autoSpaceDN w:val="0"/>
        <w:adjustRightInd w:val="0"/>
        <w:ind w:firstLine="540"/>
        <w:jc w:val="both"/>
      </w:pPr>
      <w: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установленном градостроительным законодательством и положением "О порядке организации проведения публичных слушаний на территории Варненского муниципального района". </w:t>
      </w:r>
    </w:p>
    <w:p w:rsidR="00CD5587" w:rsidRDefault="00CD5587" w:rsidP="00CD5587">
      <w:pPr>
        <w:widowControl w:val="0"/>
        <w:autoSpaceDE w:val="0"/>
        <w:autoSpaceDN w:val="0"/>
        <w:adjustRightInd w:val="0"/>
        <w:ind w:firstLine="540"/>
        <w:jc w:val="both"/>
      </w:pPr>
      <w:bookmarkStart w:id="4" w:name="Par685"/>
      <w:bookmarkEnd w:id="4"/>
      <w:r>
        <w:t>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с учетом заключения структурного подразделения администрации района  в сфере градостроительной деятельности,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rsidR="00CD5587" w:rsidRDefault="00CD5587" w:rsidP="00CD5587">
      <w:pPr>
        <w:widowControl w:val="0"/>
        <w:autoSpaceDE w:val="0"/>
        <w:autoSpaceDN w:val="0"/>
        <w:adjustRightInd w:val="0"/>
        <w:ind w:firstLine="540"/>
        <w:jc w:val="both"/>
      </w:pPr>
      <w:r>
        <w:t xml:space="preserve">7. Глава района в течение семи дней со дня поступления указанных в </w:t>
      </w:r>
      <w:hyperlink r:id="rId33" w:anchor="Par685" w:history="1">
        <w:r>
          <w:rPr>
            <w:rStyle w:val="a5"/>
            <w:rFonts w:eastAsiaTheme="majorEastAsia"/>
          </w:rPr>
          <w:t>части 6</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D5587" w:rsidRDefault="00CD5587" w:rsidP="00CD5587">
      <w:pPr>
        <w:widowControl w:val="0"/>
        <w:autoSpaceDE w:val="0"/>
        <w:autoSpaceDN w:val="0"/>
        <w:adjustRightInd w:val="0"/>
        <w:ind w:firstLine="540"/>
        <w:jc w:val="both"/>
      </w:pPr>
      <w:r>
        <w:lastRenderedPageBreak/>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D5587" w:rsidRDefault="00CD5587" w:rsidP="00CD5587">
      <w:pPr>
        <w:autoSpaceDE w:val="0"/>
        <w:autoSpaceDN w:val="0"/>
        <w:adjustRightInd w:val="0"/>
        <w:ind w:firstLine="540"/>
        <w:jc w:val="both"/>
      </w:pPr>
      <w:r>
        <w:t>9.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D5587" w:rsidRDefault="00CD5587" w:rsidP="00CD5587">
      <w:pPr>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36. Градостроительные регламенты жилой зоны</w:t>
      </w:r>
    </w:p>
    <w:p w:rsidR="00CD5587" w:rsidRDefault="00CD5587" w:rsidP="00CD5587">
      <w:pPr>
        <w:widowControl w:val="0"/>
        <w:autoSpaceDE w:val="0"/>
        <w:autoSpaceDN w:val="0"/>
        <w:adjustRightInd w:val="0"/>
        <w:jc w:val="both"/>
      </w:pPr>
    </w:p>
    <w:p w:rsidR="00CD5587" w:rsidRDefault="00CD5587" w:rsidP="00CD5587">
      <w:pPr>
        <w:widowControl w:val="0"/>
        <w:autoSpaceDE w:val="0"/>
        <w:autoSpaceDN w:val="0"/>
        <w:adjustRightInd w:val="0"/>
        <w:ind w:firstLine="540"/>
        <w:jc w:val="both"/>
        <w:outlineLvl w:val="2"/>
        <w:rPr>
          <w:b/>
        </w:rPr>
      </w:pPr>
      <w:r>
        <w:rPr>
          <w:b/>
        </w:rPr>
        <w:t>Ж – ЖИЛЫЕ ЗОНЫ</w:t>
      </w:r>
    </w:p>
    <w:p w:rsidR="00CD5587" w:rsidRDefault="00CD5587" w:rsidP="00CD5587">
      <w:pPr>
        <w:widowControl w:val="0"/>
        <w:autoSpaceDE w:val="0"/>
        <w:autoSpaceDN w:val="0"/>
        <w:adjustRightInd w:val="0"/>
        <w:ind w:firstLine="540"/>
        <w:jc w:val="both"/>
        <w:outlineLvl w:val="2"/>
        <w:rPr>
          <w:b/>
        </w:rPr>
      </w:pPr>
    </w:p>
    <w:p w:rsidR="00CD5587" w:rsidRDefault="00CD5587" w:rsidP="00CD5587">
      <w:pPr>
        <w:widowControl w:val="0"/>
        <w:autoSpaceDE w:val="0"/>
        <w:autoSpaceDN w:val="0"/>
        <w:adjustRightInd w:val="0"/>
        <w:ind w:firstLine="540"/>
        <w:jc w:val="both"/>
        <w:outlineLvl w:val="2"/>
      </w:pPr>
      <w:r>
        <w:t xml:space="preserve"> Жилые зоны определены для организации благоприятной и безопасной среды проживания населения, отвечающей его социальным, культурным, бытовым и другим потребностям и располагаются либо в границах населенных пунктов, либо на территориях, предполагаемых к переводу в категорию земель населенных пунктов. Объём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органами архитектуры и градостроительства. Основные зоны жилой застройки выделены с учетом сложившейся ситуации в системе расселения Варненского сельского поселения и наиболее благоприятны для существующего и перспективного жилищного строительства. Жилые зоны на территории сельского поселения представлены следующими разновидностями зон: </w:t>
      </w:r>
    </w:p>
    <w:p w:rsidR="00CD5587" w:rsidRDefault="00CD5587" w:rsidP="00CD5587">
      <w:pPr>
        <w:widowControl w:val="0"/>
        <w:autoSpaceDE w:val="0"/>
        <w:autoSpaceDN w:val="0"/>
        <w:adjustRightInd w:val="0"/>
        <w:ind w:firstLine="540"/>
        <w:jc w:val="both"/>
        <w:outlineLvl w:val="2"/>
      </w:pPr>
    </w:p>
    <w:p w:rsidR="00CD5587" w:rsidRDefault="00CD5587" w:rsidP="00CD5587">
      <w:pPr>
        <w:widowControl w:val="0"/>
        <w:autoSpaceDE w:val="0"/>
        <w:autoSpaceDN w:val="0"/>
        <w:adjustRightInd w:val="0"/>
        <w:ind w:firstLine="540"/>
        <w:jc w:val="both"/>
        <w:outlineLvl w:val="2"/>
      </w:pPr>
      <w:r>
        <w:rPr>
          <w:b/>
        </w:rPr>
        <w:t>Ж-1 Зона индивидуальной жилой застройки</w:t>
      </w:r>
      <w:r>
        <w:t>.</w:t>
      </w:r>
    </w:p>
    <w:p w:rsidR="00CD5587" w:rsidRDefault="00CD5587" w:rsidP="00CD5587">
      <w:pPr>
        <w:widowControl w:val="0"/>
        <w:autoSpaceDE w:val="0"/>
        <w:autoSpaceDN w:val="0"/>
        <w:adjustRightInd w:val="0"/>
        <w:ind w:firstLine="540"/>
        <w:jc w:val="both"/>
        <w:outlineLvl w:val="2"/>
      </w:pPr>
      <w:r>
        <w:t xml:space="preserve"> Основное назначение зоны – проживание в малоэтажной усадебной застройке низкой плотности с приусадебными (приквартирными) участками, предоставление образования, профилактика здоровья, организация повседневного обслуживания жителей. </w:t>
      </w:r>
    </w:p>
    <w:p w:rsidR="00CD5587" w:rsidRDefault="00CD5587" w:rsidP="00CD5587">
      <w:pPr>
        <w:widowControl w:val="0"/>
        <w:autoSpaceDE w:val="0"/>
        <w:autoSpaceDN w:val="0"/>
        <w:adjustRightInd w:val="0"/>
        <w:ind w:firstLine="540"/>
        <w:jc w:val="both"/>
        <w:outlineLvl w:val="2"/>
        <w:rPr>
          <w:b/>
        </w:rPr>
      </w:pPr>
      <w:r>
        <w:rPr>
          <w:b/>
        </w:rPr>
        <w:t xml:space="preserve">Основные виды разрешенного использования: </w:t>
      </w:r>
    </w:p>
    <w:p w:rsidR="00CD5587" w:rsidRDefault="00CD5587" w:rsidP="00CD5587">
      <w:pPr>
        <w:widowControl w:val="0"/>
        <w:autoSpaceDE w:val="0"/>
        <w:autoSpaceDN w:val="0"/>
        <w:adjustRightInd w:val="0"/>
        <w:ind w:firstLine="540"/>
        <w:jc w:val="both"/>
        <w:outlineLvl w:val="2"/>
      </w:pPr>
      <w:r>
        <w:t xml:space="preserve">• Для индивидуального жилищного строительства (код 2.1); </w:t>
      </w:r>
    </w:p>
    <w:p w:rsidR="00CD5587" w:rsidRDefault="00CD5587" w:rsidP="00CD5587">
      <w:pPr>
        <w:widowControl w:val="0"/>
        <w:autoSpaceDE w:val="0"/>
        <w:autoSpaceDN w:val="0"/>
        <w:adjustRightInd w:val="0"/>
        <w:ind w:firstLine="540"/>
        <w:jc w:val="both"/>
        <w:outlineLvl w:val="2"/>
      </w:pPr>
      <w:r>
        <w:t xml:space="preserve">• Для ведения личного подсобного хозяйства (код 2.2); </w:t>
      </w:r>
    </w:p>
    <w:p w:rsidR="00CD5587" w:rsidRDefault="00CD5587" w:rsidP="00CD5587">
      <w:pPr>
        <w:widowControl w:val="0"/>
        <w:autoSpaceDE w:val="0"/>
        <w:autoSpaceDN w:val="0"/>
        <w:adjustRightInd w:val="0"/>
        <w:ind w:firstLine="540"/>
        <w:jc w:val="both"/>
        <w:outlineLvl w:val="2"/>
      </w:pPr>
      <w:r>
        <w:t>• Блокированная жилая застройка (код 2.3);</w:t>
      </w:r>
    </w:p>
    <w:p w:rsidR="00CD5587" w:rsidRDefault="00CD5587" w:rsidP="00CD5587">
      <w:pPr>
        <w:widowControl w:val="0"/>
        <w:autoSpaceDE w:val="0"/>
        <w:autoSpaceDN w:val="0"/>
        <w:adjustRightInd w:val="0"/>
        <w:ind w:firstLine="540"/>
        <w:jc w:val="both"/>
        <w:outlineLvl w:val="2"/>
      </w:pPr>
      <w:r>
        <w:t xml:space="preserve"> • Социальное обслуживание (код 3.2); </w:t>
      </w:r>
    </w:p>
    <w:p w:rsidR="00CD5587" w:rsidRDefault="00CD5587" w:rsidP="00CD5587">
      <w:pPr>
        <w:widowControl w:val="0"/>
        <w:autoSpaceDE w:val="0"/>
        <w:autoSpaceDN w:val="0"/>
        <w:adjustRightInd w:val="0"/>
        <w:ind w:firstLine="540"/>
        <w:jc w:val="both"/>
        <w:outlineLvl w:val="2"/>
      </w:pPr>
      <w:r>
        <w:t xml:space="preserve">• Бытовое обслуживание (код 3.3); </w:t>
      </w:r>
    </w:p>
    <w:p w:rsidR="00CD5587" w:rsidRDefault="00CD5587" w:rsidP="00CD5587">
      <w:pPr>
        <w:widowControl w:val="0"/>
        <w:autoSpaceDE w:val="0"/>
        <w:autoSpaceDN w:val="0"/>
        <w:adjustRightInd w:val="0"/>
        <w:ind w:firstLine="540"/>
        <w:jc w:val="both"/>
        <w:outlineLvl w:val="2"/>
      </w:pPr>
      <w:r>
        <w:t xml:space="preserve">• Амбулаторно-поликлиническое обслуживание (код 3.4.1); </w:t>
      </w:r>
    </w:p>
    <w:p w:rsidR="00CD5587" w:rsidRDefault="00CD5587" w:rsidP="00CD5587">
      <w:pPr>
        <w:widowControl w:val="0"/>
        <w:autoSpaceDE w:val="0"/>
        <w:autoSpaceDN w:val="0"/>
        <w:adjustRightInd w:val="0"/>
        <w:ind w:firstLine="540"/>
        <w:jc w:val="both"/>
        <w:outlineLvl w:val="2"/>
      </w:pPr>
      <w:r>
        <w:t xml:space="preserve">• Дошкольное, начальное и среднее общее образование (код 3.5.1); </w:t>
      </w:r>
    </w:p>
    <w:p w:rsidR="00CD5587" w:rsidRDefault="00CD5587" w:rsidP="00CD5587">
      <w:pPr>
        <w:widowControl w:val="0"/>
        <w:autoSpaceDE w:val="0"/>
        <w:autoSpaceDN w:val="0"/>
        <w:adjustRightInd w:val="0"/>
        <w:ind w:firstLine="540"/>
        <w:jc w:val="both"/>
        <w:outlineLvl w:val="2"/>
      </w:pPr>
      <w:r>
        <w:t xml:space="preserve">• Культурное развитие (код 3.6); </w:t>
      </w:r>
    </w:p>
    <w:p w:rsidR="00CD5587" w:rsidRDefault="00CD5587" w:rsidP="00CD5587">
      <w:pPr>
        <w:widowControl w:val="0"/>
        <w:autoSpaceDE w:val="0"/>
        <w:autoSpaceDN w:val="0"/>
        <w:adjustRightInd w:val="0"/>
        <w:ind w:firstLine="540"/>
        <w:jc w:val="both"/>
        <w:outlineLvl w:val="2"/>
      </w:pPr>
      <w:r>
        <w:t xml:space="preserve">• Религиозное использование (код 3.7); </w:t>
      </w:r>
    </w:p>
    <w:p w:rsidR="00CD5587" w:rsidRDefault="00CD5587" w:rsidP="00CD5587">
      <w:pPr>
        <w:widowControl w:val="0"/>
        <w:autoSpaceDE w:val="0"/>
        <w:autoSpaceDN w:val="0"/>
        <w:adjustRightInd w:val="0"/>
        <w:ind w:firstLine="540"/>
        <w:jc w:val="both"/>
        <w:outlineLvl w:val="2"/>
      </w:pPr>
      <w:r>
        <w:t xml:space="preserve">• Амбулаторное ветеринарное обслуживание (код 3.10.1); </w:t>
      </w:r>
    </w:p>
    <w:p w:rsidR="00CD5587" w:rsidRDefault="00CD5587" w:rsidP="00CD5587">
      <w:pPr>
        <w:widowControl w:val="0"/>
        <w:autoSpaceDE w:val="0"/>
        <w:autoSpaceDN w:val="0"/>
        <w:adjustRightInd w:val="0"/>
        <w:ind w:firstLine="540"/>
        <w:jc w:val="both"/>
        <w:outlineLvl w:val="2"/>
      </w:pPr>
      <w:r>
        <w:t xml:space="preserve">• Магазины (код 4.4); </w:t>
      </w:r>
    </w:p>
    <w:p w:rsidR="00CD5587" w:rsidRDefault="00CD5587" w:rsidP="00CD5587">
      <w:pPr>
        <w:widowControl w:val="0"/>
        <w:autoSpaceDE w:val="0"/>
        <w:autoSpaceDN w:val="0"/>
        <w:adjustRightInd w:val="0"/>
        <w:ind w:firstLine="540"/>
        <w:jc w:val="both"/>
        <w:outlineLvl w:val="2"/>
      </w:pPr>
      <w:r>
        <w:t xml:space="preserve">• Общественное питание (код 4.6); </w:t>
      </w:r>
    </w:p>
    <w:p w:rsidR="00CD5587" w:rsidRDefault="00CD5587" w:rsidP="00CD5587">
      <w:pPr>
        <w:widowControl w:val="0"/>
        <w:autoSpaceDE w:val="0"/>
        <w:autoSpaceDN w:val="0"/>
        <w:adjustRightInd w:val="0"/>
        <w:ind w:firstLine="540"/>
        <w:jc w:val="both"/>
        <w:outlineLvl w:val="2"/>
      </w:pPr>
      <w:r>
        <w:t xml:space="preserve">• Спорт (код 5.1); </w:t>
      </w:r>
    </w:p>
    <w:p w:rsidR="00CD5587" w:rsidRDefault="00CD5587" w:rsidP="00CD5587">
      <w:pPr>
        <w:widowControl w:val="0"/>
        <w:autoSpaceDE w:val="0"/>
        <w:autoSpaceDN w:val="0"/>
        <w:adjustRightInd w:val="0"/>
        <w:ind w:firstLine="540"/>
        <w:jc w:val="both"/>
        <w:outlineLvl w:val="2"/>
        <w:rPr>
          <w:b/>
        </w:rPr>
      </w:pPr>
      <w:r>
        <w:rPr>
          <w:b/>
        </w:rPr>
        <w:t>Условно разрешенные виды использования:</w:t>
      </w:r>
    </w:p>
    <w:p w:rsidR="00CD5587" w:rsidRDefault="00CD5587" w:rsidP="00CD5587">
      <w:pPr>
        <w:widowControl w:val="0"/>
        <w:autoSpaceDE w:val="0"/>
        <w:autoSpaceDN w:val="0"/>
        <w:adjustRightInd w:val="0"/>
        <w:ind w:firstLine="540"/>
        <w:jc w:val="both"/>
        <w:outlineLvl w:val="2"/>
      </w:pPr>
      <w:r>
        <w:rPr>
          <w:b/>
        </w:rPr>
        <w:t xml:space="preserve"> </w:t>
      </w:r>
      <w:r>
        <w:t xml:space="preserve">• среднеэтажная жилая застройка (код 2.5); </w:t>
      </w:r>
    </w:p>
    <w:p w:rsidR="00CD5587" w:rsidRDefault="00CD5587" w:rsidP="00CD5587">
      <w:pPr>
        <w:widowControl w:val="0"/>
        <w:autoSpaceDE w:val="0"/>
        <w:autoSpaceDN w:val="0"/>
        <w:adjustRightInd w:val="0"/>
        <w:ind w:firstLine="540"/>
        <w:jc w:val="both"/>
        <w:outlineLvl w:val="2"/>
      </w:pPr>
      <w:r>
        <w:t xml:space="preserve">• среднее и высшее профессиональное образование (код3.5.2) </w:t>
      </w:r>
    </w:p>
    <w:p w:rsidR="00CD5587" w:rsidRDefault="00CD5587" w:rsidP="00CD5587">
      <w:pPr>
        <w:widowControl w:val="0"/>
        <w:autoSpaceDE w:val="0"/>
        <w:autoSpaceDN w:val="0"/>
        <w:adjustRightInd w:val="0"/>
        <w:ind w:firstLine="540"/>
        <w:jc w:val="both"/>
        <w:outlineLvl w:val="2"/>
      </w:pPr>
      <w:r>
        <w:t xml:space="preserve">• деловое управление (код4.1); </w:t>
      </w:r>
    </w:p>
    <w:p w:rsidR="00CD5587" w:rsidRDefault="00CD5587" w:rsidP="00CD5587">
      <w:pPr>
        <w:widowControl w:val="0"/>
        <w:autoSpaceDE w:val="0"/>
        <w:autoSpaceDN w:val="0"/>
        <w:adjustRightInd w:val="0"/>
        <w:ind w:firstLine="540"/>
        <w:jc w:val="both"/>
        <w:outlineLvl w:val="2"/>
      </w:pPr>
      <w:r>
        <w:t xml:space="preserve">• рынки (код4.3); </w:t>
      </w:r>
    </w:p>
    <w:p w:rsidR="00CD5587" w:rsidRDefault="00CD5587" w:rsidP="00CD5587">
      <w:pPr>
        <w:widowControl w:val="0"/>
        <w:autoSpaceDE w:val="0"/>
        <w:autoSpaceDN w:val="0"/>
        <w:adjustRightInd w:val="0"/>
        <w:ind w:firstLine="540"/>
        <w:jc w:val="both"/>
        <w:outlineLvl w:val="2"/>
      </w:pPr>
      <w:r>
        <w:t xml:space="preserve">• банковская и страховая деятельность (код4.5); </w:t>
      </w:r>
    </w:p>
    <w:p w:rsidR="00CD5587" w:rsidRDefault="00CD5587" w:rsidP="00CD5587">
      <w:pPr>
        <w:widowControl w:val="0"/>
        <w:autoSpaceDE w:val="0"/>
        <w:autoSpaceDN w:val="0"/>
        <w:adjustRightInd w:val="0"/>
        <w:ind w:firstLine="540"/>
        <w:jc w:val="both"/>
        <w:outlineLvl w:val="2"/>
      </w:pPr>
      <w:r>
        <w:lastRenderedPageBreak/>
        <w:t xml:space="preserve">• гостиничное обслуживание (код4.7); </w:t>
      </w:r>
    </w:p>
    <w:p w:rsidR="00CD5587" w:rsidRDefault="00CD5587" w:rsidP="00CD5587">
      <w:pPr>
        <w:widowControl w:val="0"/>
        <w:autoSpaceDE w:val="0"/>
        <w:autoSpaceDN w:val="0"/>
        <w:adjustRightInd w:val="0"/>
        <w:ind w:firstLine="540"/>
        <w:jc w:val="both"/>
        <w:outlineLvl w:val="2"/>
      </w:pPr>
      <w:r>
        <w:t xml:space="preserve">• туристическое обслуживание (код 5.2.1); </w:t>
      </w:r>
    </w:p>
    <w:p w:rsidR="00CD5587" w:rsidRDefault="00CD5587" w:rsidP="00CD5587">
      <w:pPr>
        <w:widowControl w:val="0"/>
        <w:autoSpaceDE w:val="0"/>
        <w:autoSpaceDN w:val="0"/>
        <w:adjustRightInd w:val="0"/>
        <w:ind w:firstLine="540"/>
        <w:jc w:val="both"/>
        <w:outlineLvl w:val="2"/>
      </w:pPr>
      <w:r>
        <w:t xml:space="preserve">• обеспечение внутреннего правопорядка (код 8.3); </w:t>
      </w:r>
    </w:p>
    <w:p w:rsidR="00CD5587" w:rsidRDefault="00CD5587" w:rsidP="00CD5587">
      <w:pPr>
        <w:widowControl w:val="0"/>
        <w:autoSpaceDE w:val="0"/>
        <w:autoSpaceDN w:val="0"/>
        <w:adjustRightInd w:val="0"/>
        <w:ind w:firstLine="540"/>
        <w:jc w:val="both"/>
        <w:outlineLvl w:val="2"/>
      </w:pPr>
      <w:r>
        <w:t xml:space="preserve">• объекты придорожного сервиса (код4.9.1); </w:t>
      </w:r>
    </w:p>
    <w:p w:rsidR="00CD5587" w:rsidRDefault="00CD5587" w:rsidP="00CD5587">
      <w:pPr>
        <w:widowControl w:val="0"/>
        <w:autoSpaceDE w:val="0"/>
        <w:autoSpaceDN w:val="0"/>
        <w:adjustRightInd w:val="0"/>
        <w:ind w:firstLine="540"/>
        <w:jc w:val="both"/>
        <w:outlineLvl w:val="2"/>
      </w:pP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ind w:firstLine="540"/>
        <w:jc w:val="both"/>
        <w:outlineLvl w:val="2"/>
      </w:pPr>
      <w:r>
        <w:t xml:space="preserve"> • коммунальное обслуживание (код3.1); </w:t>
      </w:r>
    </w:p>
    <w:p w:rsidR="00CD5587" w:rsidRDefault="00CD5587" w:rsidP="00CD5587">
      <w:pPr>
        <w:widowControl w:val="0"/>
        <w:autoSpaceDE w:val="0"/>
        <w:autoSpaceDN w:val="0"/>
        <w:adjustRightInd w:val="0"/>
        <w:ind w:firstLine="540"/>
        <w:jc w:val="both"/>
        <w:outlineLvl w:val="2"/>
      </w:pPr>
      <w:r>
        <w:t xml:space="preserve">• обслуживание автотранспорта (код 4.9); </w:t>
      </w:r>
    </w:p>
    <w:p w:rsidR="00CD5587" w:rsidRDefault="00CD5587" w:rsidP="00CD5587">
      <w:pPr>
        <w:widowControl w:val="0"/>
        <w:autoSpaceDE w:val="0"/>
        <w:autoSpaceDN w:val="0"/>
        <w:adjustRightInd w:val="0"/>
        <w:ind w:firstLine="540"/>
        <w:jc w:val="both"/>
        <w:outlineLvl w:val="2"/>
      </w:pPr>
      <w:r>
        <w:t xml:space="preserve">• ведение огородничества (код13.1); </w:t>
      </w:r>
    </w:p>
    <w:p w:rsidR="00CD5587" w:rsidRDefault="00CD5587" w:rsidP="00CD5587">
      <w:pPr>
        <w:widowControl w:val="0"/>
        <w:autoSpaceDE w:val="0"/>
        <w:autoSpaceDN w:val="0"/>
        <w:adjustRightInd w:val="0"/>
        <w:ind w:firstLine="540"/>
        <w:jc w:val="both"/>
        <w:outlineLvl w:val="2"/>
      </w:pPr>
      <w:r>
        <w:t xml:space="preserve">• ведение садоводства (код13.2); </w:t>
      </w:r>
    </w:p>
    <w:p w:rsidR="00CD5587" w:rsidRDefault="00CD5587" w:rsidP="00CD5587">
      <w:pPr>
        <w:widowControl w:val="0"/>
        <w:autoSpaceDE w:val="0"/>
        <w:autoSpaceDN w:val="0"/>
        <w:adjustRightInd w:val="0"/>
        <w:ind w:firstLine="540"/>
        <w:jc w:val="both"/>
        <w:outlineLvl w:val="2"/>
      </w:pPr>
      <w:r>
        <w:t xml:space="preserve">• связь (код6.8); </w:t>
      </w:r>
    </w:p>
    <w:p w:rsidR="00CD5587" w:rsidRDefault="00CD5587" w:rsidP="00CD5587">
      <w:pPr>
        <w:widowControl w:val="0"/>
        <w:autoSpaceDE w:val="0"/>
        <w:autoSpaceDN w:val="0"/>
        <w:adjustRightInd w:val="0"/>
        <w:ind w:firstLine="540"/>
        <w:jc w:val="both"/>
        <w:outlineLvl w:val="2"/>
      </w:pPr>
      <w:r>
        <w:t xml:space="preserve">• земельные участки(территории) общего пользования (код12.0) </w:t>
      </w:r>
    </w:p>
    <w:p w:rsidR="00CD5587" w:rsidRDefault="00CD5587" w:rsidP="00CD5587">
      <w:pPr>
        <w:widowControl w:val="0"/>
        <w:autoSpaceDE w:val="0"/>
        <w:autoSpaceDN w:val="0"/>
        <w:adjustRightInd w:val="0"/>
        <w:ind w:firstLine="540"/>
        <w:jc w:val="both"/>
        <w:outlineLvl w:val="2"/>
      </w:pPr>
    </w:p>
    <w:p w:rsidR="00CD5587" w:rsidRDefault="00CD5587" w:rsidP="00CD5587">
      <w:pPr>
        <w:widowControl w:val="0"/>
        <w:autoSpaceDE w:val="0"/>
        <w:autoSpaceDN w:val="0"/>
        <w:adjustRightInd w:val="0"/>
        <w:ind w:firstLine="540"/>
        <w:jc w:val="both"/>
      </w:pPr>
      <w:r>
        <w:t>1. Предельные параметры разрешенного строительства, реконструкции объектов капитального строительства:</w:t>
      </w:r>
    </w:p>
    <w:p w:rsidR="00CD5587" w:rsidRDefault="00CD5587" w:rsidP="00CD5587">
      <w:pPr>
        <w:widowControl w:val="0"/>
        <w:autoSpaceDE w:val="0"/>
        <w:autoSpaceDN w:val="0"/>
        <w:adjustRightInd w:val="0"/>
        <w:ind w:firstLine="540"/>
        <w:jc w:val="both"/>
      </w:pPr>
      <w:r>
        <w:t>1.1. Одно, двухквартирные жилые дома должны отстоять от:</w:t>
      </w:r>
    </w:p>
    <w:p w:rsidR="00CD5587" w:rsidRDefault="00CD5587" w:rsidP="00CD5587">
      <w:pPr>
        <w:widowControl w:val="0"/>
        <w:autoSpaceDE w:val="0"/>
        <w:autoSpaceDN w:val="0"/>
        <w:adjustRightInd w:val="0"/>
        <w:ind w:firstLine="540"/>
        <w:jc w:val="both"/>
      </w:pPr>
      <w:r>
        <w:t xml:space="preserve">1) красной линии улиц: не менее чем на </w:t>
      </w:r>
      <w:smartTag w:uri="urn:schemas-microsoft-com:office:smarttags" w:element="metricconverter">
        <w:smartTagPr>
          <w:attr w:name="ProductID" w:val="5 м"/>
        </w:smartTagPr>
        <w:r>
          <w:t>5 м</w:t>
        </w:r>
      </w:smartTag>
      <w:r>
        <w:t>;</w:t>
      </w:r>
    </w:p>
    <w:p w:rsidR="00CD5587" w:rsidRDefault="00CD5587" w:rsidP="00CD5587">
      <w:pPr>
        <w:widowControl w:val="0"/>
        <w:autoSpaceDE w:val="0"/>
        <w:autoSpaceDN w:val="0"/>
        <w:adjustRightInd w:val="0"/>
        <w:ind w:firstLine="540"/>
        <w:jc w:val="both"/>
      </w:pPr>
      <w:r>
        <w:t xml:space="preserve">2) красной линии проездов: не менее чем на </w:t>
      </w:r>
      <w:smartTag w:uri="urn:schemas-microsoft-com:office:smarttags" w:element="metricconverter">
        <w:smartTagPr>
          <w:attr w:name="ProductID" w:val="3 м"/>
        </w:smartTagPr>
        <w:r>
          <w:t>3 м</w:t>
        </w:r>
      </w:smartTag>
      <w:r>
        <w:t>.</w:t>
      </w:r>
    </w:p>
    <w:p w:rsidR="00CD5587" w:rsidRDefault="00CD5587" w:rsidP="00CD5587">
      <w:pPr>
        <w:widowControl w:val="0"/>
        <w:autoSpaceDE w:val="0"/>
        <w:autoSpaceDN w:val="0"/>
        <w:adjustRightInd w:val="0"/>
        <w:ind w:firstLine="540"/>
        <w:jc w:val="both"/>
      </w:pPr>
      <w:r>
        <w:t xml:space="preserve">1.2. Хозяйственные постройки должны отстоять от красных линий улиц и проездов: не менее чем на </w:t>
      </w:r>
      <w:smartTag w:uri="urn:schemas-microsoft-com:office:smarttags" w:element="metricconverter">
        <w:smartTagPr>
          <w:attr w:name="ProductID" w:val="5 м"/>
        </w:smartTagPr>
        <w:r>
          <w:t>5 м</w:t>
        </w:r>
      </w:smartTag>
      <w:r>
        <w:t>.</w:t>
      </w:r>
    </w:p>
    <w:p w:rsidR="00CD5587" w:rsidRDefault="00CD5587" w:rsidP="00CD5587">
      <w:pPr>
        <w:widowControl w:val="0"/>
        <w:autoSpaceDE w:val="0"/>
        <w:autoSpaceDN w:val="0"/>
        <w:adjustRightInd w:val="0"/>
        <w:ind w:firstLine="540"/>
        <w:jc w:val="both"/>
      </w:pPr>
      <w:r>
        <w:t>1.3. Границы соседних приквартирных земельных участков должны быть удалены от:</w:t>
      </w:r>
    </w:p>
    <w:p w:rsidR="00CD5587" w:rsidRDefault="00CD5587" w:rsidP="00CD5587">
      <w:pPr>
        <w:widowControl w:val="0"/>
        <w:autoSpaceDE w:val="0"/>
        <w:autoSpaceDN w:val="0"/>
        <w:adjustRightInd w:val="0"/>
        <w:ind w:firstLine="540"/>
        <w:jc w:val="both"/>
      </w:pPr>
      <w:r>
        <w:t xml:space="preserve">1) одно-, двухквартирных и многоквартирных блокированных жилых домов: не менее чем на </w:t>
      </w:r>
      <w:smartTag w:uri="urn:schemas-microsoft-com:office:smarttags" w:element="metricconverter">
        <w:smartTagPr>
          <w:attr w:name="ProductID" w:val="3 м"/>
        </w:smartTagPr>
        <w:r>
          <w:t>3 м</w:t>
        </w:r>
      </w:smartTag>
      <w:r>
        <w:t>;</w:t>
      </w:r>
    </w:p>
    <w:p w:rsidR="00CD5587" w:rsidRDefault="00CD5587" w:rsidP="00CD5587">
      <w:pPr>
        <w:widowControl w:val="0"/>
        <w:autoSpaceDE w:val="0"/>
        <w:autoSpaceDN w:val="0"/>
        <w:adjustRightInd w:val="0"/>
        <w:ind w:firstLine="540"/>
        <w:jc w:val="both"/>
      </w:pPr>
      <w:r>
        <w:t xml:space="preserve">2) хозяйственных построек (бани, гаража и др.): не менее чем на </w:t>
      </w:r>
      <w:smartTag w:uri="urn:schemas-microsoft-com:office:smarttags" w:element="metricconverter">
        <w:smartTagPr>
          <w:attr w:name="ProductID" w:val="1 м"/>
        </w:smartTagPr>
        <w:r>
          <w:t>1 м</w:t>
        </w:r>
      </w:smartTag>
      <w:r>
        <w:t>;</w:t>
      </w:r>
    </w:p>
    <w:p w:rsidR="00CD5587" w:rsidRDefault="00CD5587" w:rsidP="00CD5587">
      <w:pPr>
        <w:widowControl w:val="0"/>
        <w:autoSpaceDE w:val="0"/>
        <w:autoSpaceDN w:val="0"/>
        <w:adjustRightInd w:val="0"/>
        <w:ind w:firstLine="540"/>
        <w:jc w:val="both"/>
      </w:pPr>
      <w:r>
        <w:t xml:space="preserve">3) хозяйственных построек для содержания скота и птицы: не менее чем на </w:t>
      </w:r>
      <w:smartTag w:uri="urn:schemas-microsoft-com:office:smarttags" w:element="metricconverter">
        <w:smartTagPr>
          <w:attr w:name="ProductID" w:val="4 м"/>
        </w:smartTagPr>
        <w:r>
          <w:t>4 м</w:t>
        </w:r>
      </w:smartTag>
      <w:r>
        <w:t>;</w:t>
      </w:r>
    </w:p>
    <w:p w:rsidR="00CD5587" w:rsidRDefault="00CD5587" w:rsidP="00CD5587">
      <w:pPr>
        <w:widowControl w:val="0"/>
        <w:autoSpaceDE w:val="0"/>
        <w:autoSpaceDN w:val="0"/>
        <w:adjustRightInd w:val="0"/>
        <w:ind w:firstLine="540"/>
        <w:jc w:val="both"/>
      </w:pPr>
      <w:r>
        <w:t xml:space="preserve">4) от стволов высокорослых деревьев: не менее чем на </w:t>
      </w:r>
      <w:smartTag w:uri="urn:schemas-microsoft-com:office:smarttags" w:element="metricconverter">
        <w:smartTagPr>
          <w:attr w:name="ProductID" w:val="4 м"/>
        </w:smartTagPr>
        <w:r>
          <w:t>4 м</w:t>
        </w:r>
      </w:smartTag>
      <w:r>
        <w:t>;</w:t>
      </w:r>
    </w:p>
    <w:p w:rsidR="00CD5587" w:rsidRDefault="00CD5587" w:rsidP="00CD5587">
      <w:pPr>
        <w:widowControl w:val="0"/>
        <w:autoSpaceDE w:val="0"/>
        <w:autoSpaceDN w:val="0"/>
        <w:adjustRightInd w:val="0"/>
        <w:ind w:firstLine="540"/>
        <w:jc w:val="both"/>
      </w:pPr>
      <w:r>
        <w:t xml:space="preserve">5) от стволов среднерослых деревьев: не менее чем на </w:t>
      </w:r>
      <w:smartTag w:uri="urn:schemas-microsoft-com:office:smarttags" w:element="metricconverter">
        <w:smartTagPr>
          <w:attr w:name="ProductID" w:val="2 м"/>
        </w:smartTagPr>
        <w:r>
          <w:t>2 м</w:t>
        </w:r>
      </w:smartTag>
      <w:r>
        <w:t>;</w:t>
      </w:r>
    </w:p>
    <w:p w:rsidR="00CD5587" w:rsidRDefault="00CD5587" w:rsidP="00CD5587">
      <w:pPr>
        <w:widowControl w:val="0"/>
        <w:autoSpaceDE w:val="0"/>
        <w:autoSpaceDN w:val="0"/>
        <w:adjustRightInd w:val="0"/>
        <w:ind w:firstLine="540"/>
        <w:jc w:val="both"/>
      </w:pPr>
      <w:r>
        <w:t xml:space="preserve">6) от стволов кустарников: не менее чем на </w:t>
      </w:r>
      <w:smartTag w:uri="urn:schemas-microsoft-com:office:smarttags" w:element="metricconverter">
        <w:smartTagPr>
          <w:attr w:name="ProductID" w:val="1 м"/>
        </w:smartTagPr>
        <w:r>
          <w:t>1 м</w:t>
        </w:r>
      </w:smartTag>
      <w:r>
        <w:t>.</w:t>
      </w:r>
    </w:p>
    <w:p w:rsidR="00CD5587" w:rsidRDefault="00CD5587" w:rsidP="00CD5587">
      <w:pPr>
        <w:widowControl w:val="0"/>
        <w:autoSpaceDE w:val="0"/>
        <w:autoSpaceDN w:val="0"/>
        <w:adjustRightInd w:val="0"/>
        <w:ind w:firstLine="540"/>
        <w:jc w:val="both"/>
      </w:pPr>
      <w:r>
        <w:t xml:space="preserve">1.4. Расстояние от окон жилых комнат одно-, двухквартирных жилых домов до стен соседнего одно-, двухквартирного жилого дома и хозяйственных построек (бани, гаража и др.), расположенных на соседних земельных участках, должно быть не менее </w:t>
      </w:r>
      <w:smartTag w:uri="urn:schemas-microsoft-com:office:smarttags" w:element="metricconverter">
        <w:smartTagPr>
          <w:attr w:name="ProductID" w:val="6 м"/>
        </w:smartTagPr>
        <w:r>
          <w:t>6 м</w:t>
        </w:r>
      </w:smartTag>
      <w:r>
        <w:t>.</w:t>
      </w:r>
    </w:p>
    <w:p w:rsidR="00CD5587" w:rsidRDefault="00CD5587" w:rsidP="00CD5587">
      <w:pPr>
        <w:widowControl w:val="0"/>
        <w:autoSpaceDE w:val="0"/>
        <w:autoSpaceDN w:val="0"/>
        <w:adjustRightInd w:val="0"/>
        <w:ind w:firstLine="540"/>
        <w:jc w:val="both"/>
      </w:pPr>
      <w:r>
        <w:t>1.5. Хозяйственные постройки для содержания скота и птицы должны:</w:t>
      </w:r>
    </w:p>
    <w:p w:rsidR="00CD5587" w:rsidRDefault="00CD5587" w:rsidP="00CD5587">
      <w:pPr>
        <w:widowControl w:val="0"/>
        <w:autoSpaceDE w:val="0"/>
        <w:autoSpaceDN w:val="0"/>
        <w:adjustRightInd w:val="0"/>
        <w:ind w:firstLine="540"/>
        <w:jc w:val="both"/>
      </w:pPr>
      <w:r>
        <w:t>1) быть изолированы от жилых комнат усадебных одно-, двухквартирных жилых домов не менее чем тремя подсобными помещениями;</w:t>
      </w:r>
    </w:p>
    <w:p w:rsidR="00CD5587" w:rsidRDefault="00CD5587" w:rsidP="00CD5587">
      <w:pPr>
        <w:widowControl w:val="0"/>
        <w:autoSpaceDE w:val="0"/>
        <w:autoSpaceDN w:val="0"/>
        <w:adjustRightInd w:val="0"/>
        <w:ind w:firstLine="540"/>
        <w:jc w:val="both"/>
      </w:pPr>
      <w:r>
        <w:t>2) иметь изолированный наружный выход;</w:t>
      </w:r>
    </w:p>
    <w:p w:rsidR="00CD5587" w:rsidRDefault="00CD5587" w:rsidP="00CD5587">
      <w:pPr>
        <w:widowControl w:val="0"/>
        <w:autoSpaceDE w:val="0"/>
        <w:autoSpaceDN w:val="0"/>
        <w:adjustRightInd w:val="0"/>
        <w:ind w:firstLine="540"/>
        <w:jc w:val="both"/>
      </w:pPr>
      <w:r>
        <w:t xml:space="preserve">3) быть расположены не ближе чем на </w:t>
      </w:r>
      <w:smartTag w:uri="urn:schemas-microsoft-com:office:smarttags" w:element="metricconverter">
        <w:smartTagPr>
          <w:attr w:name="ProductID" w:val="7 м"/>
        </w:smartTagPr>
        <w:r>
          <w:t>7 м</w:t>
        </w:r>
      </w:smartTag>
      <w:r>
        <w:t xml:space="preserve"> от входа в жилой дом.</w:t>
      </w:r>
    </w:p>
    <w:p w:rsidR="00CD5587" w:rsidRDefault="00CD5587" w:rsidP="00CD5587">
      <w:pPr>
        <w:widowControl w:val="0"/>
        <w:autoSpaceDE w:val="0"/>
        <w:autoSpaceDN w:val="0"/>
        <w:adjustRightInd w:val="0"/>
        <w:ind w:firstLine="540"/>
        <w:jc w:val="both"/>
      </w:pPr>
      <w:r>
        <w:t>1.6. Предельное количество этажей: 3 этажа.</w:t>
      </w:r>
    </w:p>
    <w:p w:rsidR="00CD5587" w:rsidRDefault="00CD5587" w:rsidP="00CD5587">
      <w:pPr>
        <w:widowControl w:val="0"/>
        <w:autoSpaceDE w:val="0"/>
        <w:autoSpaceDN w:val="0"/>
        <w:adjustRightInd w:val="0"/>
        <w:ind w:firstLine="540"/>
        <w:jc w:val="both"/>
      </w:pPr>
      <w:r>
        <w:t>1.7. Максимальный процент застройки: 80%.</w:t>
      </w:r>
    </w:p>
    <w:p w:rsidR="00CD5587" w:rsidRDefault="00CD5587" w:rsidP="00CD5587">
      <w:pPr>
        <w:widowControl w:val="0"/>
        <w:autoSpaceDE w:val="0"/>
        <w:autoSpaceDN w:val="0"/>
        <w:adjustRightInd w:val="0"/>
        <w:ind w:firstLine="540"/>
        <w:jc w:val="both"/>
      </w:pPr>
      <w:r>
        <w:t xml:space="preserve">1.8. Минимальные отступы от границ земельных участков многоквартирных домов - не менее </w:t>
      </w:r>
      <w:smartTag w:uri="urn:schemas-microsoft-com:office:smarttags" w:element="metricconverter">
        <w:smartTagPr>
          <w:attr w:name="ProductID" w:val="1 м"/>
        </w:smartTagPr>
        <w:r>
          <w:t>1 м</w:t>
        </w:r>
      </w:smartTag>
      <w:r>
        <w:t>.</w:t>
      </w:r>
    </w:p>
    <w:p w:rsidR="00CD5587" w:rsidRDefault="00CD5587" w:rsidP="00CD5587">
      <w:pPr>
        <w:autoSpaceDE w:val="0"/>
        <w:autoSpaceDN w:val="0"/>
        <w:adjustRightInd w:val="0"/>
        <w:ind w:firstLine="540"/>
        <w:jc w:val="both"/>
      </w:pPr>
      <w:r>
        <w:t>2. Предельные размеры земельных участков:</w:t>
      </w:r>
    </w:p>
    <w:p w:rsidR="00CD5587" w:rsidRDefault="00CD5587" w:rsidP="00CD5587">
      <w:pPr>
        <w:autoSpaceDE w:val="0"/>
        <w:autoSpaceDN w:val="0"/>
        <w:adjustRightInd w:val="0"/>
        <w:ind w:firstLine="540"/>
        <w:jc w:val="both"/>
      </w:pPr>
      <w:r>
        <w:t>1) индивидуальное жилищное строительство: 0,03 - 0,20 га;</w:t>
      </w:r>
    </w:p>
    <w:p w:rsidR="00CD5587" w:rsidRDefault="00CD5587" w:rsidP="00CD5587">
      <w:pPr>
        <w:autoSpaceDE w:val="0"/>
        <w:autoSpaceDN w:val="0"/>
        <w:adjustRightInd w:val="0"/>
        <w:ind w:firstLine="540"/>
        <w:jc w:val="both"/>
      </w:pPr>
      <w:r>
        <w:t>2) ведение личного подсобного хозяйства: 0,03 - 0,20 га;</w:t>
      </w:r>
    </w:p>
    <w:p w:rsidR="00CD5587" w:rsidRDefault="00CD5587" w:rsidP="00CD5587">
      <w:pPr>
        <w:autoSpaceDE w:val="0"/>
        <w:autoSpaceDN w:val="0"/>
        <w:adjustRightInd w:val="0"/>
        <w:ind w:firstLine="540"/>
        <w:jc w:val="both"/>
      </w:pPr>
      <w:r>
        <w:t xml:space="preserve">4) садоводство: 0,06 - </w:t>
      </w:r>
      <w:smartTag w:uri="urn:schemas-microsoft-com:office:smarttags" w:element="metricconverter">
        <w:smartTagPr>
          <w:attr w:name="ProductID" w:val="0,15 га"/>
        </w:smartTagPr>
        <w:r>
          <w:t>0,15 га</w:t>
        </w:r>
      </w:smartTag>
      <w:r>
        <w:t>;</w:t>
      </w:r>
    </w:p>
    <w:p w:rsidR="00CD5587" w:rsidRDefault="00CD5587" w:rsidP="00CD5587">
      <w:pPr>
        <w:autoSpaceDE w:val="0"/>
        <w:autoSpaceDN w:val="0"/>
        <w:adjustRightInd w:val="0"/>
        <w:ind w:firstLine="540"/>
        <w:jc w:val="both"/>
      </w:pPr>
      <w:r>
        <w:t xml:space="preserve">5) огородничество: 0,02 - </w:t>
      </w:r>
      <w:smartTag w:uri="urn:schemas-microsoft-com:office:smarttags" w:element="metricconverter">
        <w:smartTagPr>
          <w:attr w:name="ProductID" w:val="0,20 га"/>
        </w:smartTagPr>
        <w:r>
          <w:t>0,20 га</w:t>
        </w:r>
      </w:smartTag>
      <w:r>
        <w:t>.</w:t>
      </w:r>
    </w:p>
    <w:p w:rsidR="00CD5587" w:rsidRDefault="00CD5587" w:rsidP="00CD5587">
      <w:pPr>
        <w:widowControl w:val="0"/>
        <w:autoSpaceDE w:val="0"/>
        <w:autoSpaceDN w:val="0"/>
        <w:adjustRightInd w:val="0"/>
        <w:jc w:val="both"/>
      </w:pPr>
    </w:p>
    <w:p w:rsidR="00CD5587" w:rsidRDefault="00CD5587" w:rsidP="00CD5587">
      <w:pPr>
        <w:shd w:val="clear" w:color="auto" w:fill="FFFFFF"/>
        <w:spacing w:before="100" w:beforeAutospacing="1" w:after="100" w:afterAutospacing="1"/>
        <w:outlineLvl w:val="2"/>
        <w:rPr>
          <w:b/>
          <w:bCs/>
          <w:color w:val="000000"/>
        </w:rPr>
      </w:pPr>
      <w:r>
        <w:rPr>
          <w:b/>
          <w:bCs/>
          <w:color w:val="00000A"/>
        </w:rPr>
        <w:t xml:space="preserve">Ж- 2  Зоны застройки малоэтажными многоквартирными, блокированными жилыми домами. </w:t>
      </w:r>
    </w:p>
    <w:p w:rsidR="00CD5587" w:rsidRDefault="00CD5587" w:rsidP="00CD5587">
      <w:pPr>
        <w:shd w:val="clear" w:color="auto" w:fill="FFFFFF"/>
        <w:spacing w:before="100" w:beforeAutospacing="1"/>
        <w:rPr>
          <w:color w:val="000000"/>
        </w:rPr>
      </w:pPr>
      <w:r>
        <w:rPr>
          <w:color w:val="000000"/>
        </w:rPr>
        <w:lastRenderedPageBreak/>
        <w:t>Зоны застройки малоэтажными (до 3-х этажей) многоквартирными, блокированными жилыми домами включают в себя участки территории города, предназначенные для размещения многоквартирных жилых домов малой этажности высотой до четырех надземных этажей и блокированных жилых домов.</w:t>
      </w:r>
    </w:p>
    <w:p w:rsidR="00CD5587" w:rsidRDefault="00CD5587" w:rsidP="00CD5587">
      <w:pPr>
        <w:widowControl w:val="0"/>
        <w:autoSpaceDE w:val="0"/>
        <w:autoSpaceDN w:val="0"/>
        <w:adjustRightInd w:val="0"/>
        <w:ind w:firstLine="540"/>
        <w:jc w:val="both"/>
        <w:outlineLvl w:val="2"/>
        <w:rPr>
          <w:b/>
        </w:rPr>
      </w:pPr>
      <w:r>
        <w:rPr>
          <w:b/>
        </w:rPr>
        <w:t xml:space="preserve">Основные виды разрешенного использования: </w:t>
      </w:r>
    </w:p>
    <w:p w:rsidR="00CD5587" w:rsidRDefault="00CD5587" w:rsidP="00CD5587">
      <w:pPr>
        <w:widowControl w:val="0"/>
        <w:autoSpaceDE w:val="0"/>
        <w:autoSpaceDN w:val="0"/>
        <w:adjustRightInd w:val="0"/>
        <w:ind w:firstLine="540"/>
        <w:jc w:val="both"/>
        <w:outlineLvl w:val="2"/>
      </w:pPr>
      <w:r>
        <w:t xml:space="preserve">• </w:t>
      </w:r>
      <w:r>
        <w:rPr>
          <w:color w:val="000000"/>
        </w:rPr>
        <w:t>малоэтажная многоквартирная жилая застройка (код – 2.1.1)</w:t>
      </w:r>
      <w:r>
        <w:t xml:space="preserve">; </w:t>
      </w:r>
    </w:p>
    <w:p w:rsidR="00CD5587" w:rsidRDefault="00CD5587" w:rsidP="00CD5587">
      <w:pPr>
        <w:widowControl w:val="0"/>
        <w:autoSpaceDE w:val="0"/>
        <w:autoSpaceDN w:val="0"/>
        <w:adjustRightInd w:val="0"/>
        <w:ind w:firstLine="540"/>
        <w:jc w:val="both"/>
        <w:outlineLvl w:val="2"/>
      </w:pPr>
      <w:r>
        <w:t>• Блокированная жилая застройка (код 2.3);</w:t>
      </w:r>
    </w:p>
    <w:p w:rsidR="00CD5587" w:rsidRDefault="00CD5587" w:rsidP="00CD5587">
      <w:pPr>
        <w:widowControl w:val="0"/>
        <w:autoSpaceDE w:val="0"/>
        <w:autoSpaceDN w:val="0"/>
        <w:adjustRightInd w:val="0"/>
        <w:ind w:firstLine="540"/>
        <w:jc w:val="both"/>
        <w:outlineLvl w:val="2"/>
      </w:pPr>
      <w:r>
        <w:t xml:space="preserve"> • Социальное обслуживание (код 3.2); </w:t>
      </w:r>
    </w:p>
    <w:p w:rsidR="00CD5587" w:rsidRDefault="00CD5587" w:rsidP="00CD5587">
      <w:pPr>
        <w:widowControl w:val="0"/>
        <w:autoSpaceDE w:val="0"/>
        <w:autoSpaceDN w:val="0"/>
        <w:adjustRightInd w:val="0"/>
        <w:ind w:firstLine="540"/>
        <w:jc w:val="both"/>
        <w:outlineLvl w:val="2"/>
      </w:pPr>
      <w:r>
        <w:t xml:space="preserve">• Бытовое обслуживание (код 3.3); </w:t>
      </w:r>
    </w:p>
    <w:p w:rsidR="00CD5587" w:rsidRDefault="00CD5587" w:rsidP="00CD5587">
      <w:pPr>
        <w:widowControl w:val="0"/>
        <w:autoSpaceDE w:val="0"/>
        <w:autoSpaceDN w:val="0"/>
        <w:adjustRightInd w:val="0"/>
        <w:ind w:firstLine="540"/>
        <w:jc w:val="both"/>
        <w:outlineLvl w:val="2"/>
      </w:pPr>
      <w:r>
        <w:t xml:space="preserve">• Амбулаторно-поликлиническое обслуживание (код 3.4.1); </w:t>
      </w:r>
    </w:p>
    <w:p w:rsidR="00CD5587" w:rsidRDefault="00CD5587" w:rsidP="00CD5587">
      <w:pPr>
        <w:widowControl w:val="0"/>
        <w:autoSpaceDE w:val="0"/>
        <w:autoSpaceDN w:val="0"/>
        <w:adjustRightInd w:val="0"/>
        <w:ind w:firstLine="540"/>
        <w:jc w:val="both"/>
        <w:outlineLvl w:val="2"/>
      </w:pPr>
      <w:r>
        <w:t xml:space="preserve">• Дошкольное, начальное и среднее общее образование (код 3.5.1); </w:t>
      </w:r>
    </w:p>
    <w:p w:rsidR="00CD5587" w:rsidRDefault="00CD5587" w:rsidP="00CD5587">
      <w:pPr>
        <w:widowControl w:val="0"/>
        <w:autoSpaceDE w:val="0"/>
        <w:autoSpaceDN w:val="0"/>
        <w:adjustRightInd w:val="0"/>
        <w:ind w:firstLine="540"/>
        <w:jc w:val="both"/>
        <w:outlineLvl w:val="2"/>
      </w:pPr>
      <w:r>
        <w:t xml:space="preserve">• Культурное развитие (код 3.6); </w:t>
      </w:r>
    </w:p>
    <w:p w:rsidR="00CD5587" w:rsidRDefault="00CD5587" w:rsidP="00CD5587">
      <w:pPr>
        <w:widowControl w:val="0"/>
        <w:autoSpaceDE w:val="0"/>
        <w:autoSpaceDN w:val="0"/>
        <w:adjustRightInd w:val="0"/>
        <w:ind w:firstLine="540"/>
        <w:jc w:val="both"/>
        <w:outlineLvl w:val="2"/>
      </w:pPr>
      <w:r>
        <w:t xml:space="preserve">• Религиозное использование (код 3.7); </w:t>
      </w:r>
    </w:p>
    <w:p w:rsidR="00CD5587" w:rsidRDefault="00CD5587" w:rsidP="00CD5587">
      <w:pPr>
        <w:widowControl w:val="0"/>
        <w:autoSpaceDE w:val="0"/>
        <w:autoSpaceDN w:val="0"/>
        <w:adjustRightInd w:val="0"/>
        <w:ind w:firstLine="540"/>
        <w:jc w:val="both"/>
        <w:outlineLvl w:val="2"/>
      </w:pPr>
      <w:r>
        <w:t xml:space="preserve">• Амбулаторное ветеринарное обслуживание (код 3.10.1); </w:t>
      </w:r>
    </w:p>
    <w:p w:rsidR="00CD5587" w:rsidRDefault="00CD5587" w:rsidP="00CD5587">
      <w:pPr>
        <w:widowControl w:val="0"/>
        <w:autoSpaceDE w:val="0"/>
        <w:autoSpaceDN w:val="0"/>
        <w:adjustRightInd w:val="0"/>
        <w:ind w:firstLine="540"/>
        <w:jc w:val="both"/>
        <w:outlineLvl w:val="2"/>
      </w:pPr>
      <w:r>
        <w:t xml:space="preserve">• Магазины (код 4.4); </w:t>
      </w:r>
    </w:p>
    <w:p w:rsidR="00CD5587" w:rsidRDefault="00CD5587" w:rsidP="00CD5587">
      <w:pPr>
        <w:widowControl w:val="0"/>
        <w:autoSpaceDE w:val="0"/>
        <w:autoSpaceDN w:val="0"/>
        <w:adjustRightInd w:val="0"/>
        <w:ind w:firstLine="540"/>
        <w:jc w:val="both"/>
        <w:outlineLvl w:val="2"/>
      </w:pPr>
      <w:r>
        <w:t xml:space="preserve">• Общественное питание (код 4.6); </w:t>
      </w:r>
    </w:p>
    <w:p w:rsidR="00CD5587" w:rsidRDefault="00CD5587" w:rsidP="00CD5587">
      <w:pPr>
        <w:widowControl w:val="0"/>
        <w:autoSpaceDE w:val="0"/>
        <w:autoSpaceDN w:val="0"/>
        <w:adjustRightInd w:val="0"/>
        <w:ind w:firstLine="540"/>
        <w:jc w:val="both"/>
        <w:outlineLvl w:val="2"/>
      </w:pPr>
      <w:r>
        <w:t xml:space="preserve">• Спорт (код 5.1); </w:t>
      </w:r>
    </w:p>
    <w:p w:rsidR="00CD5587" w:rsidRDefault="00CD5587" w:rsidP="00CD5587">
      <w:pPr>
        <w:widowControl w:val="0"/>
        <w:autoSpaceDE w:val="0"/>
        <w:autoSpaceDN w:val="0"/>
        <w:adjustRightInd w:val="0"/>
        <w:ind w:firstLine="540"/>
        <w:jc w:val="both"/>
        <w:outlineLvl w:val="2"/>
        <w:rPr>
          <w:b/>
        </w:rPr>
      </w:pPr>
      <w:r>
        <w:rPr>
          <w:b/>
        </w:rPr>
        <w:t>Условно разрешенные виды использования:</w:t>
      </w:r>
    </w:p>
    <w:p w:rsidR="00CD5587" w:rsidRDefault="00CD5587" w:rsidP="00CD5587">
      <w:pPr>
        <w:widowControl w:val="0"/>
        <w:autoSpaceDE w:val="0"/>
        <w:autoSpaceDN w:val="0"/>
        <w:adjustRightInd w:val="0"/>
        <w:ind w:firstLine="540"/>
        <w:jc w:val="both"/>
        <w:outlineLvl w:val="2"/>
      </w:pPr>
      <w:r>
        <w:rPr>
          <w:b/>
        </w:rPr>
        <w:t xml:space="preserve"> </w:t>
      </w:r>
      <w:r>
        <w:t xml:space="preserve">• среднее и высшее профессиональное образование (код3.5.2) </w:t>
      </w:r>
    </w:p>
    <w:p w:rsidR="00CD5587" w:rsidRDefault="00CD5587" w:rsidP="00CD5587">
      <w:pPr>
        <w:widowControl w:val="0"/>
        <w:autoSpaceDE w:val="0"/>
        <w:autoSpaceDN w:val="0"/>
        <w:adjustRightInd w:val="0"/>
        <w:ind w:firstLine="540"/>
        <w:jc w:val="both"/>
        <w:outlineLvl w:val="2"/>
      </w:pPr>
      <w:r>
        <w:t xml:space="preserve">• деловое управление (код4.1); </w:t>
      </w:r>
    </w:p>
    <w:p w:rsidR="00CD5587" w:rsidRDefault="00CD5587" w:rsidP="00CD5587">
      <w:pPr>
        <w:widowControl w:val="0"/>
        <w:autoSpaceDE w:val="0"/>
        <w:autoSpaceDN w:val="0"/>
        <w:adjustRightInd w:val="0"/>
        <w:ind w:firstLine="540"/>
        <w:jc w:val="both"/>
        <w:outlineLvl w:val="2"/>
      </w:pPr>
      <w:r>
        <w:t xml:space="preserve">• рынки (код4.3); </w:t>
      </w:r>
    </w:p>
    <w:p w:rsidR="00CD5587" w:rsidRDefault="00CD5587" w:rsidP="00CD5587">
      <w:pPr>
        <w:widowControl w:val="0"/>
        <w:autoSpaceDE w:val="0"/>
        <w:autoSpaceDN w:val="0"/>
        <w:adjustRightInd w:val="0"/>
        <w:ind w:firstLine="540"/>
        <w:jc w:val="both"/>
        <w:outlineLvl w:val="2"/>
      </w:pPr>
      <w:r>
        <w:t xml:space="preserve">• банковская и страховая деятельность (код4.5); </w:t>
      </w:r>
    </w:p>
    <w:p w:rsidR="00CD5587" w:rsidRDefault="00CD5587" w:rsidP="00CD5587">
      <w:pPr>
        <w:widowControl w:val="0"/>
        <w:autoSpaceDE w:val="0"/>
        <w:autoSpaceDN w:val="0"/>
        <w:adjustRightInd w:val="0"/>
        <w:ind w:firstLine="540"/>
        <w:jc w:val="both"/>
        <w:outlineLvl w:val="2"/>
      </w:pPr>
      <w:r>
        <w:t xml:space="preserve">• гостиничное обслуживание (код4.7); </w:t>
      </w:r>
    </w:p>
    <w:p w:rsidR="00CD5587" w:rsidRDefault="00CD5587" w:rsidP="00CD5587">
      <w:pPr>
        <w:widowControl w:val="0"/>
        <w:autoSpaceDE w:val="0"/>
        <w:autoSpaceDN w:val="0"/>
        <w:adjustRightInd w:val="0"/>
        <w:ind w:firstLine="540"/>
        <w:jc w:val="both"/>
        <w:outlineLvl w:val="2"/>
      </w:pPr>
      <w:r>
        <w:t xml:space="preserve">• земельные участки(территории) общего пользования (код12.0) </w:t>
      </w:r>
    </w:p>
    <w:p w:rsidR="00CD5587" w:rsidRDefault="00CD5587" w:rsidP="00CD5587">
      <w:pPr>
        <w:widowControl w:val="0"/>
        <w:autoSpaceDE w:val="0"/>
        <w:autoSpaceDN w:val="0"/>
        <w:adjustRightInd w:val="0"/>
        <w:ind w:firstLine="540"/>
        <w:jc w:val="both"/>
        <w:outlineLvl w:val="2"/>
      </w:pPr>
      <w:r>
        <w:t xml:space="preserve">• туристическое обслуживание (код 5.2.1); </w:t>
      </w:r>
    </w:p>
    <w:p w:rsidR="00CD5587" w:rsidRDefault="00CD5587" w:rsidP="00CD5587">
      <w:pPr>
        <w:widowControl w:val="0"/>
        <w:autoSpaceDE w:val="0"/>
        <w:autoSpaceDN w:val="0"/>
        <w:adjustRightInd w:val="0"/>
        <w:ind w:firstLine="540"/>
        <w:jc w:val="both"/>
        <w:outlineLvl w:val="2"/>
      </w:pPr>
      <w:r>
        <w:t xml:space="preserve">• обеспечение внутреннего правопорядка (код 8.3); </w:t>
      </w:r>
    </w:p>
    <w:p w:rsidR="00CD5587" w:rsidRDefault="00CD5587" w:rsidP="00CD5587">
      <w:pPr>
        <w:widowControl w:val="0"/>
        <w:autoSpaceDE w:val="0"/>
        <w:autoSpaceDN w:val="0"/>
        <w:adjustRightInd w:val="0"/>
        <w:ind w:firstLine="540"/>
        <w:jc w:val="both"/>
        <w:outlineLvl w:val="2"/>
      </w:pPr>
      <w:r>
        <w:t xml:space="preserve">• объекты придорожного сервиса (код4.9.1); </w:t>
      </w:r>
    </w:p>
    <w:p w:rsidR="00CD5587" w:rsidRDefault="00CD5587" w:rsidP="00CD5587">
      <w:pPr>
        <w:widowControl w:val="0"/>
        <w:autoSpaceDE w:val="0"/>
        <w:autoSpaceDN w:val="0"/>
        <w:adjustRightInd w:val="0"/>
        <w:ind w:firstLine="540"/>
        <w:jc w:val="both"/>
        <w:outlineLvl w:val="2"/>
      </w:pP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ind w:firstLine="540"/>
        <w:jc w:val="both"/>
        <w:outlineLvl w:val="2"/>
      </w:pPr>
      <w:r>
        <w:t xml:space="preserve">• коммунальное обслуживание (код3.1); </w:t>
      </w:r>
    </w:p>
    <w:p w:rsidR="00CD5587" w:rsidRDefault="00CD5587" w:rsidP="00CD5587">
      <w:pPr>
        <w:widowControl w:val="0"/>
        <w:autoSpaceDE w:val="0"/>
        <w:autoSpaceDN w:val="0"/>
        <w:adjustRightInd w:val="0"/>
        <w:ind w:firstLine="540"/>
        <w:jc w:val="both"/>
        <w:outlineLvl w:val="2"/>
      </w:pPr>
      <w:r>
        <w:t xml:space="preserve">• обслуживание автотранспорта (код 4.9); </w:t>
      </w:r>
    </w:p>
    <w:p w:rsidR="00CD5587" w:rsidRDefault="00CD5587" w:rsidP="00CD5587">
      <w:pPr>
        <w:widowControl w:val="0"/>
        <w:autoSpaceDE w:val="0"/>
        <w:autoSpaceDN w:val="0"/>
        <w:adjustRightInd w:val="0"/>
        <w:ind w:firstLine="540"/>
        <w:jc w:val="both"/>
        <w:outlineLvl w:val="2"/>
      </w:pPr>
      <w:r>
        <w:t xml:space="preserve">• ведение огородничества (код13.1); </w:t>
      </w:r>
    </w:p>
    <w:p w:rsidR="00CD5587" w:rsidRDefault="00CD5587" w:rsidP="00CD5587">
      <w:pPr>
        <w:widowControl w:val="0"/>
        <w:autoSpaceDE w:val="0"/>
        <w:autoSpaceDN w:val="0"/>
        <w:adjustRightInd w:val="0"/>
        <w:ind w:firstLine="540"/>
        <w:jc w:val="both"/>
        <w:outlineLvl w:val="2"/>
      </w:pPr>
      <w:r>
        <w:t xml:space="preserve">• ведение садоводства (код13.2); </w:t>
      </w:r>
    </w:p>
    <w:p w:rsidR="00CD5587" w:rsidRDefault="00CD5587" w:rsidP="00CD5587">
      <w:pPr>
        <w:widowControl w:val="0"/>
        <w:autoSpaceDE w:val="0"/>
        <w:autoSpaceDN w:val="0"/>
        <w:adjustRightInd w:val="0"/>
        <w:ind w:firstLine="540"/>
        <w:jc w:val="both"/>
        <w:outlineLvl w:val="2"/>
      </w:pPr>
      <w:r>
        <w:t xml:space="preserve">• связь (код6.8); </w:t>
      </w:r>
    </w:p>
    <w:p w:rsidR="00CD5587" w:rsidRDefault="00CD5587" w:rsidP="00CD5587">
      <w:pPr>
        <w:widowControl w:val="0"/>
        <w:autoSpaceDE w:val="0"/>
        <w:autoSpaceDN w:val="0"/>
        <w:adjustRightInd w:val="0"/>
        <w:jc w:val="both"/>
      </w:pPr>
    </w:p>
    <w:p w:rsidR="00CD5587" w:rsidRDefault="00CD5587" w:rsidP="00CD5587">
      <w:pPr>
        <w:shd w:val="clear" w:color="auto" w:fill="FFFFFF"/>
        <w:spacing w:before="100" w:beforeAutospacing="1"/>
        <w:rPr>
          <w:color w:val="000000"/>
        </w:rPr>
      </w:pPr>
      <w:r>
        <w:rPr>
          <w:color w:val="000000"/>
        </w:rPr>
        <w:t xml:space="preserve">1.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w:t>
      </w:r>
    </w:p>
    <w:p w:rsidR="00CD5587" w:rsidRDefault="00CD5587" w:rsidP="00CD5587">
      <w:pPr>
        <w:shd w:val="clear" w:color="auto" w:fill="FFFFFF"/>
        <w:spacing w:before="100" w:beforeAutospacing="1"/>
        <w:rPr>
          <w:color w:val="000000"/>
        </w:rPr>
      </w:pPr>
      <w:r>
        <w:rPr>
          <w:color w:val="000000"/>
        </w:rPr>
        <w:t>1) этажность:</w:t>
      </w:r>
    </w:p>
    <w:p w:rsidR="00CD5587" w:rsidRDefault="00CD5587" w:rsidP="00CD5587">
      <w:pPr>
        <w:shd w:val="clear" w:color="auto" w:fill="FFFFFF"/>
        <w:spacing w:before="100" w:beforeAutospacing="1"/>
        <w:rPr>
          <w:color w:val="000000"/>
        </w:rPr>
      </w:pPr>
      <w:r>
        <w:rPr>
          <w:color w:val="000000"/>
        </w:rPr>
        <w:t>- для блокированной жилой застройки – не более 3 надземных этажей;</w:t>
      </w:r>
    </w:p>
    <w:p w:rsidR="00CD5587" w:rsidRDefault="00CD5587" w:rsidP="00CD5587">
      <w:pPr>
        <w:shd w:val="clear" w:color="auto" w:fill="FFFFFF"/>
        <w:spacing w:before="100" w:beforeAutospacing="1"/>
        <w:rPr>
          <w:color w:val="000000"/>
        </w:rPr>
      </w:pPr>
      <w:r>
        <w:rPr>
          <w:color w:val="000000"/>
        </w:rPr>
        <w:t>- для малоэтажной многоквартирной жилой застройки – не более 4 надземных этажей;</w:t>
      </w:r>
    </w:p>
    <w:p w:rsidR="00CD5587" w:rsidRDefault="00CD5587" w:rsidP="00CD5587">
      <w:pPr>
        <w:shd w:val="clear" w:color="auto" w:fill="FFFFFF"/>
        <w:spacing w:before="100" w:beforeAutospacing="1"/>
        <w:rPr>
          <w:color w:val="000000"/>
        </w:rPr>
      </w:pPr>
      <w:r>
        <w:rPr>
          <w:color w:val="000000"/>
        </w:rPr>
        <w:t>2) минимальный размер земельного участка для малоэтажной застройки высотой не более 4 надземных этажей – 0,06 га;</w:t>
      </w:r>
    </w:p>
    <w:p w:rsidR="00CD5587" w:rsidRDefault="00CD5587" w:rsidP="00CD5587">
      <w:pPr>
        <w:shd w:val="clear" w:color="auto" w:fill="FFFFFF"/>
        <w:spacing w:before="100" w:beforeAutospacing="1"/>
        <w:rPr>
          <w:color w:val="000000"/>
        </w:rPr>
      </w:pPr>
      <w:r>
        <w:rPr>
          <w:color w:val="000000"/>
        </w:rPr>
        <w:lastRenderedPageBreak/>
        <w:t>3) отступ от красной линии до зданий, строений, сооружений при осуществлении строительства - не менее 3 м;</w:t>
      </w:r>
    </w:p>
    <w:p w:rsidR="00CD5587" w:rsidRDefault="00CD5587" w:rsidP="00CD5587">
      <w:pPr>
        <w:shd w:val="clear" w:color="auto" w:fill="FFFFFF"/>
        <w:spacing w:before="100" w:beforeAutospacing="1"/>
        <w:rPr>
          <w:color w:val="000000"/>
        </w:rPr>
      </w:pPr>
      <w:r>
        <w:rPr>
          <w:color w:val="000000"/>
        </w:rPr>
        <w:t>4) максимальный коэффициент застройки - не более 0,4 (в условиях реконструкции существующей застройки – не более 0,6);</w:t>
      </w:r>
    </w:p>
    <w:p w:rsidR="00CD5587" w:rsidRDefault="00CD5587" w:rsidP="00CD5587">
      <w:pPr>
        <w:shd w:val="clear" w:color="auto" w:fill="FFFFFF"/>
        <w:spacing w:before="100" w:beforeAutospacing="1"/>
        <w:rPr>
          <w:color w:val="000000"/>
        </w:rPr>
      </w:pPr>
      <w:r>
        <w:rPr>
          <w:color w:val="000000"/>
        </w:rPr>
        <w:t>5) коэффициент интенсивности жилой застройки – не более 1,0 (в условиях реконструкции существующей застройки – не более 1,3).</w:t>
      </w:r>
    </w:p>
    <w:p w:rsidR="00CD5587" w:rsidRDefault="00CD5587" w:rsidP="00CD5587">
      <w:pPr>
        <w:shd w:val="clear" w:color="auto" w:fill="FFFFFF"/>
        <w:spacing w:before="100" w:beforeAutospacing="1"/>
        <w:rPr>
          <w:color w:val="000000"/>
        </w:rPr>
      </w:pPr>
      <w:r>
        <w:rPr>
          <w:color w:val="000000"/>
        </w:rPr>
        <w:t>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за исключением видов разрешенного использования, указанных в  подпунктах 1.2  настоящей статьи, определяются в соответствии с техническими регламентами.</w:t>
      </w:r>
    </w:p>
    <w:p w:rsidR="00CD5587" w:rsidRDefault="00CD5587" w:rsidP="00CD5587">
      <w:pPr>
        <w:shd w:val="clear" w:color="auto" w:fill="FFFFFF"/>
        <w:spacing w:before="100" w:beforeAutospacing="1" w:after="100" w:afterAutospacing="1"/>
        <w:outlineLvl w:val="2"/>
        <w:rPr>
          <w:b/>
          <w:bCs/>
          <w:color w:val="000000"/>
          <w:sz w:val="27"/>
          <w:szCs w:val="27"/>
        </w:rPr>
      </w:pPr>
      <w:r>
        <w:rPr>
          <w:b/>
          <w:bCs/>
          <w:color w:val="00000A"/>
          <w:sz w:val="27"/>
          <w:szCs w:val="27"/>
        </w:rPr>
        <w:t>Ж-3  Зоны застройки среднеэтажными жилыми домами.</w:t>
      </w:r>
    </w:p>
    <w:p w:rsidR="00CD5587" w:rsidRDefault="00CD5587" w:rsidP="00CD5587">
      <w:pPr>
        <w:shd w:val="clear" w:color="auto" w:fill="FFFFFF"/>
        <w:spacing w:before="100" w:beforeAutospacing="1"/>
        <w:rPr>
          <w:color w:val="000000"/>
        </w:rPr>
      </w:pPr>
      <w:r>
        <w:rPr>
          <w:color w:val="000000"/>
        </w:rPr>
        <w:t>1. Зоны застройки среднеэтажными жилыми домами (до 8-ми этажей) включают в себя участки территории города, предназначенные для размещения многоквартирных жилых домов средней этажности высотой не выше восьми надземных этажей.</w:t>
      </w:r>
    </w:p>
    <w:p w:rsidR="00CD5587" w:rsidRDefault="00CD5587" w:rsidP="00CD5587">
      <w:pPr>
        <w:shd w:val="clear" w:color="auto" w:fill="FFFFFF"/>
        <w:spacing w:before="100" w:beforeAutospacing="1"/>
        <w:rPr>
          <w:color w:val="000000"/>
        </w:rPr>
      </w:pPr>
      <w:r>
        <w:rPr>
          <w:color w:val="000000"/>
        </w:rPr>
        <w:t>2. Основные виды разрешенного использования:</w:t>
      </w:r>
    </w:p>
    <w:p w:rsidR="00CD5587" w:rsidRDefault="00CD5587" w:rsidP="00CD5587">
      <w:pPr>
        <w:widowControl w:val="0"/>
        <w:autoSpaceDE w:val="0"/>
        <w:autoSpaceDN w:val="0"/>
        <w:adjustRightInd w:val="0"/>
        <w:ind w:firstLine="540"/>
        <w:jc w:val="both"/>
        <w:outlineLvl w:val="2"/>
      </w:pPr>
      <w:r>
        <w:t>• среднеэтажная жилая застройка (код – 2.5);</w:t>
      </w:r>
    </w:p>
    <w:p w:rsidR="00CD5587" w:rsidRDefault="00CD5587" w:rsidP="00CD5587">
      <w:pPr>
        <w:widowControl w:val="0"/>
        <w:autoSpaceDE w:val="0"/>
        <w:autoSpaceDN w:val="0"/>
        <w:adjustRightInd w:val="0"/>
        <w:ind w:firstLine="540"/>
        <w:jc w:val="both"/>
        <w:outlineLvl w:val="2"/>
      </w:pPr>
      <w:r>
        <w:t xml:space="preserve"> • Социальное обслуживание (код 3.2); </w:t>
      </w:r>
    </w:p>
    <w:p w:rsidR="00CD5587" w:rsidRDefault="00CD5587" w:rsidP="00CD5587">
      <w:pPr>
        <w:widowControl w:val="0"/>
        <w:autoSpaceDE w:val="0"/>
        <w:autoSpaceDN w:val="0"/>
        <w:adjustRightInd w:val="0"/>
        <w:ind w:firstLine="540"/>
        <w:jc w:val="both"/>
        <w:outlineLvl w:val="2"/>
      </w:pPr>
      <w:r>
        <w:t xml:space="preserve">• Бытовое обслуживание (код 3.3); </w:t>
      </w:r>
    </w:p>
    <w:p w:rsidR="00CD5587" w:rsidRDefault="00CD5587" w:rsidP="00CD5587">
      <w:pPr>
        <w:widowControl w:val="0"/>
        <w:autoSpaceDE w:val="0"/>
        <w:autoSpaceDN w:val="0"/>
        <w:adjustRightInd w:val="0"/>
        <w:ind w:firstLine="540"/>
        <w:jc w:val="both"/>
        <w:outlineLvl w:val="2"/>
      </w:pPr>
      <w:r>
        <w:t xml:space="preserve">• Амбулаторно-поликлиническое обслуживание (код 3.4.1); </w:t>
      </w:r>
    </w:p>
    <w:p w:rsidR="00CD5587" w:rsidRDefault="00CD5587" w:rsidP="00CD5587">
      <w:pPr>
        <w:widowControl w:val="0"/>
        <w:autoSpaceDE w:val="0"/>
        <w:autoSpaceDN w:val="0"/>
        <w:adjustRightInd w:val="0"/>
        <w:ind w:firstLine="540"/>
        <w:jc w:val="both"/>
        <w:outlineLvl w:val="2"/>
      </w:pPr>
      <w:r>
        <w:t xml:space="preserve">• Дошкольное, начальное и среднее общее образование (код 3.5.1); </w:t>
      </w:r>
    </w:p>
    <w:p w:rsidR="00CD5587" w:rsidRDefault="00CD5587" w:rsidP="00CD5587">
      <w:pPr>
        <w:widowControl w:val="0"/>
        <w:autoSpaceDE w:val="0"/>
        <w:autoSpaceDN w:val="0"/>
        <w:adjustRightInd w:val="0"/>
        <w:ind w:firstLine="540"/>
        <w:jc w:val="both"/>
        <w:outlineLvl w:val="2"/>
      </w:pPr>
      <w:r>
        <w:t xml:space="preserve">• Культурное развитие (код 3.6); </w:t>
      </w:r>
    </w:p>
    <w:p w:rsidR="00CD5587" w:rsidRDefault="00CD5587" w:rsidP="00CD5587">
      <w:pPr>
        <w:widowControl w:val="0"/>
        <w:autoSpaceDE w:val="0"/>
        <w:autoSpaceDN w:val="0"/>
        <w:adjustRightInd w:val="0"/>
        <w:ind w:firstLine="540"/>
        <w:jc w:val="both"/>
        <w:outlineLvl w:val="2"/>
      </w:pPr>
      <w:r>
        <w:t xml:space="preserve">• Религиозное использование (код 3.7); </w:t>
      </w:r>
    </w:p>
    <w:p w:rsidR="00CD5587" w:rsidRDefault="00CD5587" w:rsidP="00CD5587">
      <w:pPr>
        <w:widowControl w:val="0"/>
        <w:autoSpaceDE w:val="0"/>
        <w:autoSpaceDN w:val="0"/>
        <w:adjustRightInd w:val="0"/>
        <w:ind w:firstLine="540"/>
        <w:jc w:val="both"/>
        <w:outlineLvl w:val="2"/>
      </w:pPr>
      <w:r>
        <w:t xml:space="preserve">• Амбулаторное ветеринарное обслуживание (код 3.10.1); </w:t>
      </w:r>
    </w:p>
    <w:p w:rsidR="00CD5587" w:rsidRDefault="00CD5587" w:rsidP="00CD5587">
      <w:pPr>
        <w:widowControl w:val="0"/>
        <w:autoSpaceDE w:val="0"/>
        <w:autoSpaceDN w:val="0"/>
        <w:adjustRightInd w:val="0"/>
        <w:ind w:firstLine="540"/>
        <w:jc w:val="both"/>
        <w:outlineLvl w:val="2"/>
      </w:pPr>
      <w:r>
        <w:t xml:space="preserve">• Магазины (код 4.4); </w:t>
      </w:r>
    </w:p>
    <w:p w:rsidR="00CD5587" w:rsidRDefault="00CD5587" w:rsidP="00CD5587">
      <w:pPr>
        <w:widowControl w:val="0"/>
        <w:autoSpaceDE w:val="0"/>
        <w:autoSpaceDN w:val="0"/>
        <w:adjustRightInd w:val="0"/>
        <w:ind w:firstLine="540"/>
        <w:jc w:val="both"/>
        <w:outlineLvl w:val="2"/>
      </w:pPr>
      <w:r>
        <w:t xml:space="preserve">• Общественное питание (код 4.6); </w:t>
      </w:r>
    </w:p>
    <w:p w:rsidR="00CD5587" w:rsidRDefault="00CD5587" w:rsidP="00CD5587">
      <w:pPr>
        <w:widowControl w:val="0"/>
        <w:autoSpaceDE w:val="0"/>
        <w:autoSpaceDN w:val="0"/>
        <w:adjustRightInd w:val="0"/>
        <w:ind w:firstLine="540"/>
        <w:jc w:val="both"/>
        <w:outlineLvl w:val="2"/>
      </w:pPr>
      <w:r>
        <w:t xml:space="preserve">• Спорт (код 5.1); </w:t>
      </w:r>
    </w:p>
    <w:p w:rsidR="00CD5587" w:rsidRDefault="00CD5587" w:rsidP="00CD5587">
      <w:pPr>
        <w:widowControl w:val="0"/>
        <w:autoSpaceDE w:val="0"/>
        <w:autoSpaceDN w:val="0"/>
        <w:adjustRightInd w:val="0"/>
        <w:ind w:firstLine="540"/>
        <w:jc w:val="both"/>
        <w:outlineLvl w:val="2"/>
        <w:rPr>
          <w:b/>
        </w:rPr>
      </w:pPr>
      <w:r>
        <w:rPr>
          <w:b/>
        </w:rPr>
        <w:t>Условно разрешенные виды использования:</w:t>
      </w:r>
    </w:p>
    <w:p w:rsidR="00CD5587" w:rsidRDefault="00CD5587" w:rsidP="00CD5587">
      <w:pPr>
        <w:widowControl w:val="0"/>
        <w:autoSpaceDE w:val="0"/>
        <w:autoSpaceDN w:val="0"/>
        <w:adjustRightInd w:val="0"/>
        <w:ind w:firstLine="540"/>
        <w:outlineLvl w:val="2"/>
      </w:pPr>
      <w:r>
        <w:t xml:space="preserve">• </w:t>
      </w:r>
      <w:r>
        <w:rPr>
          <w:color w:val="000000"/>
        </w:rPr>
        <w:t>Малоэтажная многоквартирная жилая застройка (код – 2.1.1)</w:t>
      </w:r>
      <w:r>
        <w:t xml:space="preserve">;                                         </w:t>
      </w:r>
      <w:r>
        <w:rPr>
          <w:color w:val="000000"/>
        </w:rPr>
        <w:t xml:space="preserve">                                                            .         </w:t>
      </w:r>
      <w:r>
        <w:t>• Блокированная жилая застройка (код 2.3);</w:t>
      </w:r>
    </w:p>
    <w:p w:rsidR="00CD5587" w:rsidRDefault="00CD5587" w:rsidP="00CD5587">
      <w:pPr>
        <w:widowControl w:val="0"/>
        <w:autoSpaceDE w:val="0"/>
        <w:autoSpaceDN w:val="0"/>
        <w:adjustRightInd w:val="0"/>
        <w:ind w:firstLine="540"/>
        <w:jc w:val="both"/>
        <w:outlineLvl w:val="2"/>
      </w:pPr>
      <w:r>
        <w:rPr>
          <w:b/>
        </w:rPr>
        <w:t xml:space="preserve"> </w:t>
      </w:r>
      <w:r>
        <w:t xml:space="preserve">• среднее и высшее профессиональное образование (код3.5.2) </w:t>
      </w:r>
    </w:p>
    <w:p w:rsidR="00CD5587" w:rsidRDefault="00CD5587" w:rsidP="00CD5587">
      <w:pPr>
        <w:widowControl w:val="0"/>
        <w:autoSpaceDE w:val="0"/>
        <w:autoSpaceDN w:val="0"/>
        <w:adjustRightInd w:val="0"/>
        <w:ind w:firstLine="540"/>
        <w:jc w:val="both"/>
        <w:outlineLvl w:val="2"/>
      </w:pPr>
      <w:r>
        <w:t xml:space="preserve">• деловое управление (код4.1); </w:t>
      </w:r>
    </w:p>
    <w:p w:rsidR="00CD5587" w:rsidRDefault="00CD5587" w:rsidP="00CD5587">
      <w:pPr>
        <w:widowControl w:val="0"/>
        <w:autoSpaceDE w:val="0"/>
        <w:autoSpaceDN w:val="0"/>
        <w:adjustRightInd w:val="0"/>
        <w:ind w:firstLine="540"/>
        <w:jc w:val="both"/>
        <w:outlineLvl w:val="2"/>
      </w:pPr>
      <w:r>
        <w:t xml:space="preserve">• рынки (код4.3); </w:t>
      </w:r>
    </w:p>
    <w:p w:rsidR="00CD5587" w:rsidRDefault="00CD5587" w:rsidP="00CD5587">
      <w:pPr>
        <w:widowControl w:val="0"/>
        <w:autoSpaceDE w:val="0"/>
        <w:autoSpaceDN w:val="0"/>
        <w:adjustRightInd w:val="0"/>
        <w:ind w:firstLine="540"/>
        <w:jc w:val="both"/>
        <w:outlineLvl w:val="2"/>
      </w:pPr>
      <w:r>
        <w:t xml:space="preserve">• банковская и страховая деятельность (код4.5); </w:t>
      </w:r>
    </w:p>
    <w:p w:rsidR="00CD5587" w:rsidRDefault="00CD5587" w:rsidP="00CD5587">
      <w:pPr>
        <w:widowControl w:val="0"/>
        <w:autoSpaceDE w:val="0"/>
        <w:autoSpaceDN w:val="0"/>
        <w:adjustRightInd w:val="0"/>
        <w:ind w:firstLine="540"/>
        <w:jc w:val="both"/>
        <w:outlineLvl w:val="2"/>
      </w:pPr>
      <w:r>
        <w:t xml:space="preserve">• гостиничное обслуживание (код4.7); </w:t>
      </w:r>
    </w:p>
    <w:p w:rsidR="00CD5587" w:rsidRDefault="00CD5587" w:rsidP="00CD5587">
      <w:pPr>
        <w:widowControl w:val="0"/>
        <w:autoSpaceDE w:val="0"/>
        <w:autoSpaceDN w:val="0"/>
        <w:adjustRightInd w:val="0"/>
        <w:ind w:firstLine="540"/>
        <w:jc w:val="both"/>
        <w:outlineLvl w:val="2"/>
      </w:pPr>
      <w:r>
        <w:t xml:space="preserve">• туристическое обслуживание (код 5.2.1); </w:t>
      </w:r>
    </w:p>
    <w:p w:rsidR="00CD5587" w:rsidRDefault="00CD5587" w:rsidP="00CD5587">
      <w:pPr>
        <w:widowControl w:val="0"/>
        <w:autoSpaceDE w:val="0"/>
        <w:autoSpaceDN w:val="0"/>
        <w:adjustRightInd w:val="0"/>
        <w:ind w:firstLine="540"/>
        <w:jc w:val="both"/>
        <w:outlineLvl w:val="2"/>
      </w:pPr>
      <w:r>
        <w:t xml:space="preserve">• обеспечение внутреннего правопорядка (код 8.3); </w:t>
      </w:r>
    </w:p>
    <w:p w:rsidR="00CD5587" w:rsidRDefault="00CD5587" w:rsidP="00CD5587">
      <w:pPr>
        <w:widowControl w:val="0"/>
        <w:autoSpaceDE w:val="0"/>
        <w:autoSpaceDN w:val="0"/>
        <w:adjustRightInd w:val="0"/>
        <w:ind w:firstLine="540"/>
        <w:jc w:val="both"/>
        <w:outlineLvl w:val="2"/>
      </w:pPr>
      <w:r>
        <w:t xml:space="preserve">• объекты придорожного сервиса (код4.9.1); </w:t>
      </w:r>
    </w:p>
    <w:p w:rsidR="00CD5587" w:rsidRDefault="00CD5587" w:rsidP="00CD5587">
      <w:pPr>
        <w:widowControl w:val="0"/>
        <w:autoSpaceDE w:val="0"/>
        <w:autoSpaceDN w:val="0"/>
        <w:adjustRightInd w:val="0"/>
        <w:ind w:firstLine="540"/>
        <w:jc w:val="both"/>
        <w:outlineLvl w:val="2"/>
      </w:pP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ind w:firstLine="540"/>
        <w:jc w:val="both"/>
        <w:outlineLvl w:val="2"/>
      </w:pPr>
      <w:r>
        <w:t xml:space="preserve">• коммунальное обслуживание (код3.1); </w:t>
      </w:r>
    </w:p>
    <w:p w:rsidR="00CD5587" w:rsidRDefault="00CD5587" w:rsidP="00CD5587">
      <w:pPr>
        <w:widowControl w:val="0"/>
        <w:autoSpaceDE w:val="0"/>
        <w:autoSpaceDN w:val="0"/>
        <w:adjustRightInd w:val="0"/>
        <w:ind w:firstLine="540"/>
        <w:jc w:val="both"/>
        <w:outlineLvl w:val="2"/>
      </w:pPr>
      <w:r>
        <w:t xml:space="preserve">• обслуживание автотранспорта (код 4.9); </w:t>
      </w:r>
    </w:p>
    <w:p w:rsidR="00CD5587" w:rsidRDefault="00CD5587" w:rsidP="00CD5587">
      <w:pPr>
        <w:widowControl w:val="0"/>
        <w:autoSpaceDE w:val="0"/>
        <w:autoSpaceDN w:val="0"/>
        <w:adjustRightInd w:val="0"/>
        <w:ind w:firstLine="540"/>
        <w:jc w:val="both"/>
        <w:outlineLvl w:val="2"/>
      </w:pPr>
      <w:r>
        <w:lastRenderedPageBreak/>
        <w:t xml:space="preserve">• связь (код6.8); </w:t>
      </w:r>
    </w:p>
    <w:p w:rsidR="00CD5587" w:rsidRDefault="00CD5587" w:rsidP="00CD5587">
      <w:pPr>
        <w:widowControl w:val="0"/>
        <w:autoSpaceDE w:val="0"/>
        <w:autoSpaceDN w:val="0"/>
        <w:adjustRightInd w:val="0"/>
        <w:ind w:firstLine="540"/>
        <w:jc w:val="both"/>
        <w:outlineLvl w:val="2"/>
      </w:pPr>
      <w:r>
        <w:t xml:space="preserve">• земельные участки(территории) общего пользования (код12.0) </w:t>
      </w:r>
    </w:p>
    <w:p w:rsidR="00CD5587" w:rsidRDefault="00CD5587" w:rsidP="00CD5587">
      <w:pPr>
        <w:shd w:val="clear" w:color="auto" w:fill="FFFFFF"/>
        <w:spacing w:before="100" w:beforeAutospacing="1"/>
        <w:rPr>
          <w:color w:val="000000"/>
        </w:rPr>
      </w:pPr>
      <w:r>
        <w:rPr>
          <w:color w:val="000000"/>
        </w:rPr>
        <w:t>3.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видом разрешенного использования, указанным в подпункте 1 пункта 2 настоящей статьи:</w:t>
      </w:r>
    </w:p>
    <w:p w:rsidR="00CD5587" w:rsidRDefault="00CD5587" w:rsidP="00CD5587">
      <w:pPr>
        <w:shd w:val="clear" w:color="auto" w:fill="FFFFFF"/>
        <w:spacing w:before="100" w:beforeAutospacing="1"/>
        <w:rPr>
          <w:color w:val="000000"/>
        </w:rPr>
      </w:pPr>
      <w:r>
        <w:rPr>
          <w:color w:val="000000"/>
        </w:rPr>
        <w:t>1) этажность – не более 8 надземных этажей;</w:t>
      </w:r>
    </w:p>
    <w:p w:rsidR="00CD5587" w:rsidRDefault="00CD5587" w:rsidP="00CD5587">
      <w:pPr>
        <w:shd w:val="clear" w:color="auto" w:fill="FFFFFF"/>
        <w:spacing w:before="100" w:beforeAutospacing="1"/>
        <w:rPr>
          <w:color w:val="000000"/>
        </w:rPr>
      </w:pPr>
      <w:r>
        <w:rPr>
          <w:color w:val="000000"/>
        </w:rPr>
        <w:t>2) минимальный размер земельного участка – 0,10 га;</w:t>
      </w:r>
    </w:p>
    <w:p w:rsidR="00CD5587" w:rsidRDefault="00CD5587" w:rsidP="00CD5587">
      <w:pPr>
        <w:shd w:val="clear" w:color="auto" w:fill="FFFFFF"/>
        <w:spacing w:before="100" w:beforeAutospacing="1"/>
        <w:rPr>
          <w:color w:val="000000"/>
        </w:rPr>
      </w:pPr>
      <w:r>
        <w:rPr>
          <w:color w:val="000000"/>
        </w:rPr>
        <w:t>3) отступ от красной линии до зданий, строений, сооружений при осуществлении строительства - не менее 6 м;</w:t>
      </w:r>
    </w:p>
    <w:p w:rsidR="00CD5587" w:rsidRDefault="00CD5587" w:rsidP="00CD5587">
      <w:pPr>
        <w:shd w:val="clear" w:color="auto" w:fill="FFFFFF"/>
        <w:spacing w:before="100" w:beforeAutospacing="1"/>
        <w:rPr>
          <w:color w:val="000000"/>
        </w:rPr>
      </w:pPr>
      <w:r>
        <w:rPr>
          <w:color w:val="000000"/>
        </w:rPr>
        <w:t>4) максимальный коэффициент застройки - не более 0,4 (в условиях реконструкции существующей застройки – не более 0,6);</w:t>
      </w:r>
    </w:p>
    <w:p w:rsidR="00CD5587" w:rsidRDefault="00CD5587" w:rsidP="00CD5587">
      <w:pPr>
        <w:shd w:val="clear" w:color="auto" w:fill="FFFFFF"/>
        <w:spacing w:before="100" w:beforeAutospacing="1"/>
        <w:rPr>
          <w:color w:val="000000"/>
        </w:rPr>
      </w:pPr>
      <w:r>
        <w:rPr>
          <w:color w:val="000000"/>
        </w:rPr>
        <w:t>5) коэффициент интенсивности жилой застройки – не более 1,3 (в условиях реконструкции существующей застройки – не более 1,7).</w:t>
      </w:r>
    </w:p>
    <w:p w:rsidR="00CD5587" w:rsidRDefault="00CD5587" w:rsidP="00CD5587">
      <w:pPr>
        <w:shd w:val="clear" w:color="auto" w:fill="FFFFFF"/>
        <w:spacing w:before="100" w:beforeAutospacing="1"/>
        <w:rPr>
          <w:color w:val="000000"/>
          <w:sz w:val="27"/>
          <w:szCs w:val="27"/>
        </w:rPr>
      </w:pPr>
      <w:r>
        <w:rPr>
          <w:color w:val="000000"/>
        </w:rPr>
        <w:t>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за исключением вида разрешенного использования, указанного в  подпункте 1 пункта 2, настоящей статьи, определяются в соответствии с техническими регламентами</w:t>
      </w:r>
      <w:r>
        <w:rPr>
          <w:color w:val="000000"/>
          <w:sz w:val="27"/>
          <w:szCs w:val="27"/>
        </w:rPr>
        <w:t>.</w:t>
      </w:r>
    </w:p>
    <w:p w:rsidR="00CD5587" w:rsidRDefault="00CD5587" w:rsidP="00CD5587">
      <w:pPr>
        <w:widowControl w:val="0"/>
        <w:autoSpaceDE w:val="0"/>
        <w:autoSpaceDN w:val="0"/>
        <w:adjustRightInd w:val="0"/>
        <w:ind w:firstLine="540"/>
        <w:jc w:val="both"/>
        <w:outlineLvl w:val="2"/>
        <w:rPr>
          <w:b/>
        </w:rPr>
      </w:pPr>
      <w:r>
        <w:rPr>
          <w:b/>
        </w:rPr>
        <w:t>Статья 37. Градостроительные регламенты общественной зоны</w:t>
      </w:r>
    </w:p>
    <w:p w:rsidR="00CD5587" w:rsidRDefault="00CD5587" w:rsidP="00CD5587">
      <w:pPr>
        <w:widowControl w:val="0"/>
        <w:autoSpaceDE w:val="0"/>
        <w:autoSpaceDN w:val="0"/>
        <w:adjustRightInd w:val="0"/>
        <w:ind w:firstLine="540"/>
        <w:jc w:val="both"/>
        <w:outlineLvl w:val="2"/>
      </w:pPr>
    </w:p>
    <w:p w:rsidR="00CD5587" w:rsidRDefault="00CD5587" w:rsidP="00CD5587">
      <w:pPr>
        <w:widowControl w:val="0"/>
        <w:autoSpaceDE w:val="0"/>
        <w:autoSpaceDN w:val="0"/>
        <w:adjustRightInd w:val="0"/>
        <w:jc w:val="both"/>
        <w:outlineLvl w:val="2"/>
      </w:pPr>
      <w:r>
        <w:t xml:space="preserve">  </w:t>
      </w:r>
      <w:r>
        <w:rPr>
          <w:b/>
        </w:rPr>
        <w:t>ОД – ОБЩЕСТВЕННО-ДЕЛОВЫЕ ЗОНЫ</w:t>
      </w:r>
      <w:r>
        <w:t xml:space="preserve"> </w:t>
      </w:r>
    </w:p>
    <w:p w:rsidR="00CD5587" w:rsidRDefault="00CD5587" w:rsidP="00CD5587">
      <w:pPr>
        <w:widowControl w:val="0"/>
        <w:autoSpaceDE w:val="0"/>
        <w:autoSpaceDN w:val="0"/>
        <w:adjustRightInd w:val="0"/>
        <w:ind w:firstLine="540"/>
        <w:jc w:val="both"/>
        <w:outlineLvl w:val="2"/>
      </w:pPr>
      <w:r>
        <w:t>Общественно-деловые зоны предназначены для размещения объектов здравоохранения, образования, культуры, торговли, общественного питания, социального и коммунально-бытового назначения,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CD5587" w:rsidRDefault="00CD5587" w:rsidP="00CD5587">
      <w:pPr>
        <w:widowControl w:val="0"/>
        <w:autoSpaceDE w:val="0"/>
        <w:autoSpaceDN w:val="0"/>
        <w:adjustRightInd w:val="0"/>
        <w:ind w:firstLine="540"/>
        <w:jc w:val="both"/>
        <w:outlineLvl w:val="2"/>
      </w:pPr>
      <w:r>
        <w:t xml:space="preserve"> </w:t>
      </w:r>
      <w:r>
        <w:rPr>
          <w:b/>
        </w:rPr>
        <w:t>Основные виды разрешенного использования:</w:t>
      </w:r>
      <w:r>
        <w:t xml:space="preserve"> </w:t>
      </w:r>
    </w:p>
    <w:p w:rsidR="00CD5587" w:rsidRDefault="00CD5587" w:rsidP="00CD5587">
      <w:pPr>
        <w:widowControl w:val="0"/>
        <w:autoSpaceDE w:val="0"/>
        <w:autoSpaceDN w:val="0"/>
        <w:adjustRightInd w:val="0"/>
        <w:ind w:firstLine="540"/>
        <w:jc w:val="both"/>
        <w:outlineLvl w:val="2"/>
      </w:pPr>
      <w:r>
        <w:t xml:space="preserve">• социальное обслуживание (код 3.2); </w:t>
      </w:r>
    </w:p>
    <w:p w:rsidR="00CD5587" w:rsidRDefault="00CD5587" w:rsidP="00CD5587">
      <w:pPr>
        <w:widowControl w:val="0"/>
        <w:autoSpaceDE w:val="0"/>
        <w:autoSpaceDN w:val="0"/>
        <w:adjustRightInd w:val="0"/>
        <w:ind w:firstLine="540"/>
        <w:jc w:val="both"/>
        <w:outlineLvl w:val="2"/>
      </w:pPr>
      <w:r>
        <w:t xml:space="preserve">• бытовое обслуживание (код 3.3); </w:t>
      </w:r>
    </w:p>
    <w:p w:rsidR="00CD5587" w:rsidRDefault="00CD5587" w:rsidP="00CD5587">
      <w:pPr>
        <w:widowControl w:val="0"/>
        <w:autoSpaceDE w:val="0"/>
        <w:autoSpaceDN w:val="0"/>
        <w:adjustRightInd w:val="0"/>
        <w:ind w:firstLine="540"/>
        <w:jc w:val="both"/>
        <w:outlineLvl w:val="2"/>
      </w:pPr>
      <w:r>
        <w:t xml:space="preserve">• здравоохранение (код 3.4); </w:t>
      </w:r>
    </w:p>
    <w:p w:rsidR="00CD5587" w:rsidRDefault="00CD5587" w:rsidP="00CD5587">
      <w:pPr>
        <w:widowControl w:val="0"/>
        <w:autoSpaceDE w:val="0"/>
        <w:autoSpaceDN w:val="0"/>
        <w:adjustRightInd w:val="0"/>
        <w:ind w:firstLine="540"/>
        <w:jc w:val="both"/>
        <w:outlineLvl w:val="2"/>
      </w:pPr>
      <w:r>
        <w:t xml:space="preserve">• образование и просвещение (код 3.5); </w:t>
      </w:r>
    </w:p>
    <w:p w:rsidR="00CD5587" w:rsidRDefault="00CD5587" w:rsidP="00CD5587">
      <w:pPr>
        <w:widowControl w:val="0"/>
        <w:autoSpaceDE w:val="0"/>
        <w:autoSpaceDN w:val="0"/>
        <w:adjustRightInd w:val="0"/>
        <w:ind w:firstLine="540"/>
        <w:jc w:val="both"/>
        <w:outlineLvl w:val="2"/>
      </w:pPr>
      <w:r>
        <w:t xml:space="preserve">• культурное развитие (код 3.6); </w:t>
      </w:r>
    </w:p>
    <w:p w:rsidR="00CD5587" w:rsidRDefault="00CD5587" w:rsidP="00CD5587">
      <w:pPr>
        <w:widowControl w:val="0"/>
        <w:autoSpaceDE w:val="0"/>
        <w:autoSpaceDN w:val="0"/>
        <w:adjustRightInd w:val="0"/>
        <w:ind w:firstLine="540"/>
        <w:jc w:val="both"/>
        <w:outlineLvl w:val="2"/>
      </w:pPr>
      <w:r>
        <w:t xml:space="preserve">• религиозное использование (код 3.7); </w:t>
      </w:r>
    </w:p>
    <w:p w:rsidR="00CD5587" w:rsidRDefault="00CD5587" w:rsidP="00CD5587">
      <w:pPr>
        <w:widowControl w:val="0"/>
        <w:autoSpaceDE w:val="0"/>
        <w:autoSpaceDN w:val="0"/>
        <w:adjustRightInd w:val="0"/>
        <w:ind w:firstLine="540"/>
        <w:jc w:val="both"/>
        <w:outlineLvl w:val="2"/>
      </w:pPr>
      <w:r>
        <w:t xml:space="preserve">• общественное управление (код 3.8); </w:t>
      </w:r>
    </w:p>
    <w:p w:rsidR="00CD5587" w:rsidRDefault="00CD5587" w:rsidP="00CD5587">
      <w:pPr>
        <w:widowControl w:val="0"/>
        <w:autoSpaceDE w:val="0"/>
        <w:autoSpaceDN w:val="0"/>
        <w:adjustRightInd w:val="0"/>
        <w:ind w:firstLine="540"/>
        <w:jc w:val="both"/>
        <w:outlineLvl w:val="2"/>
      </w:pPr>
      <w:r>
        <w:t xml:space="preserve">• обеспечение научной деятельности (код 3.9); </w:t>
      </w:r>
    </w:p>
    <w:p w:rsidR="00CD5587" w:rsidRDefault="00CD5587" w:rsidP="00CD5587">
      <w:pPr>
        <w:widowControl w:val="0"/>
        <w:autoSpaceDE w:val="0"/>
        <w:autoSpaceDN w:val="0"/>
        <w:adjustRightInd w:val="0"/>
        <w:ind w:firstLine="540"/>
        <w:jc w:val="both"/>
        <w:outlineLvl w:val="2"/>
      </w:pPr>
      <w:r>
        <w:t>• предпринимательство (код 4.0)</w:t>
      </w:r>
    </w:p>
    <w:p w:rsidR="00CD5587" w:rsidRDefault="00CD5587" w:rsidP="00CD5587">
      <w:pPr>
        <w:widowControl w:val="0"/>
        <w:autoSpaceDE w:val="0"/>
        <w:autoSpaceDN w:val="0"/>
        <w:adjustRightInd w:val="0"/>
        <w:ind w:firstLine="540"/>
        <w:jc w:val="both"/>
        <w:outlineLvl w:val="2"/>
      </w:pPr>
      <w:r>
        <w:t xml:space="preserve"> • деловое управление (код 4.1);</w:t>
      </w:r>
    </w:p>
    <w:p w:rsidR="00CD5587" w:rsidRDefault="00CD5587" w:rsidP="00CD5587">
      <w:pPr>
        <w:widowControl w:val="0"/>
        <w:autoSpaceDE w:val="0"/>
        <w:autoSpaceDN w:val="0"/>
        <w:adjustRightInd w:val="0"/>
        <w:ind w:firstLine="540"/>
        <w:jc w:val="both"/>
        <w:outlineLvl w:val="2"/>
      </w:pPr>
      <w:r>
        <w:t xml:space="preserve"> • рынки (код 4.3); </w:t>
      </w:r>
    </w:p>
    <w:p w:rsidR="00CD5587" w:rsidRDefault="00CD5587" w:rsidP="00CD5587">
      <w:pPr>
        <w:widowControl w:val="0"/>
        <w:autoSpaceDE w:val="0"/>
        <w:autoSpaceDN w:val="0"/>
        <w:adjustRightInd w:val="0"/>
        <w:ind w:firstLine="540"/>
        <w:jc w:val="both"/>
        <w:outlineLvl w:val="2"/>
      </w:pPr>
      <w:r>
        <w:t xml:space="preserve">• магазины (код 4.4); </w:t>
      </w:r>
    </w:p>
    <w:p w:rsidR="00CD5587" w:rsidRDefault="00CD5587" w:rsidP="00CD5587">
      <w:pPr>
        <w:widowControl w:val="0"/>
        <w:autoSpaceDE w:val="0"/>
        <w:autoSpaceDN w:val="0"/>
        <w:adjustRightInd w:val="0"/>
        <w:ind w:firstLine="540"/>
        <w:jc w:val="both"/>
        <w:outlineLvl w:val="2"/>
      </w:pPr>
      <w:r>
        <w:lastRenderedPageBreak/>
        <w:t xml:space="preserve">• банковская и страховая деятельность (4.5); </w:t>
      </w:r>
    </w:p>
    <w:p w:rsidR="00CD5587" w:rsidRDefault="00CD5587" w:rsidP="00CD5587">
      <w:pPr>
        <w:widowControl w:val="0"/>
        <w:autoSpaceDE w:val="0"/>
        <w:autoSpaceDN w:val="0"/>
        <w:adjustRightInd w:val="0"/>
        <w:ind w:firstLine="540"/>
        <w:jc w:val="both"/>
        <w:outlineLvl w:val="2"/>
      </w:pPr>
      <w:r>
        <w:t xml:space="preserve">• общественное питание (код 4.6); </w:t>
      </w:r>
    </w:p>
    <w:p w:rsidR="00CD5587" w:rsidRDefault="00CD5587" w:rsidP="00CD5587">
      <w:pPr>
        <w:widowControl w:val="0"/>
        <w:autoSpaceDE w:val="0"/>
        <w:autoSpaceDN w:val="0"/>
        <w:adjustRightInd w:val="0"/>
        <w:ind w:firstLine="540"/>
        <w:jc w:val="both"/>
        <w:outlineLvl w:val="2"/>
      </w:pPr>
      <w:r>
        <w:t xml:space="preserve">• гостиничное обслуживание (код 4.7); </w:t>
      </w:r>
    </w:p>
    <w:p w:rsidR="00CD5587" w:rsidRDefault="00CD5587" w:rsidP="00CD5587">
      <w:pPr>
        <w:widowControl w:val="0"/>
        <w:autoSpaceDE w:val="0"/>
        <w:autoSpaceDN w:val="0"/>
        <w:adjustRightInd w:val="0"/>
        <w:ind w:firstLine="540"/>
        <w:jc w:val="both"/>
        <w:outlineLvl w:val="2"/>
      </w:pPr>
      <w:r>
        <w:t xml:space="preserve">• развлечения (код 4.8); </w:t>
      </w:r>
    </w:p>
    <w:p w:rsidR="00CD5587" w:rsidRDefault="00CD5587" w:rsidP="00CD5587">
      <w:pPr>
        <w:widowControl w:val="0"/>
        <w:autoSpaceDE w:val="0"/>
        <w:autoSpaceDN w:val="0"/>
        <w:adjustRightInd w:val="0"/>
        <w:ind w:firstLine="540"/>
        <w:jc w:val="both"/>
        <w:outlineLvl w:val="2"/>
      </w:pPr>
      <w:r>
        <w:t xml:space="preserve">• спорт (код 5.1); </w:t>
      </w:r>
    </w:p>
    <w:p w:rsidR="00CD5587" w:rsidRDefault="00CD5587" w:rsidP="00CD5587">
      <w:pPr>
        <w:widowControl w:val="0"/>
        <w:autoSpaceDE w:val="0"/>
        <w:autoSpaceDN w:val="0"/>
        <w:adjustRightInd w:val="0"/>
        <w:ind w:firstLine="540"/>
        <w:jc w:val="both"/>
        <w:outlineLvl w:val="2"/>
      </w:pPr>
      <w:r>
        <w:t xml:space="preserve">• обеспечение внутреннего правопорядка (код 8.3); </w:t>
      </w:r>
    </w:p>
    <w:p w:rsidR="00CD5587" w:rsidRDefault="00CD5587" w:rsidP="00CD5587">
      <w:pPr>
        <w:widowControl w:val="0"/>
        <w:autoSpaceDE w:val="0"/>
        <w:autoSpaceDN w:val="0"/>
        <w:adjustRightInd w:val="0"/>
        <w:ind w:firstLine="540"/>
        <w:jc w:val="both"/>
        <w:outlineLvl w:val="2"/>
      </w:pPr>
      <w:r>
        <w:t xml:space="preserve"> </w:t>
      </w:r>
      <w:r>
        <w:rPr>
          <w:b/>
        </w:rPr>
        <w:t>Условно разрешенные виды использования:</w:t>
      </w:r>
      <w:r>
        <w:t xml:space="preserve"> </w:t>
      </w:r>
    </w:p>
    <w:p w:rsidR="00CD5587" w:rsidRDefault="00CD5587" w:rsidP="00CD5587">
      <w:pPr>
        <w:widowControl w:val="0"/>
        <w:autoSpaceDE w:val="0"/>
        <w:autoSpaceDN w:val="0"/>
        <w:adjustRightInd w:val="0"/>
        <w:ind w:firstLine="540"/>
        <w:jc w:val="both"/>
        <w:outlineLvl w:val="2"/>
      </w:pPr>
      <w:r>
        <w:t xml:space="preserve">• среднеэтажная жилая застройка (код 2.5); </w:t>
      </w:r>
    </w:p>
    <w:p w:rsidR="00CD5587" w:rsidRDefault="00CD5587" w:rsidP="00CD5587">
      <w:pPr>
        <w:widowControl w:val="0"/>
        <w:autoSpaceDE w:val="0"/>
        <w:autoSpaceDN w:val="0"/>
        <w:adjustRightInd w:val="0"/>
        <w:ind w:firstLine="540"/>
        <w:jc w:val="both"/>
        <w:outlineLvl w:val="2"/>
      </w:pPr>
      <w:r>
        <w:t xml:space="preserve">• ветеринарное обслуживание (код 3.10); </w:t>
      </w:r>
    </w:p>
    <w:p w:rsidR="00CD5587" w:rsidRDefault="00CD5587" w:rsidP="00CD5587">
      <w:pPr>
        <w:widowControl w:val="0"/>
        <w:autoSpaceDE w:val="0"/>
        <w:autoSpaceDN w:val="0"/>
        <w:adjustRightInd w:val="0"/>
        <w:ind w:firstLine="540"/>
        <w:jc w:val="both"/>
        <w:outlineLvl w:val="2"/>
      </w:pPr>
      <w:r>
        <w:t>• развлечения (код 4.8);</w:t>
      </w:r>
    </w:p>
    <w:p w:rsidR="00CD5587" w:rsidRDefault="00CD5587" w:rsidP="00CD5587">
      <w:pPr>
        <w:widowControl w:val="0"/>
        <w:autoSpaceDE w:val="0"/>
        <w:autoSpaceDN w:val="0"/>
        <w:adjustRightInd w:val="0"/>
        <w:ind w:firstLine="540"/>
        <w:jc w:val="both"/>
        <w:outlineLvl w:val="2"/>
      </w:pPr>
      <w:r>
        <w:t xml:space="preserve"> • объекты придорожного сервиса (код 4.9.1); </w:t>
      </w:r>
    </w:p>
    <w:p w:rsidR="00CD5587" w:rsidRDefault="00CD5587" w:rsidP="00CD5587">
      <w:pPr>
        <w:widowControl w:val="0"/>
        <w:autoSpaceDE w:val="0"/>
        <w:autoSpaceDN w:val="0"/>
        <w:adjustRightInd w:val="0"/>
        <w:ind w:firstLine="540"/>
        <w:jc w:val="both"/>
        <w:outlineLvl w:val="2"/>
      </w:pPr>
      <w:r>
        <w:t xml:space="preserve">• связь (код 6.8); </w:t>
      </w:r>
    </w:p>
    <w:p w:rsidR="00CD5587" w:rsidRDefault="00CD5587" w:rsidP="00CD5587">
      <w:pPr>
        <w:widowControl w:val="0"/>
        <w:autoSpaceDE w:val="0"/>
        <w:autoSpaceDN w:val="0"/>
        <w:adjustRightInd w:val="0"/>
        <w:ind w:firstLine="540"/>
        <w:jc w:val="both"/>
        <w:outlineLvl w:val="2"/>
      </w:pPr>
      <w:r>
        <w:t>• обеспечение деятельности по исполнению наказаний (код 8.4); мест.</w:t>
      </w:r>
    </w:p>
    <w:p w:rsidR="00CD5587" w:rsidRDefault="00CD5587" w:rsidP="00CD5587">
      <w:pPr>
        <w:widowControl w:val="0"/>
        <w:autoSpaceDE w:val="0"/>
        <w:autoSpaceDN w:val="0"/>
        <w:adjustRightInd w:val="0"/>
        <w:ind w:firstLine="540"/>
        <w:jc w:val="both"/>
        <w:outlineLvl w:val="2"/>
      </w:pP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ind w:firstLine="540"/>
        <w:jc w:val="both"/>
        <w:outlineLvl w:val="2"/>
      </w:pPr>
      <w:r>
        <w:t xml:space="preserve">• коммунальное обслуживание (код 3.1); </w:t>
      </w:r>
    </w:p>
    <w:p w:rsidR="00CD5587" w:rsidRDefault="00CD5587" w:rsidP="00CD5587">
      <w:pPr>
        <w:widowControl w:val="0"/>
        <w:autoSpaceDE w:val="0"/>
        <w:autoSpaceDN w:val="0"/>
        <w:adjustRightInd w:val="0"/>
        <w:ind w:firstLine="540"/>
        <w:jc w:val="both"/>
        <w:outlineLvl w:val="2"/>
      </w:pPr>
      <w:r>
        <w:t xml:space="preserve">• культурное развитие(код3.6); </w:t>
      </w:r>
    </w:p>
    <w:p w:rsidR="00CD5587" w:rsidRDefault="00CD5587" w:rsidP="00CD5587">
      <w:pPr>
        <w:widowControl w:val="0"/>
        <w:autoSpaceDE w:val="0"/>
        <w:autoSpaceDN w:val="0"/>
        <w:adjustRightInd w:val="0"/>
        <w:ind w:firstLine="540"/>
        <w:jc w:val="both"/>
        <w:outlineLvl w:val="2"/>
      </w:pPr>
      <w:r>
        <w:t xml:space="preserve">• объекты гаражного назначения (код 2.7.1); </w:t>
      </w:r>
    </w:p>
    <w:p w:rsidR="00CD5587" w:rsidRDefault="00CD5587" w:rsidP="00CD5587">
      <w:pPr>
        <w:widowControl w:val="0"/>
        <w:autoSpaceDE w:val="0"/>
        <w:autoSpaceDN w:val="0"/>
        <w:adjustRightInd w:val="0"/>
        <w:ind w:firstLine="540"/>
        <w:jc w:val="both"/>
        <w:outlineLvl w:val="2"/>
      </w:pPr>
      <w:r>
        <w:t>• обслуживание автотранспорта (код 4.9);</w:t>
      </w:r>
    </w:p>
    <w:p w:rsidR="00CD5587" w:rsidRDefault="00CD5587" w:rsidP="00CD5587">
      <w:pPr>
        <w:widowControl w:val="0"/>
        <w:autoSpaceDE w:val="0"/>
        <w:autoSpaceDN w:val="0"/>
        <w:adjustRightInd w:val="0"/>
        <w:ind w:firstLine="540"/>
        <w:jc w:val="both"/>
        <w:outlineLvl w:val="2"/>
      </w:pPr>
      <w:r>
        <w:t xml:space="preserve"> • земельные участки общего пользования (код12.0); </w:t>
      </w:r>
    </w:p>
    <w:p w:rsidR="00CD5587" w:rsidRDefault="00CD5587" w:rsidP="00CD5587">
      <w:pPr>
        <w:widowControl w:val="0"/>
        <w:autoSpaceDE w:val="0"/>
        <w:autoSpaceDN w:val="0"/>
        <w:adjustRightInd w:val="0"/>
        <w:ind w:firstLine="540"/>
        <w:jc w:val="both"/>
        <w:outlineLvl w:val="2"/>
      </w:pPr>
    </w:p>
    <w:p w:rsidR="00CD5587" w:rsidRDefault="00CD5587" w:rsidP="00CD5587">
      <w:pPr>
        <w:widowControl w:val="0"/>
        <w:autoSpaceDE w:val="0"/>
        <w:autoSpaceDN w:val="0"/>
        <w:adjustRightInd w:val="0"/>
        <w:ind w:firstLine="540"/>
        <w:jc w:val="both"/>
      </w:pPr>
      <w:r>
        <w:t>Разрешённые параметры использования земельных участков и объектов капитального строительства:</w:t>
      </w:r>
    </w:p>
    <w:p w:rsidR="00CD5587" w:rsidRDefault="00CD5587" w:rsidP="00CD5587">
      <w:pPr>
        <w:widowControl w:val="0"/>
        <w:autoSpaceDE w:val="0"/>
        <w:autoSpaceDN w:val="0"/>
        <w:adjustRightInd w:val="0"/>
        <w:jc w:val="both"/>
      </w:pPr>
      <w:r>
        <w:t xml:space="preserve">    </w:t>
      </w:r>
    </w:p>
    <w:p w:rsidR="00CD5587" w:rsidRDefault="00CD5587" w:rsidP="00CD5587">
      <w:pPr>
        <w:widowControl w:val="0"/>
        <w:autoSpaceDE w:val="0"/>
        <w:autoSpaceDN w:val="0"/>
        <w:adjustRightInd w:val="0"/>
        <w:jc w:val="both"/>
      </w:pPr>
      <w:r>
        <w:t xml:space="preserve">    </w:t>
      </w:r>
      <w:r>
        <w:tab/>
        <w:t>-  этажность - до 5-и этажей включительно.</w:t>
      </w:r>
    </w:p>
    <w:p w:rsidR="00CD5587" w:rsidRDefault="00CD5587" w:rsidP="00CD5587">
      <w:pPr>
        <w:widowControl w:val="0"/>
        <w:autoSpaceDE w:val="0"/>
        <w:autoSpaceDN w:val="0"/>
        <w:adjustRightInd w:val="0"/>
        <w:jc w:val="both"/>
      </w:pPr>
      <w:r>
        <w:t xml:space="preserve">            - минимальные отступы от границ земельных участков: не менее противопожарного разрыва между зданиями, строениями и сооружениями.</w:t>
      </w:r>
    </w:p>
    <w:p w:rsidR="00CD5587" w:rsidRDefault="00CD5587" w:rsidP="00CD5587">
      <w:pPr>
        <w:widowControl w:val="0"/>
        <w:autoSpaceDE w:val="0"/>
        <w:autoSpaceDN w:val="0"/>
        <w:adjustRightInd w:val="0"/>
        <w:jc w:val="both"/>
      </w:pPr>
      <w:r>
        <w:t xml:space="preserve">    </w:t>
      </w:r>
      <w:r>
        <w:tab/>
        <w:t>-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w:t>
      </w:r>
    </w:p>
    <w:p w:rsidR="00CD5587" w:rsidRDefault="00CD5587" w:rsidP="00CD5587">
      <w:pPr>
        <w:widowControl w:val="0"/>
        <w:autoSpaceDE w:val="0"/>
        <w:autoSpaceDN w:val="0"/>
        <w:adjustRightInd w:val="0"/>
        <w:ind w:firstLine="540"/>
        <w:jc w:val="both"/>
        <w:outlineLvl w:val="2"/>
      </w:pPr>
    </w:p>
    <w:p w:rsidR="00CD5587" w:rsidRDefault="00CD5587" w:rsidP="00CD5587">
      <w:pPr>
        <w:widowControl w:val="0"/>
        <w:autoSpaceDE w:val="0"/>
        <w:autoSpaceDN w:val="0"/>
        <w:adjustRightInd w:val="0"/>
        <w:ind w:firstLine="540"/>
        <w:jc w:val="both"/>
        <w:outlineLvl w:val="2"/>
        <w:rPr>
          <w:b/>
        </w:rPr>
      </w:pPr>
      <w:r>
        <w:rPr>
          <w:b/>
        </w:rPr>
        <w:t>Статья 38. Градостроительные регламенты производственной зоны</w:t>
      </w:r>
    </w:p>
    <w:p w:rsidR="00CD5587" w:rsidRDefault="00CD5587" w:rsidP="00CD5587">
      <w:pPr>
        <w:widowControl w:val="0"/>
        <w:autoSpaceDE w:val="0"/>
        <w:autoSpaceDN w:val="0"/>
        <w:adjustRightInd w:val="0"/>
        <w:jc w:val="both"/>
        <w:rPr>
          <w:b/>
        </w:rPr>
      </w:pPr>
    </w:p>
    <w:p w:rsidR="00CD5587" w:rsidRDefault="00CD5587" w:rsidP="00CD5587">
      <w:pPr>
        <w:widowControl w:val="0"/>
        <w:autoSpaceDE w:val="0"/>
        <w:autoSpaceDN w:val="0"/>
        <w:adjustRightInd w:val="0"/>
        <w:ind w:firstLine="540"/>
        <w:jc w:val="both"/>
        <w:outlineLvl w:val="2"/>
      </w:pPr>
    </w:p>
    <w:p w:rsidR="00CD5587" w:rsidRDefault="00CD5587" w:rsidP="00CD5587">
      <w:pPr>
        <w:widowControl w:val="0"/>
        <w:autoSpaceDE w:val="0"/>
        <w:autoSpaceDN w:val="0"/>
        <w:adjustRightInd w:val="0"/>
        <w:jc w:val="both"/>
        <w:outlineLvl w:val="2"/>
        <w:rPr>
          <w:b/>
        </w:rPr>
      </w:pPr>
      <w:r>
        <w:rPr>
          <w:b/>
        </w:rPr>
        <w:t xml:space="preserve">П – ПРОИЗВОДСТВЕННЫЕ ЗОНЫ </w:t>
      </w:r>
    </w:p>
    <w:p w:rsidR="00CD5587" w:rsidRDefault="00CD5587" w:rsidP="00CD5587">
      <w:pPr>
        <w:widowControl w:val="0"/>
        <w:autoSpaceDE w:val="0"/>
        <w:autoSpaceDN w:val="0"/>
        <w:adjustRightInd w:val="0"/>
        <w:jc w:val="both"/>
        <w:outlineLvl w:val="2"/>
      </w:pPr>
      <w:r>
        <w:t xml:space="preserve">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нормативно-правовых источников. </w:t>
      </w:r>
    </w:p>
    <w:p w:rsidR="00CD5587" w:rsidRDefault="00CD5587" w:rsidP="00CD5587">
      <w:pPr>
        <w:widowControl w:val="0"/>
        <w:autoSpaceDE w:val="0"/>
        <w:autoSpaceDN w:val="0"/>
        <w:adjustRightInd w:val="0"/>
        <w:jc w:val="both"/>
        <w:outlineLvl w:val="2"/>
      </w:pPr>
      <w:r>
        <w:rPr>
          <w:b/>
        </w:rPr>
        <w:t>П-1 Зона размещения производственных объектов III класса опасности</w:t>
      </w:r>
      <w:r>
        <w:t xml:space="preserve"> (санитарно- защитные зоны – </w:t>
      </w:r>
      <w:smartTag w:uri="urn:schemas-microsoft-com:office:smarttags" w:element="metricconverter">
        <w:smartTagPr>
          <w:attr w:name="ProductID" w:val="300 м"/>
        </w:smartTagPr>
        <w:r>
          <w:t>300 м</w:t>
        </w:r>
      </w:smartTag>
      <w:r>
        <w:t xml:space="preserve">) </w:t>
      </w:r>
    </w:p>
    <w:p w:rsidR="00CD5587" w:rsidRDefault="00CD5587" w:rsidP="00CD5587">
      <w:pPr>
        <w:widowControl w:val="0"/>
        <w:autoSpaceDE w:val="0"/>
        <w:autoSpaceDN w:val="0"/>
        <w:adjustRightInd w:val="0"/>
        <w:jc w:val="both"/>
        <w:outlineLvl w:val="2"/>
      </w:pPr>
      <w:r>
        <w:t xml:space="preserve">Зона П-1 выделена для обеспечения правовых условий формирования производственных предприятий III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CD5587" w:rsidRDefault="00CD5587" w:rsidP="00CD5587">
      <w:pPr>
        <w:widowControl w:val="0"/>
        <w:autoSpaceDE w:val="0"/>
        <w:autoSpaceDN w:val="0"/>
        <w:adjustRightInd w:val="0"/>
        <w:jc w:val="both"/>
        <w:outlineLvl w:val="2"/>
      </w:pPr>
      <w:r>
        <w:rPr>
          <w:b/>
        </w:rPr>
        <w:lastRenderedPageBreak/>
        <w:t>Основные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недропользование (код 6.1); </w:t>
      </w:r>
    </w:p>
    <w:p w:rsidR="00CD5587" w:rsidRDefault="00CD5587" w:rsidP="00CD5587">
      <w:pPr>
        <w:widowControl w:val="0"/>
        <w:autoSpaceDE w:val="0"/>
        <w:autoSpaceDN w:val="0"/>
        <w:adjustRightInd w:val="0"/>
        <w:jc w:val="both"/>
        <w:outlineLvl w:val="2"/>
      </w:pPr>
      <w:r>
        <w:t xml:space="preserve">• тяжелая промышленность (код 6.2); </w:t>
      </w:r>
    </w:p>
    <w:p w:rsidR="00CD5587" w:rsidRDefault="00CD5587" w:rsidP="00CD5587">
      <w:pPr>
        <w:widowControl w:val="0"/>
        <w:autoSpaceDE w:val="0"/>
        <w:autoSpaceDN w:val="0"/>
        <w:adjustRightInd w:val="0"/>
        <w:jc w:val="both"/>
        <w:outlineLvl w:val="2"/>
      </w:pPr>
      <w:r>
        <w:t xml:space="preserve">• легкая промышленность (код 6.3); </w:t>
      </w:r>
    </w:p>
    <w:p w:rsidR="00CD5587" w:rsidRDefault="00CD5587" w:rsidP="00CD5587">
      <w:pPr>
        <w:widowControl w:val="0"/>
        <w:autoSpaceDE w:val="0"/>
        <w:autoSpaceDN w:val="0"/>
        <w:adjustRightInd w:val="0"/>
        <w:jc w:val="both"/>
        <w:outlineLvl w:val="2"/>
      </w:pPr>
      <w:r>
        <w:t xml:space="preserve">• пищевая промышленность (код 6.4); </w:t>
      </w:r>
    </w:p>
    <w:p w:rsidR="00CD5587" w:rsidRDefault="00CD5587" w:rsidP="00CD5587">
      <w:pPr>
        <w:widowControl w:val="0"/>
        <w:autoSpaceDE w:val="0"/>
        <w:autoSpaceDN w:val="0"/>
        <w:adjustRightInd w:val="0"/>
        <w:jc w:val="both"/>
        <w:outlineLvl w:val="2"/>
      </w:pPr>
      <w:r>
        <w:t>• нефтехимическая промышленность (код 6.5.);</w:t>
      </w:r>
    </w:p>
    <w:p w:rsidR="00CD5587" w:rsidRDefault="00CD5587" w:rsidP="00CD5587">
      <w:pPr>
        <w:widowControl w:val="0"/>
        <w:autoSpaceDE w:val="0"/>
        <w:autoSpaceDN w:val="0"/>
        <w:adjustRightInd w:val="0"/>
        <w:jc w:val="both"/>
        <w:outlineLvl w:val="2"/>
      </w:pPr>
      <w:r>
        <w:t xml:space="preserve"> • строительная промышленность (код 6.6); </w:t>
      </w:r>
    </w:p>
    <w:p w:rsidR="00CD5587" w:rsidRDefault="00CD5587" w:rsidP="00CD5587">
      <w:pPr>
        <w:widowControl w:val="0"/>
        <w:autoSpaceDE w:val="0"/>
        <w:autoSpaceDN w:val="0"/>
        <w:adjustRightInd w:val="0"/>
        <w:jc w:val="both"/>
        <w:outlineLvl w:val="2"/>
      </w:pPr>
      <w:r>
        <w:t xml:space="preserve">• склады (код 6.9); </w:t>
      </w:r>
    </w:p>
    <w:p w:rsidR="00CD5587" w:rsidRDefault="00CD5587" w:rsidP="00CD5587">
      <w:pPr>
        <w:widowControl w:val="0"/>
        <w:autoSpaceDE w:val="0"/>
        <w:autoSpaceDN w:val="0"/>
        <w:adjustRightInd w:val="0"/>
        <w:jc w:val="both"/>
        <w:outlineLvl w:val="2"/>
      </w:pPr>
      <w:r>
        <w:rPr>
          <w:b/>
        </w:rPr>
        <w:t>Условно разрешенные виды использования:</w:t>
      </w:r>
      <w:r>
        <w:t xml:space="preserve"> </w:t>
      </w:r>
    </w:p>
    <w:p w:rsidR="00CD5587" w:rsidRDefault="00CD5587" w:rsidP="00CD5587">
      <w:pPr>
        <w:widowControl w:val="0"/>
        <w:autoSpaceDE w:val="0"/>
        <w:autoSpaceDN w:val="0"/>
        <w:adjustRightInd w:val="0"/>
        <w:jc w:val="both"/>
        <w:outlineLvl w:val="2"/>
      </w:pPr>
      <w:r>
        <w:t xml:space="preserve">• религиозное использование (код 3.7); </w:t>
      </w:r>
    </w:p>
    <w:p w:rsidR="00CD5587" w:rsidRDefault="00CD5587" w:rsidP="00CD5587">
      <w:pPr>
        <w:widowControl w:val="0"/>
        <w:autoSpaceDE w:val="0"/>
        <w:autoSpaceDN w:val="0"/>
        <w:adjustRightInd w:val="0"/>
        <w:jc w:val="both"/>
        <w:outlineLvl w:val="2"/>
      </w:pPr>
      <w:r>
        <w:t xml:space="preserve">• ветеринарное обслуживание (код 3.10); </w:t>
      </w:r>
    </w:p>
    <w:p w:rsidR="00CD5587" w:rsidRDefault="00CD5587" w:rsidP="00CD5587">
      <w:pPr>
        <w:widowControl w:val="0"/>
        <w:autoSpaceDE w:val="0"/>
        <w:autoSpaceDN w:val="0"/>
        <w:adjustRightInd w:val="0"/>
        <w:jc w:val="both"/>
        <w:outlineLvl w:val="2"/>
      </w:pPr>
      <w:r>
        <w:t xml:space="preserve">• обеспечение внутреннего правопорядка (код 8 .3); </w:t>
      </w:r>
    </w:p>
    <w:p w:rsidR="00CD5587" w:rsidRDefault="00CD5587" w:rsidP="00CD5587">
      <w:pPr>
        <w:widowControl w:val="0"/>
        <w:autoSpaceDE w:val="0"/>
        <w:autoSpaceDN w:val="0"/>
        <w:adjustRightInd w:val="0"/>
        <w:jc w:val="both"/>
        <w:outlineLvl w:val="2"/>
      </w:pPr>
      <w:r>
        <w:t xml:space="preserve">• обеспечение деятельности по исполнению наказаний (код 8.4); </w:t>
      </w:r>
    </w:p>
    <w:p w:rsidR="00CD5587" w:rsidRDefault="00CD5587" w:rsidP="00CD5587">
      <w:pPr>
        <w:widowControl w:val="0"/>
        <w:autoSpaceDE w:val="0"/>
        <w:autoSpaceDN w:val="0"/>
        <w:adjustRightInd w:val="0"/>
        <w:jc w:val="both"/>
        <w:outlineLvl w:val="2"/>
      </w:pPr>
      <w:r>
        <w:t xml:space="preserve">• социальное обслуживание (код 3.2); </w:t>
      </w:r>
    </w:p>
    <w:p w:rsidR="00CD5587" w:rsidRDefault="00CD5587" w:rsidP="00CD5587">
      <w:pPr>
        <w:widowControl w:val="0"/>
        <w:autoSpaceDE w:val="0"/>
        <w:autoSpaceDN w:val="0"/>
        <w:adjustRightInd w:val="0"/>
        <w:jc w:val="both"/>
        <w:outlineLvl w:val="2"/>
      </w:pPr>
      <w:r>
        <w:t xml:space="preserve">• питомники (код 1.17); </w:t>
      </w:r>
    </w:p>
    <w:p w:rsidR="00CD5587" w:rsidRDefault="00CD5587" w:rsidP="00CD5587">
      <w:pPr>
        <w:widowControl w:val="0"/>
        <w:autoSpaceDE w:val="0"/>
        <w:autoSpaceDN w:val="0"/>
        <w:adjustRightInd w:val="0"/>
        <w:jc w:val="both"/>
        <w:outlineLvl w:val="2"/>
      </w:pPr>
      <w:r>
        <w:t xml:space="preserve">• предпринимательство (код 4.0); </w:t>
      </w:r>
    </w:p>
    <w:p w:rsidR="00CD5587" w:rsidRDefault="00CD5587" w:rsidP="00CD5587">
      <w:pPr>
        <w:widowControl w:val="0"/>
        <w:autoSpaceDE w:val="0"/>
        <w:autoSpaceDN w:val="0"/>
        <w:adjustRightInd w:val="0"/>
        <w:jc w:val="both"/>
        <w:outlineLvl w:val="2"/>
      </w:pPr>
      <w:r>
        <w:t xml:space="preserve">• здравоохранение (код 3.4); </w:t>
      </w:r>
    </w:p>
    <w:p w:rsidR="00CD5587" w:rsidRDefault="00CD5587" w:rsidP="00CD5587">
      <w:pPr>
        <w:widowControl w:val="0"/>
        <w:autoSpaceDE w:val="0"/>
        <w:autoSpaceDN w:val="0"/>
        <w:adjustRightInd w:val="0"/>
        <w:jc w:val="both"/>
        <w:outlineLvl w:val="2"/>
      </w:pPr>
      <w:r>
        <w:t xml:space="preserve">• среднее и высшее профессиональное образование (код3.5.2); </w:t>
      </w:r>
    </w:p>
    <w:p w:rsidR="00CD5587" w:rsidRDefault="00CD5587" w:rsidP="00CD5587">
      <w:pPr>
        <w:widowControl w:val="0"/>
        <w:autoSpaceDE w:val="0"/>
        <w:autoSpaceDN w:val="0"/>
        <w:adjustRightInd w:val="0"/>
        <w:jc w:val="both"/>
        <w:outlineLvl w:val="2"/>
      </w:pPr>
      <w:r>
        <w:t xml:space="preserve">• деловое управление (код 4.1); </w:t>
      </w:r>
    </w:p>
    <w:p w:rsidR="00CD5587" w:rsidRDefault="00CD5587" w:rsidP="00CD5587">
      <w:pPr>
        <w:widowControl w:val="0"/>
        <w:autoSpaceDE w:val="0"/>
        <w:autoSpaceDN w:val="0"/>
        <w:adjustRightInd w:val="0"/>
        <w:jc w:val="both"/>
        <w:outlineLvl w:val="2"/>
      </w:pP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коммунальное обслуживание (код 3.1); </w:t>
      </w:r>
    </w:p>
    <w:p w:rsidR="00CD5587" w:rsidRDefault="00CD5587" w:rsidP="00CD5587">
      <w:pPr>
        <w:widowControl w:val="0"/>
        <w:autoSpaceDE w:val="0"/>
        <w:autoSpaceDN w:val="0"/>
        <w:adjustRightInd w:val="0"/>
        <w:jc w:val="both"/>
        <w:outlineLvl w:val="2"/>
      </w:pPr>
      <w:r>
        <w:t xml:space="preserve">• обеспечение научной деятельности (код3.9); </w:t>
      </w:r>
    </w:p>
    <w:p w:rsidR="00CD5587" w:rsidRDefault="00CD5587" w:rsidP="00CD5587">
      <w:pPr>
        <w:widowControl w:val="0"/>
        <w:autoSpaceDE w:val="0"/>
        <w:autoSpaceDN w:val="0"/>
        <w:adjustRightInd w:val="0"/>
        <w:jc w:val="both"/>
        <w:outlineLvl w:val="2"/>
      </w:pPr>
      <w:r>
        <w:t xml:space="preserve">• обслуживание автотранспорта (код 4.9); </w:t>
      </w:r>
    </w:p>
    <w:p w:rsidR="00CD5587" w:rsidRDefault="00CD5587" w:rsidP="00CD5587">
      <w:pPr>
        <w:widowControl w:val="0"/>
        <w:autoSpaceDE w:val="0"/>
        <w:autoSpaceDN w:val="0"/>
        <w:adjustRightInd w:val="0"/>
        <w:jc w:val="both"/>
        <w:outlineLvl w:val="2"/>
      </w:pPr>
      <w:r>
        <w:t xml:space="preserve">• объекты придорожного сервиса (код 4.9.1); </w:t>
      </w:r>
    </w:p>
    <w:p w:rsidR="00CD5587" w:rsidRDefault="00CD5587" w:rsidP="00CD5587">
      <w:pPr>
        <w:widowControl w:val="0"/>
        <w:autoSpaceDE w:val="0"/>
        <w:autoSpaceDN w:val="0"/>
        <w:adjustRightInd w:val="0"/>
        <w:jc w:val="both"/>
        <w:outlineLvl w:val="2"/>
      </w:pPr>
      <w:r>
        <w:t xml:space="preserve">• спорт (код 5.1); </w:t>
      </w:r>
    </w:p>
    <w:p w:rsidR="00CD5587" w:rsidRDefault="00CD5587" w:rsidP="00CD5587">
      <w:pPr>
        <w:widowControl w:val="0"/>
        <w:autoSpaceDE w:val="0"/>
        <w:autoSpaceDN w:val="0"/>
        <w:adjustRightInd w:val="0"/>
        <w:jc w:val="both"/>
        <w:outlineLvl w:val="2"/>
      </w:pPr>
      <w:r>
        <w:t xml:space="preserve">• культурное развитие (код3.6); </w:t>
      </w:r>
    </w:p>
    <w:p w:rsidR="00CD5587" w:rsidRDefault="00CD5587" w:rsidP="00CD5587">
      <w:pPr>
        <w:widowControl w:val="0"/>
        <w:autoSpaceDE w:val="0"/>
        <w:autoSpaceDN w:val="0"/>
        <w:adjustRightInd w:val="0"/>
        <w:jc w:val="both"/>
        <w:outlineLvl w:val="2"/>
      </w:pPr>
      <w:r>
        <w:rPr>
          <w:b/>
        </w:rPr>
        <w:t>П-2 Зона размещения производственных объектов IV-V класса опасности</w:t>
      </w:r>
      <w:r>
        <w:t xml:space="preserve"> (санитарно-защитные зоны – 50-</w:t>
      </w:r>
      <w:smartTag w:uri="urn:schemas-microsoft-com:office:smarttags" w:element="metricconverter">
        <w:smartTagPr>
          <w:attr w:name="ProductID" w:val="100 м"/>
        </w:smartTagPr>
        <w:r>
          <w:t>100 м</w:t>
        </w:r>
      </w:smartTag>
      <w:r>
        <w:t xml:space="preserve">) Зона П-2 выделена для обеспечения правовых условий формирования производственных предприятий IV-V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r>
        <w:rPr>
          <w:b/>
        </w:rPr>
        <w:t>Основные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тяжелая промышленность (код 6.2); </w:t>
      </w:r>
    </w:p>
    <w:p w:rsidR="00CD5587" w:rsidRDefault="00CD5587" w:rsidP="00CD5587">
      <w:pPr>
        <w:widowControl w:val="0"/>
        <w:autoSpaceDE w:val="0"/>
        <w:autoSpaceDN w:val="0"/>
        <w:adjustRightInd w:val="0"/>
        <w:jc w:val="both"/>
        <w:outlineLvl w:val="2"/>
      </w:pPr>
      <w:r>
        <w:t xml:space="preserve">• легкая промышленность (код 6.3); </w:t>
      </w:r>
    </w:p>
    <w:p w:rsidR="00CD5587" w:rsidRDefault="00CD5587" w:rsidP="00CD5587">
      <w:pPr>
        <w:widowControl w:val="0"/>
        <w:autoSpaceDE w:val="0"/>
        <w:autoSpaceDN w:val="0"/>
        <w:adjustRightInd w:val="0"/>
        <w:jc w:val="both"/>
        <w:outlineLvl w:val="2"/>
      </w:pPr>
      <w:r>
        <w:t xml:space="preserve">• пищевая промышленность (код 6.4); </w:t>
      </w:r>
    </w:p>
    <w:p w:rsidR="00CD5587" w:rsidRDefault="00CD5587" w:rsidP="00CD5587">
      <w:pPr>
        <w:widowControl w:val="0"/>
        <w:autoSpaceDE w:val="0"/>
        <w:autoSpaceDN w:val="0"/>
        <w:adjustRightInd w:val="0"/>
        <w:jc w:val="both"/>
        <w:outlineLvl w:val="2"/>
      </w:pPr>
      <w:r>
        <w:t xml:space="preserve">• нефтехимическая промышленность (код 6.5.); </w:t>
      </w:r>
    </w:p>
    <w:p w:rsidR="00CD5587" w:rsidRDefault="00CD5587" w:rsidP="00CD5587">
      <w:pPr>
        <w:widowControl w:val="0"/>
        <w:autoSpaceDE w:val="0"/>
        <w:autoSpaceDN w:val="0"/>
        <w:adjustRightInd w:val="0"/>
        <w:jc w:val="both"/>
        <w:outlineLvl w:val="2"/>
      </w:pPr>
      <w:r>
        <w:t xml:space="preserve">• строительная промышленность (код 6.6); </w:t>
      </w:r>
    </w:p>
    <w:p w:rsidR="00CD5587" w:rsidRDefault="00CD5587" w:rsidP="00CD5587">
      <w:pPr>
        <w:widowControl w:val="0"/>
        <w:autoSpaceDE w:val="0"/>
        <w:autoSpaceDN w:val="0"/>
        <w:adjustRightInd w:val="0"/>
        <w:jc w:val="both"/>
        <w:outlineLvl w:val="2"/>
      </w:pPr>
      <w:r>
        <w:t xml:space="preserve">• склады (код 6.9); </w:t>
      </w:r>
    </w:p>
    <w:p w:rsidR="00CD5587" w:rsidRDefault="00CD5587" w:rsidP="00CD5587">
      <w:pPr>
        <w:widowControl w:val="0"/>
        <w:autoSpaceDE w:val="0"/>
        <w:autoSpaceDN w:val="0"/>
        <w:adjustRightInd w:val="0"/>
        <w:jc w:val="both"/>
        <w:outlineLvl w:val="2"/>
      </w:pPr>
      <w:r>
        <w:t xml:space="preserve">• недропользование (код 6.1); </w:t>
      </w:r>
    </w:p>
    <w:p w:rsidR="00CD5587" w:rsidRDefault="00CD5587" w:rsidP="00CD5587">
      <w:pPr>
        <w:widowControl w:val="0"/>
        <w:autoSpaceDE w:val="0"/>
        <w:autoSpaceDN w:val="0"/>
        <w:adjustRightInd w:val="0"/>
        <w:jc w:val="both"/>
        <w:outlineLvl w:val="2"/>
      </w:pPr>
      <w:r>
        <w:rPr>
          <w:b/>
        </w:rPr>
        <w:t>Условно разрешенные виды использования: для земельных участков:</w:t>
      </w:r>
      <w:r>
        <w:t xml:space="preserve"> </w:t>
      </w:r>
    </w:p>
    <w:p w:rsidR="00CD5587" w:rsidRDefault="00CD5587" w:rsidP="00CD5587">
      <w:pPr>
        <w:widowControl w:val="0"/>
        <w:autoSpaceDE w:val="0"/>
        <w:autoSpaceDN w:val="0"/>
        <w:adjustRightInd w:val="0"/>
        <w:jc w:val="both"/>
        <w:outlineLvl w:val="2"/>
      </w:pPr>
      <w:r>
        <w:t xml:space="preserve">• религиозное использование (код 3.7); </w:t>
      </w:r>
    </w:p>
    <w:p w:rsidR="00CD5587" w:rsidRDefault="00CD5587" w:rsidP="00CD5587">
      <w:pPr>
        <w:widowControl w:val="0"/>
        <w:autoSpaceDE w:val="0"/>
        <w:autoSpaceDN w:val="0"/>
        <w:adjustRightInd w:val="0"/>
        <w:jc w:val="both"/>
        <w:outlineLvl w:val="2"/>
      </w:pPr>
      <w:r>
        <w:t xml:space="preserve">• ветеринарное обслуживание (код 3.10); </w:t>
      </w:r>
    </w:p>
    <w:p w:rsidR="00CD5587" w:rsidRDefault="00CD5587" w:rsidP="00CD5587">
      <w:pPr>
        <w:widowControl w:val="0"/>
        <w:autoSpaceDE w:val="0"/>
        <w:autoSpaceDN w:val="0"/>
        <w:adjustRightInd w:val="0"/>
        <w:jc w:val="both"/>
        <w:outlineLvl w:val="2"/>
      </w:pPr>
      <w:r>
        <w:t xml:space="preserve">• обеспечение внутреннего правопорядка (код 8.3); </w:t>
      </w:r>
    </w:p>
    <w:p w:rsidR="00CD5587" w:rsidRDefault="00CD5587" w:rsidP="00CD5587">
      <w:pPr>
        <w:widowControl w:val="0"/>
        <w:autoSpaceDE w:val="0"/>
        <w:autoSpaceDN w:val="0"/>
        <w:adjustRightInd w:val="0"/>
        <w:jc w:val="both"/>
        <w:outlineLvl w:val="2"/>
      </w:pPr>
      <w:r>
        <w:t xml:space="preserve">• обеспечение деятельности по исполнению наказаний (код 8.4); </w:t>
      </w:r>
    </w:p>
    <w:p w:rsidR="00CD5587" w:rsidRDefault="00CD5587" w:rsidP="00CD5587">
      <w:pPr>
        <w:widowControl w:val="0"/>
        <w:autoSpaceDE w:val="0"/>
        <w:autoSpaceDN w:val="0"/>
        <w:adjustRightInd w:val="0"/>
        <w:jc w:val="both"/>
        <w:outlineLvl w:val="2"/>
      </w:pPr>
      <w:r>
        <w:t xml:space="preserve">• хранение и переработка сельскохозяйственной продукции (код 1.15); </w:t>
      </w:r>
    </w:p>
    <w:p w:rsidR="00CD5587" w:rsidRDefault="00CD5587" w:rsidP="00CD5587">
      <w:pPr>
        <w:widowControl w:val="0"/>
        <w:autoSpaceDE w:val="0"/>
        <w:autoSpaceDN w:val="0"/>
        <w:adjustRightInd w:val="0"/>
        <w:jc w:val="both"/>
        <w:outlineLvl w:val="2"/>
      </w:pPr>
      <w:r>
        <w:t xml:space="preserve">• бытовое обслуживание (код 3.3); </w:t>
      </w:r>
    </w:p>
    <w:p w:rsidR="00CD5587" w:rsidRDefault="00CD5587" w:rsidP="00CD5587">
      <w:pPr>
        <w:widowControl w:val="0"/>
        <w:autoSpaceDE w:val="0"/>
        <w:autoSpaceDN w:val="0"/>
        <w:adjustRightInd w:val="0"/>
        <w:jc w:val="both"/>
        <w:outlineLvl w:val="2"/>
      </w:pPr>
      <w:r>
        <w:t xml:space="preserve">• здравоохранение(3.4); </w:t>
      </w:r>
    </w:p>
    <w:p w:rsidR="00CD5587" w:rsidRDefault="00CD5587" w:rsidP="00CD5587">
      <w:pPr>
        <w:widowControl w:val="0"/>
        <w:autoSpaceDE w:val="0"/>
        <w:autoSpaceDN w:val="0"/>
        <w:adjustRightInd w:val="0"/>
        <w:jc w:val="both"/>
        <w:outlineLvl w:val="2"/>
      </w:pPr>
      <w:r>
        <w:t xml:space="preserve">• среднее и высшее профессиональное образование(код3.5.2); </w:t>
      </w:r>
    </w:p>
    <w:p w:rsidR="00CD5587" w:rsidRDefault="00CD5587" w:rsidP="00CD5587">
      <w:pPr>
        <w:widowControl w:val="0"/>
        <w:autoSpaceDE w:val="0"/>
        <w:autoSpaceDN w:val="0"/>
        <w:adjustRightInd w:val="0"/>
        <w:jc w:val="both"/>
        <w:outlineLvl w:val="2"/>
      </w:pPr>
      <w:r>
        <w:lastRenderedPageBreak/>
        <w:t xml:space="preserve">• деловое управление(4.1); </w:t>
      </w:r>
    </w:p>
    <w:p w:rsidR="00CD5587" w:rsidRDefault="00CD5587" w:rsidP="00CD5587">
      <w:pPr>
        <w:widowControl w:val="0"/>
        <w:autoSpaceDE w:val="0"/>
        <w:autoSpaceDN w:val="0"/>
        <w:adjustRightInd w:val="0"/>
        <w:jc w:val="both"/>
        <w:outlineLvl w:val="2"/>
      </w:pPr>
      <w:r>
        <w:t xml:space="preserve">• магазины (код 4.4); </w:t>
      </w:r>
    </w:p>
    <w:p w:rsidR="00CD5587" w:rsidRDefault="00CD5587" w:rsidP="00CD5587">
      <w:pPr>
        <w:widowControl w:val="0"/>
        <w:autoSpaceDE w:val="0"/>
        <w:autoSpaceDN w:val="0"/>
        <w:adjustRightInd w:val="0"/>
        <w:jc w:val="both"/>
        <w:outlineLvl w:val="2"/>
      </w:pPr>
      <w:r>
        <w:t xml:space="preserve">• общественное питание(4.6); </w:t>
      </w:r>
    </w:p>
    <w:p w:rsidR="00CD5587" w:rsidRDefault="00CD5587" w:rsidP="00CD5587">
      <w:pPr>
        <w:widowControl w:val="0"/>
        <w:autoSpaceDE w:val="0"/>
        <w:autoSpaceDN w:val="0"/>
        <w:adjustRightInd w:val="0"/>
        <w:jc w:val="both"/>
        <w:outlineLvl w:val="2"/>
      </w:pPr>
      <w:r>
        <w:t xml:space="preserve">• обслуживание автотранспорта (код 4.9); </w:t>
      </w:r>
    </w:p>
    <w:p w:rsidR="00CD5587" w:rsidRDefault="00CD5587" w:rsidP="00CD5587">
      <w:pPr>
        <w:widowControl w:val="0"/>
        <w:autoSpaceDE w:val="0"/>
        <w:autoSpaceDN w:val="0"/>
        <w:adjustRightInd w:val="0"/>
        <w:jc w:val="both"/>
        <w:outlineLvl w:val="2"/>
      </w:pPr>
      <w:r>
        <w:t xml:space="preserve">• объекты придорожного сервиса (код 4.9.1); </w:t>
      </w:r>
    </w:p>
    <w:p w:rsidR="00CD5587" w:rsidRDefault="00CD5587" w:rsidP="00CD5587">
      <w:pPr>
        <w:widowControl w:val="0"/>
        <w:autoSpaceDE w:val="0"/>
        <w:autoSpaceDN w:val="0"/>
        <w:adjustRightInd w:val="0"/>
        <w:jc w:val="both"/>
        <w:outlineLvl w:val="2"/>
      </w:pPr>
    </w:p>
    <w:p w:rsidR="00CD5587" w:rsidRDefault="00CD5587" w:rsidP="00CD5587">
      <w:pPr>
        <w:widowControl w:val="0"/>
        <w:autoSpaceDE w:val="0"/>
        <w:autoSpaceDN w:val="0"/>
        <w:adjustRightInd w:val="0"/>
        <w:jc w:val="both"/>
        <w:outlineLvl w:val="2"/>
      </w:pP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коммунальное обслуживание (код 3.1); </w:t>
      </w:r>
    </w:p>
    <w:p w:rsidR="00CD5587" w:rsidRDefault="00CD5587" w:rsidP="00CD5587">
      <w:pPr>
        <w:widowControl w:val="0"/>
        <w:autoSpaceDE w:val="0"/>
        <w:autoSpaceDN w:val="0"/>
        <w:adjustRightInd w:val="0"/>
        <w:jc w:val="both"/>
        <w:outlineLvl w:val="2"/>
      </w:pPr>
      <w:r>
        <w:t xml:space="preserve">• культурное развитие(код3.6); </w:t>
      </w:r>
    </w:p>
    <w:p w:rsidR="00CD5587" w:rsidRDefault="00CD5587" w:rsidP="00CD5587">
      <w:pPr>
        <w:widowControl w:val="0"/>
        <w:autoSpaceDE w:val="0"/>
        <w:autoSpaceDN w:val="0"/>
        <w:adjustRightInd w:val="0"/>
        <w:jc w:val="both"/>
        <w:outlineLvl w:val="2"/>
      </w:pPr>
      <w:r>
        <w:t xml:space="preserve">• спорт (код 5.1); </w:t>
      </w:r>
    </w:p>
    <w:p w:rsidR="00CD5587" w:rsidRDefault="00CD5587" w:rsidP="00CD5587">
      <w:pPr>
        <w:widowControl w:val="0"/>
        <w:autoSpaceDE w:val="0"/>
        <w:autoSpaceDN w:val="0"/>
        <w:adjustRightInd w:val="0"/>
        <w:jc w:val="both"/>
        <w:outlineLvl w:val="2"/>
      </w:pPr>
      <w:r>
        <w:rPr>
          <w:b/>
        </w:rPr>
        <w:t>Пк Коммунально-складская зона</w:t>
      </w:r>
      <w:r>
        <w:t xml:space="preserve"> </w:t>
      </w:r>
    </w:p>
    <w:p w:rsidR="00CD5587" w:rsidRDefault="00CD5587" w:rsidP="00CD5587">
      <w:pPr>
        <w:widowControl w:val="0"/>
        <w:autoSpaceDE w:val="0"/>
        <w:autoSpaceDN w:val="0"/>
        <w:adjustRightInd w:val="0"/>
        <w:jc w:val="both"/>
        <w:outlineLvl w:val="2"/>
      </w:pPr>
      <w:r>
        <w:t xml:space="preserve">Территории коммунально-складских зон предназначены для обеспечения правовых условий формирования общетоварных и специализированных складов,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r>
        <w:rPr>
          <w:b/>
        </w:rPr>
        <w:t>Основные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бытовое обслуживание (код 3.3); </w:t>
      </w:r>
    </w:p>
    <w:p w:rsidR="00CD5587" w:rsidRDefault="00CD5587" w:rsidP="00CD5587">
      <w:pPr>
        <w:widowControl w:val="0"/>
        <w:autoSpaceDE w:val="0"/>
        <w:autoSpaceDN w:val="0"/>
        <w:adjustRightInd w:val="0"/>
        <w:jc w:val="both"/>
        <w:outlineLvl w:val="2"/>
      </w:pPr>
      <w:r>
        <w:t xml:space="preserve">• предпринимательство (код 4.0); </w:t>
      </w:r>
    </w:p>
    <w:p w:rsidR="00CD5587" w:rsidRDefault="00CD5587" w:rsidP="00CD5587">
      <w:pPr>
        <w:widowControl w:val="0"/>
        <w:autoSpaceDE w:val="0"/>
        <w:autoSpaceDN w:val="0"/>
        <w:adjustRightInd w:val="0"/>
        <w:jc w:val="both"/>
        <w:outlineLvl w:val="2"/>
      </w:pPr>
      <w:r>
        <w:t xml:space="preserve">• общественное питание (код 4.6); </w:t>
      </w:r>
    </w:p>
    <w:p w:rsidR="00CD5587" w:rsidRDefault="00CD5587" w:rsidP="00CD5587">
      <w:pPr>
        <w:widowControl w:val="0"/>
        <w:autoSpaceDE w:val="0"/>
        <w:autoSpaceDN w:val="0"/>
        <w:adjustRightInd w:val="0"/>
        <w:jc w:val="both"/>
        <w:outlineLvl w:val="2"/>
      </w:pPr>
      <w:r>
        <w:t xml:space="preserve">• обслуживание автотранспорта (код 4.9); </w:t>
      </w:r>
    </w:p>
    <w:p w:rsidR="00CD5587" w:rsidRDefault="00CD5587" w:rsidP="00CD5587">
      <w:pPr>
        <w:widowControl w:val="0"/>
        <w:autoSpaceDE w:val="0"/>
        <w:autoSpaceDN w:val="0"/>
        <w:adjustRightInd w:val="0"/>
        <w:jc w:val="both"/>
        <w:outlineLvl w:val="2"/>
      </w:pPr>
      <w:r>
        <w:t xml:space="preserve">• объекты придорожного сервиса (код 4.9.1); </w:t>
      </w:r>
    </w:p>
    <w:p w:rsidR="00CD5587" w:rsidRDefault="00CD5587" w:rsidP="00CD5587">
      <w:pPr>
        <w:widowControl w:val="0"/>
        <w:autoSpaceDE w:val="0"/>
        <w:autoSpaceDN w:val="0"/>
        <w:adjustRightInd w:val="0"/>
        <w:jc w:val="both"/>
        <w:outlineLvl w:val="2"/>
      </w:pPr>
      <w:r>
        <w:t xml:space="preserve">• склады (код 6.9); </w:t>
      </w:r>
    </w:p>
    <w:p w:rsidR="00CD5587" w:rsidRDefault="00CD5587" w:rsidP="00CD5587">
      <w:pPr>
        <w:widowControl w:val="0"/>
        <w:autoSpaceDE w:val="0"/>
        <w:autoSpaceDN w:val="0"/>
        <w:adjustRightInd w:val="0"/>
        <w:jc w:val="both"/>
        <w:outlineLvl w:val="2"/>
      </w:pPr>
      <w:r>
        <w:rPr>
          <w:b/>
        </w:rPr>
        <w:t>Условно разрешенные виды использования:</w:t>
      </w:r>
      <w:r>
        <w:t xml:space="preserve"> </w:t>
      </w:r>
    </w:p>
    <w:p w:rsidR="00CD5587" w:rsidRDefault="00CD5587" w:rsidP="00CD5587">
      <w:pPr>
        <w:widowControl w:val="0"/>
        <w:autoSpaceDE w:val="0"/>
        <w:autoSpaceDN w:val="0"/>
        <w:adjustRightInd w:val="0"/>
        <w:jc w:val="both"/>
        <w:outlineLvl w:val="2"/>
      </w:pPr>
      <w:r>
        <w:t xml:space="preserve">• социальное обслуживание (код 3.2); </w:t>
      </w:r>
    </w:p>
    <w:p w:rsidR="00CD5587" w:rsidRDefault="00CD5587" w:rsidP="00CD5587">
      <w:pPr>
        <w:widowControl w:val="0"/>
        <w:autoSpaceDE w:val="0"/>
        <w:autoSpaceDN w:val="0"/>
        <w:adjustRightInd w:val="0"/>
        <w:jc w:val="both"/>
        <w:outlineLvl w:val="2"/>
      </w:pPr>
      <w:r>
        <w:t xml:space="preserve">• религиозное использование (код 3.7); </w:t>
      </w:r>
    </w:p>
    <w:p w:rsidR="00CD5587" w:rsidRDefault="00CD5587" w:rsidP="00CD5587">
      <w:pPr>
        <w:widowControl w:val="0"/>
        <w:autoSpaceDE w:val="0"/>
        <w:autoSpaceDN w:val="0"/>
        <w:adjustRightInd w:val="0"/>
        <w:jc w:val="both"/>
        <w:outlineLvl w:val="2"/>
      </w:pPr>
      <w:r>
        <w:t xml:space="preserve">• ветеринарное обслуживание (код 3.10); </w:t>
      </w:r>
    </w:p>
    <w:p w:rsidR="00CD5587" w:rsidRDefault="00CD5587" w:rsidP="00CD5587">
      <w:pPr>
        <w:widowControl w:val="0"/>
        <w:autoSpaceDE w:val="0"/>
        <w:autoSpaceDN w:val="0"/>
        <w:adjustRightInd w:val="0"/>
        <w:jc w:val="both"/>
        <w:outlineLvl w:val="2"/>
      </w:pPr>
      <w:r>
        <w:t xml:space="preserve">• магазины (код 4.4) </w:t>
      </w:r>
    </w:p>
    <w:p w:rsidR="00CD5587" w:rsidRDefault="00CD5587" w:rsidP="00CD5587">
      <w:pPr>
        <w:widowControl w:val="0"/>
        <w:autoSpaceDE w:val="0"/>
        <w:autoSpaceDN w:val="0"/>
        <w:adjustRightInd w:val="0"/>
        <w:jc w:val="both"/>
        <w:outlineLvl w:val="2"/>
      </w:pPr>
      <w:r>
        <w:t xml:space="preserve">• обеспечение внутреннего правопорядка (код 8.3); </w:t>
      </w:r>
    </w:p>
    <w:p w:rsidR="00CD5587" w:rsidRDefault="00CD5587" w:rsidP="00CD5587">
      <w:pPr>
        <w:widowControl w:val="0"/>
        <w:autoSpaceDE w:val="0"/>
        <w:autoSpaceDN w:val="0"/>
        <w:adjustRightInd w:val="0"/>
        <w:jc w:val="both"/>
        <w:outlineLvl w:val="2"/>
      </w:pPr>
      <w:r>
        <w:t xml:space="preserve">• обеспечение деятельности по исполнению наказаний (код 8.4); </w:t>
      </w:r>
    </w:p>
    <w:p w:rsidR="00CD5587" w:rsidRDefault="00CD5587" w:rsidP="00CD5587">
      <w:pPr>
        <w:widowControl w:val="0"/>
        <w:autoSpaceDE w:val="0"/>
        <w:autoSpaceDN w:val="0"/>
        <w:adjustRightInd w:val="0"/>
        <w:jc w:val="both"/>
        <w:outlineLvl w:val="2"/>
      </w:pPr>
      <w:r>
        <w:t>• деловое управление (код 4.1.);</w:t>
      </w:r>
    </w:p>
    <w:p w:rsidR="00CD5587" w:rsidRDefault="00CD5587" w:rsidP="00CD5587">
      <w:pPr>
        <w:widowControl w:val="0"/>
        <w:autoSpaceDE w:val="0"/>
        <w:autoSpaceDN w:val="0"/>
        <w:adjustRightInd w:val="0"/>
        <w:jc w:val="both"/>
        <w:outlineLvl w:val="2"/>
      </w:pP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коммунальное обслуживание (код 3.1); </w:t>
      </w:r>
    </w:p>
    <w:p w:rsidR="00CD5587" w:rsidRDefault="00CD5587" w:rsidP="00CD5587">
      <w:pPr>
        <w:widowControl w:val="0"/>
        <w:autoSpaceDE w:val="0"/>
        <w:autoSpaceDN w:val="0"/>
        <w:adjustRightInd w:val="0"/>
        <w:jc w:val="both"/>
        <w:outlineLvl w:val="2"/>
      </w:pPr>
      <w:r>
        <w:t xml:space="preserve">  • спорт (код 5.1); </w:t>
      </w:r>
    </w:p>
    <w:p w:rsidR="00CD5587" w:rsidRDefault="00CD5587" w:rsidP="00CD5587">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Разрешённые параметры использования земельных участков и объектов капитального строительства:</w:t>
      </w:r>
    </w:p>
    <w:p w:rsidR="00CD5587" w:rsidRDefault="00CD5587" w:rsidP="00CD5587">
      <w:pPr>
        <w:pStyle w:val="Con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строительные параметры объекта определяются градостроительной документацией, проектом объекта строительства;</w:t>
      </w:r>
    </w:p>
    <w:p w:rsidR="00CD5587" w:rsidRDefault="00CD5587" w:rsidP="00CD5587">
      <w:pPr>
        <w:widowControl w:val="0"/>
        <w:autoSpaceDE w:val="0"/>
        <w:autoSpaceDN w:val="0"/>
        <w:adjustRightInd w:val="0"/>
        <w:ind w:firstLine="540"/>
        <w:jc w:val="both"/>
      </w:pPr>
      <w:r>
        <w:t xml:space="preserve">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w:t>
      </w:r>
    </w:p>
    <w:p w:rsidR="00CD5587" w:rsidRDefault="00CD5587" w:rsidP="00CD5587">
      <w:pPr>
        <w:widowControl w:val="0"/>
        <w:autoSpaceDE w:val="0"/>
        <w:autoSpaceDN w:val="0"/>
        <w:adjustRightInd w:val="0"/>
        <w:jc w:val="both"/>
        <w:outlineLvl w:val="2"/>
      </w:pPr>
    </w:p>
    <w:p w:rsidR="00CD5587" w:rsidRDefault="00CD5587" w:rsidP="00CD5587">
      <w:pPr>
        <w:widowControl w:val="0"/>
        <w:autoSpaceDE w:val="0"/>
        <w:autoSpaceDN w:val="0"/>
        <w:adjustRightInd w:val="0"/>
        <w:ind w:firstLine="540"/>
        <w:jc w:val="both"/>
        <w:outlineLvl w:val="2"/>
        <w:rPr>
          <w:b/>
        </w:rPr>
      </w:pPr>
      <w:r>
        <w:rPr>
          <w:b/>
        </w:rPr>
        <w:t>Статья 39. Градостроительные регламенты зоны инженерной и транспортной инфраструктуры</w:t>
      </w:r>
    </w:p>
    <w:p w:rsidR="00CD5587" w:rsidRDefault="00CD5587" w:rsidP="00CD5587">
      <w:pPr>
        <w:widowControl w:val="0"/>
        <w:autoSpaceDE w:val="0"/>
        <w:autoSpaceDN w:val="0"/>
        <w:adjustRightInd w:val="0"/>
        <w:jc w:val="both"/>
        <w:outlineLvl w:val="2"/>
      </w:pPr>
    </w:p>
    <w:p w:rsidR="00CD5587" w:rsidRDefault="00CD5587" w:rsidP="00CD5587">
      <w:pPr>
        <w:widowControl w:val="0"/>
        <w:autoSpaceDE w:val="0"/>
        <w:autoSpaceDN w:val="0"/>
        <w:adjustRightInd w:val="0"/>
        <w:jc w:val="both"/>
        <w:outlineLvl w:val="2"/>
        <w:rPr>
          <w:b/>
        </w:rPr>
      </w:pPr>
      <w:r>
        <w:rPr>
          <w:b/>
        </w:rPr>
        <w:t>ЗОНЫ ИНЖЕНЕРНОЙ И ТРАНСПОРТНОЙ ИНФРАСТРУКТУРЫ (ИТ)</w:t>
      </w:r>
    </w:p>
    <w:p w:rsidR="00CD5587" w:rsidRDefault="00CD5587" w:rsidP="00CD5587">
      <w:pPr>
        <w:widowControl w:val="0"/>
        <w:autoSpaceDE w:val="0"/>
        <w:autoSpaceDN w:val="0"/>
        <w:adjustRightInd w:val="0"/>
        <w:jc w:val="both"/>
        <w:outlineLvl w:val="2"/>
      </w:pPr>
    </w:p>
    <w:p w:rsidR="00CD5587" w:rsidRDefault="00CD5587" w:rsidP="00CD5587">
      <w:pPr>
        <w:widowControl w:val="0"/>
        <w:autoSpaceDE w:val="0"/>
        <w:autoSpaceDN w:val="0"/>
        <w:adjustRightInd w:val="0"/>
        <w:jc w:val="both"/>
        <w:outlineLvl w:val="2"/>
      </w:pPr>
      <w:r>
        <w:rPr>
          <w:b/>
        </w:rPr>
        <w:t>Т1 Зона транспортной инфраструктуры (дороги)</w:t>
      </w:r>
      <w:r>
        <w:t xml:space="preserve"> </w:t>
      </w:r>
    </w:p>
    <w:p w:rsidR="00CD5587" w:rsidRDefault="00CD5587" w:rsidP="00CD5587">
      <w:pPr>
        <w:widowControl w:val="0"/>
        <w:autoSpaceDE w:val="0"/>
        <w:autoSpaceDN w:val="0"/>
        <w:adjustRightInd w:val="0"/>
        <w:jc w:val="both"/>
        <w:outlineLvl w:val="2"/>
      </w:pPr>
      <w:r>
        <w:t xml:space="preserve"> Зона транспортной инфраструктуры (дороги) предназначена для размещения полос отвода железных дорог и автодорог, объектов и сооружений транспортной инфраструктуры, а также для установления зон земель специального охранного назначения, санитарных разрывов, зон ограничения застройки в соответствии с требованиями Правил землепользования и застройки. Сооружения и коммуникации транспортной инфраструктуры могут располагаться в составе всех функциональных зон. </w:t>
      </w:r>
    </w:p>
    <w:p w:rsidR="00CD5587" w:rsidRDefault="00CD5587" w:rsidP="00CD5587">
      <w:pPr>
        <w:widowControl w:val="0"/>
        <w:autoSpaceDE w:val="0"/>
        <w:autoSpaceDN w:val="0"/>
        <w:adjustRightInd w:val="0"/>
        <w:jc w:val="both"/>
        <w:outlineLvl w:val="2"/>
      </w:pPr>
      <w:r>
        <w:rPr>
          <w:b/>
        </w:rPr>
        <w:t>Основные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коммунальное обслуживание (код 3.1); </w:t>
      </w:r>
    </w:p>
    <w:p w:rsidR="00CD5587" w:rsidRDefault="00CD5587" w:rsidP="00CD5587">
      <w:pPr>
        <w:widowControl w:val="0"/>
        <w:autoSpaceDE w:val="0"/>
        <w:autoSpaceDN w:val="0"/>
        <w:adjustRightInd w:val="0"/>
        <w:jc w:val="both"/>
        <w:outlineLvl w:val="2"/>
      </w:pPr>
      <w:r>
        <w:t xml:space="preserve">• железнодорожный транспорт (код 7.1); </w:t>
      </w:r>
    </w:p>
    <w:p w:rsidR="00CD5587" w:rsidRDefault="00CD5587" w:rsidP="00CD5587">
      <w:pPr>
        <w:widowControl w:val="0"/>
        <w:autoSpaceDE w:val="0"/>
        <w:autoSpaceDN w:val="0"/>
        <w:adjustRightInd w:val="0"/>
        <w:jc w:val="both"/>
        <w:outlineLvl w:val="2"/>
      </w:pPr>
      <w:r>
        <w:t>• автомобильный транспорт (код 7.2);</w:t>
      </w:r>
    </w:p>
    <w:p w:rsidR="00CD5587" w:rsidRDefault="00CD5587" w:rsidP="00CD5587">
      <w:pPr>
        <w:widowControl w:val="0"/>
        <w:autoSpaceDE w:val="0"/>
        <w:autoSpaceDN w:val="0"/>
        <w:adjustRightInd w:val="0"/>
        <w:jc w:val="both"/>
        <w:outlineLvl w:val="2"/>
      </w:pPr>
      <w:r>
        <w:t xml:space="preserve"> • общее пользование территории (код 12.0); </w:t>
      </w:r>
    </w:p>
    <w:p w:rsidR="00CD5587" w:rsidRDefault="00CD5587" w:rsidP="00CD5587">
      <w:pPr>
        <w:widowControl w:val="0"/>
        <w:autoSpaceDE w:val="0"/>
        <w:autoSpaceDN w:val="0"/>
        <w:adjustRightInd w:val="0"/>
        <w:jc w:val="both"/>
        <w:outlineLvl w:val="2"/>
      </w:pPr>
      <w:r>
        <w:rPr>
          <w:b/>
        </w:rPr>
        <w:t>Условно разрешенные виды использования:</w:t>
      </w:r>
      <w:r>
        <w:t xml:space="preserve"> </w:t>
      </w:r>
    </w:p>
    <w:p w:rsidR="00CD5587" w:rsidRDefault="00CD5587" w:rsidP="00CD5587">
      <w:pPr>
        <w:widowControl w:val="0"/>
        <w:autoSpaceDE w:val="0"/>
        <w:autoSpaceDN w:val="0"/>
        <w:adjustRightInd w:val="0"/>
        <w:jc w:val="both"/>
        <w:outlineLvl w:val="2"/>
      </w:pPr>
      <w:r>
        <w:t xml:space="preserve">• обслуживание автотранспорта (код 4.9); </w:t>
      </w:r>
    </w:p>
    <w:p w:rsidR="00CD5587" w:rsidRDefault="00CD5587" w:rsidP="00CD5587">
      <w:pPr>
        <w:widowControl w:val="0"/>
        <w:autoSpaceDE w:val="0"/>
        <w:autoSpaceDN w:val="0"/>
        <w:adjustRightInd w:val="0"/>
        <w:jc w:val="both"/>
        <w:outlineLvl w:val="2"/>
      </w:pPr>
      <w:r>
        <w:t xml:space="preserve">• магазины (код 4.4); </w:t>
      </w:r>
    </w:p>
    <w:p w:rsidR="00CD5587" w:rsidRDefault="00CD5587" w:rsidP="00CD5587">
      <w:pPr>
        <w:widowControl w:val="0"/>
        <w:autoSpaceDE w:val="0"/>
        <w:autoSpaceDN w:val="0"/>
        <w:adjustRightInd w:val="0"/>
        <w:jc w:val="both"/>
        <w:outlineLvl w:val="2"/>
      </w:pPr>
      <w:r>
        <w:t xml:space="preserve">• гостиничное обслуживание(4.7); </w:t>
      </w:r>
    </w:p>
    <w:p w:rsidR="00CD5587" w:rsidRDefault="00CD5587" w:rsidP="00CD5587">
      <w:pPr>
        <w:widowControl w:val="0"/>
        <w:autoSpaceDE w:val="0"/>
        <w:autoSpaceDN w:val="0"/>
        <w:adjustRightInd w:val="0"/>
        <w:jc w:val="both"/>
        <w:outlineLvl w:val="2"/>
      </w:pPr>
      <w:r>
        <w:t xml:space="preserve">• объекты придорожного сервиса (код 4.9.1); </w:t>
      </w:r>
    </w:p>
    <w:p w:rsidR="00CD5587" w:rsidRDefault="00CD5587" w:rsidP="00CD5587">
      <w:pPr>
        <w:widowControl w:val="0"/>
        <w:autoSpaceDE w:val="0"/>
        <w:autoSpaceDN w:val="0"/>
        <w:adjustRightInd w:val="0"/>
        <w:jc w:val="both"/>
        <w:outlineLvl w:val="2"/>
      </w:pPr>
      <w:r>
        <w:t xml:space="preserve">• обеспчение внутреннего правопорядка (код8.3); </w:t>
      </w:r>
    </w:p>
    <w:p w:rsidR="00CD5587" w:rsidRDefault="00CD5587" w:rsidP="00CD5587">
      <w:pPr>
        <w:widowControl w:val="0"/>
        <w:autoSpaceDE w:val="0"/>
        <w:autoSpaceDN w:val="0"/>
        <w:adjustRightInd w:val="0"/>
        <w:jc w:val="both"/>
        <w:outlineLvl w:val="2"/>
      </w:pP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обслуживание автотранспорта (код 4.9); </w:t>
      </w:r>
    </w:p>
    <w:p w:rsidR="00CD5587" w:rsidRDefault="00CD5587" w:rsidP="00CD5587">
      <w:pPr>
        <w:widowControl w:val="0"/>
        <w:autoSpaceDE w:val="0"/>
        <w:autoSpaceDN w:val="0"/>
        <w:adjustRightInd w:val="0"/>
        <w:jc w:val="both"/>
        <w:outlineLvl w:val="2"/>
      </w:pPr>
      <w:r>
        <w:t xml:space="preserve">• обеспечение внутреннего правопорядка(8.3); </w:t>
      </w:r>
    </w:p>
    <w:p w:rsidR="00CD5587" w:rsidRDefault="00CD5587" w:rsidP="00CD5587">
      <w:pPr>
        <w:widowControl w:val="0"/>
        <w:autoSpaceDE w:val="0"/>
        <w:autoSpaceDN w:val="0"/>
        <w:adjustRightInd w:val="0"/>
        <w:jc w:val="both"/>
        <w:outlineLvl w:val="2"/>
      </w:pPr>
      <w:r>
        <w:rPr>
          <w:b/>
        </w:rPr>
        <w:t>Т2 Зона транспортной инфраструктуры</w:t>
      </w:r>
      <w:r>
        <w:t xml:space="preserve"> </w:t>
      </w:r>
    </w:p>
    <w:p w:rsidR="00CD5587" w:rsidRDefault="00CD5587" w:rsidP="00CD5587">
      <w:pPr>
        <w:widowControl w:val="0"/>
        <w:autoSpaceDE w:val="0"/>
        <w:autoSpaceDN w:val="0"/>
        <w:adjustRightInd w:val="0"/>
        <w:jc w:val="both"/>
        <w:outlineLvl w:val="2"/>
      </w:pPr>
      <w:r>
        <w:t xml:space="preserve">Зона транспортной инфраструктуры Т2 предназначена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для обеспечения правовых условий формирования общетоварных и специализированных складов, логистических комплексов, предприятий транспортного хозяйства, предприятий оптовой и мелкооптовой торговли, а также для установления санитарно-защитных зон, зон ограничения застройки для таких объектов в соответствии с требованиями настоящих Правил землепользования и застройки. </w:t>
      </w:r>
    </w:p>
    <w:p w:rsidR="00CD5587" w:rsidRDefault="00CD5587" w:rsidP="00CD5587">
      <w:pPr>
        <w:widowControl w:val="0"/>
        <w:autoSpaceDE w:val="0"/>
        <w:autoSpaceDN w:val="0"/>
        <w:adjustRightInd w:val="0"/>
        <w:jc w:val="both"/>
        <w:outlineLvl w:val="2"/>
      </w:pPr>
      <w:r>
        <w:rPr>
          <w:b/>
        </w:rPr>
        <w:t>Основные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автомобильный транспорт (код 7.2); </w:t>
      </w:r>
    </w:p>
    <w:p w:rsidR="00CD5587" w:rsidRDefault="00CD5587" w:rsidP="00CD5587">
      <w:pPr>
        <w:widowControl w:val="0"/>
        <w:autoSpaceDE w:val="0"/>
        <w:autoSpaceDN w:val="0"/>
        <w:adjustRightInd w:val="0"/>
        <w:jc w:val="both"/>
        <w:outlineLvl w:val="2"/>
      </w:pPr>
      <w:r>
        <w:t xml:space="preserve">• объекты придорожного сервиса (код 4.9.1); </w:t>
      </w:r>
    </w:p>
    <w:p w:rsidR="00CD5587" w:rsidRDefault="00CD5587" w:rsidP="00CD5587">
      <w:pPr>
        <w:widowControl w:val="0"/>
        <w:autoSpaceDE w:val="0"/>
        <w:autoSpaceDN w:val="0"/>
        <w:adjustRightInd w:val="0"/>
        <w:jc w:val="both"/>
        <w:outlineLvl w:val="2"/>
      </w:pPr>
      <w:r>
        <w:t xml:space="preserve">• воздушный транспорт (код 7.4); </w:t>
      </w:r>
    </w:p>
    <w:p w:rsidR="00CD5587" w:rsidRDefault="00CD5587" w:rsidP="00CD5587">
      <w:pPr>
        <w:widowControl w:val="0"/>
        <w:autoSpaceDE w:val="0"/>
        <w:autoSpaceDN w:val="0"/>
        <w:adjustRightInd w:val="0"/>
        <w:jc w:val="both"/>
        <w:outlineLvl w:val="2"/>
      </w:pPr>
      <w:r>
        <w:t xml:space="preserve">• коммунальное обслуживание (код 3.1); </w:t>
      </w:r>
    </w:p>
    <w:p w:rsidR="00CD5587" w:rsidRDefault="00CD5587" w:rsidP="00CD5587">
      <w:pPr>
        <w:widowControl w:val="0"/>
        <w:autoSpaceDE w:val="0"/>
        <w:autoSpaceDN w:val="0"/>
        <w:adjustRightInd w:val="0"/>
        <w:jc w:val="both"/>
        <w:outlineLvl w:val="2"/>
      </w:pPr>
      <w:r>
        <w:t xml:space="preserve">• гостиничное обслуживание (код 4.7); </w:t>
      </w:r>
    </w:p>
    <w:p w:rsidR="00CD5587" w:rsidRDefault="00CD5587" w:rsidP="00CD5587">
      <w:pPr>
        <w:widowControl w:val="0"/>
        <w:autoSpaceDE w:val="0"/>
        <w:autoSpaceDN w:val="0"/>
        <w:adjustRightInd w:val="0"/>
        <w:jc w:val="both"/>
        <w:outlineLvl w:val="2"/>
      </w:pPr>
      <w:r>
        <w:rPr>
          <w:b/>
        </w:rPr>
        <w:t>Условно разрешенные виды использования</w:t>
      </w:r>
      <w:r>
        <w:t xml:space="preserve">: </w:t>
      </w:r>
    </w:p>
    <w:p w:rsidR="00CD5587" w:rsidRDefault="00CD5587" w:rsidP="00CD5587">
      <w:pPr>
        <w:widowControl w:val="0"/>
        <w:autoSpaceDE w:val="0"/>
        <w:autoSpaceDN w:val="0"/>
        <w:adjustRightInd w:val="0"/>
        <w:jc w:val="both"/>
        <w:outlineLvl w:val="2"/>
      </w:pPr>
      <w:r>
        <w:t xml:space="preserve">• социальное обслуживание (код 3.2); </w:t>
      </w:r>
    </w:p>
    <w:p w:rsidR="00CD5587" w:rsidRDefault="00CD5587" w:rsidP="00CD5587">
      <w:pPr>
        <w:widowControl w:val="0"/>
        <w:autoSpaceDE w:val="0"/>
        <w:autoSpaceDN w:val="0"/>
        <w:adjustRightInd w:val="0"/>
        <w:jc w:val="both"/>
        <w:outlineLvl w:val="2"/>
      </w:pPr>
      <w:r>
        <w:t xml:space="preserve">• религиозное использование (код 3.7); </w:t>
      </w:r>
    </w:p>
    <w:p w:rsidR="00CD5587" w:rsidRDefault="00CD5587" w:rsidP="00CD5587">
      <w:pPr>
        <w:widowControl w:val="0"/>
        <w:autoSpaceDE w:val="0"/>
        <w:autoSpaceDN w:val="0"/>
        <w:adjustRightInd w:val="0"/>
        <w:jc w:val="both"/>
        <w:outlineLvl w:val="2"/>
      </w:pPr>
      <w:r>
        <w:t xml:space="preserve">• бытовое обслуживание (код3.3); </w:t>
      </w:r>
    </w:p>
    <w:p w:rsidR="00CD5587" w:rsidRDefault="00CD5587" w:rsidP="00CD5587">
      <w:pPr>
        <w:widowControl w:val="0"/>
        <w:autoSpaceDE w:val="0"/>
        <w:autoSpaceDN w:val="0"/>
        <w:adjustRightInd w:val="0"/>
        <w:jc w:val="both"/>
        <w:outlineLvl w:val="2"/>
      </w:pPr>
      <w:r>
        <w:t xml:space="preserve">• магазины (код4.4); </w:t>
      </w:r>
    </w:p>
    <w:p w:rsidR="00CD5587" w:rsidRDefault="00CD5587" w:rsidP="00CD5587">
      <w:pPr>
        <w:widowControl w:val="0"/>
        <w:autoSpaceDE w:val="0"/>
        <w:autoSpaceDN w:val="0"/>
        <w:adjustRightInd w:val="0"/>
        <w:jc w:val="both"/>
        <w:outlineLvl w:val="2"/>
      </w:pPr>
      <w:r>
        <w:t xml:space="preserve">• общественное питание(код4.6); </w:t>
      </w:r>
    </w:p>
    <w:p w:rsidR="00CD5587" w:rsidRDefault="00CD5587" w:rsidP="00CD5587">
      <w:pPr>
        <w:widowControl w:val="0"/>
        <w:autoSpaceDE w:val="0"/>
        <w:autoSpaceDN w:val="0"/>
        <w:adjustRightInd w:val="0"/>
        <w:jc w:val="both"/>
        <w:outlineLvl w:val="2"/>
      </w:pP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обслуживание автотранспорта (код 4.9); </w:t>
      </w:r>
    </w:p>
    <w:p w:rsidR="00CD5587" w:rsidRDefault="00CD5587" w:rsidP="00CD5587">
      <w:pPr>
        <w:widowControl w:val="0"/>
        <w:autoSpaceDE w:val="0"/>
        <w:autoSpaceDN w:val="0"/>
        <w:adjustRightInd w:val="0"/>
        <w:jc w:val="both"/>
        <w:outlineLvl w:val="2"/>
      </w:pPr>
      <w:r>
        <w:t xml:space="preserve">• обеспечение внутреннего правопорядка(8.3); </w:t>
      </w:r>
    </w:p>
    <w:p w:rsidR="00CD5587" w:rsidRDefault="00CD5587" w:rsidP="00CD5587">
      <w:pPr>
        <w:widowControl w:val="0"/>
        <w:autoSpaceDE w:val="0"/>
        <w:autoSpaceDN w:val="0"/>
        <w:adjustRightInd w:val="0"/>
        <w:jc w:val="both"/>
        <w:outlineLvl w:val="2"/>
      </w:pPr>
      <w:r>
        <w:rPr>
          <w:b/>
        </w:rPr>
        <w:t>И Зона инженерной инфраструктуры</w:t>
      </w:r>
      <w:r>
        <w:t xml:space="preserve"> </w:t>
      </w:r>
    </w:p>
    <w:p w:rsidR="00CD5587" w:rsidRDefault="00CD5587" w:rsidP="00CD5587">
      <w:pPr>
        <w:widowControl w:val="0"/>
        <w:autoSpaceDE w:val="0"/>
        <w:autoSpaceDN w:val="0"/>
        <w:adjustRightInd w:val="0"/>
        <w:jc w:val="both"/>
        <w:outlineLvl w:val="2"/>
      </w:pPr>
      <w:r>
        <w:lastRenderedPageBreak/>
        <w:t xml:space="preserve">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Сооружения и коммуникации транспортной инфраструктуры могут располагаться в составе всех функциональных зон. </w:t>
      </w:r>
    </w:p>
    <w:p w:rsidR="00CD5587" w:rsidRDefault="00CD5587" w:rsidP="00CD5587">
      <w:pPr>
        <w:widowControl w:val="0"/>
        <w:autoSpaceDE w:val="0"/>
        <w:autoSpaceDN w:val="0"/>
        <w:adjustRightInd w:val="0"/>
        <w:jc w:val="both"/>
        <w:outlineLvl w:val="2"/>
      </w:pPr>
      <w:r>
        <w:rPr>
          <w:b/>
        </w:rPr>
        <w:t>Основные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коммунальное обслуживание (код 3.1);</w:t>
      </w:r>
    </w:p>
    <w:p w:rsidR="00CD5587" w:rsidRDefault="00CD5587" w:rsidP="00CD5587">
      <w:pPr>
        <w:widowControl w:val="0"/>
        <w:autoSpaceDE w:val="0"/>
        <w:autoSpaceDN w:val="0"/>
        <w:adjustRightInd w:val="0"/>
        <w:jc w:val="both"/>
        <w:outlineLvl w:val="2"/>
      </w:pPr>
      <w:r>
        <w:t xml:space="preserve"> • связь (код 6.8); </w:t>
      </w:r>
    </w:p>
    <w:p w:rsidR="00CD5587" w:rsidRDefault="00CD5587" w:rsidP="00CD5587">
      <w:pPr>
        <w:widowControl w:val="0"/>
        <w:autoSpaceDE w:val="0"/>
        <w:autoSpaceDN w:val="0"/>
        <w:adjustRightInd w:val="0"/>
        <w:jc w:val="both"/>
        <w:outlineLvl w:val="2"/>
      </w:pPr>
      <w:r>
        <w:t xml:space="preserve">• трубопроводный транспорт (код 7.5); </w:t>
      </w:r>
    </w:p>
    <w:p w:rsidR="00CD5587" w:rsidRDefault="00CD5587" w:rsidP="00CD5587">
      <w:pPr>
        <w:widowControl w:val="0"/>
        <w:autoSpaceDE w:val="0"/>
        <w:autoSpaceDN w:val="0"/>
        <w:adjustRightInd w:val="0"/>
        <w:jc w:val="both"/>
        <w:outlineLvl w:val="2"/>
      </w:pPr>
      <w:r>
        <w:t xml:space="preserve">• энергетика (код 6.7); </w:t>
      </w:r>
    </w:p>
    <w:p w:rsidR="00CD5587" w:rsidRDefault="00CD5587" w:rsidP="00CD5587">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Разрешённые параметры использования земельных участков и объектов капитального строительства:</w:t>
      </w:r>
    </w:p>
    <w:p w:rsidR="00CD5587" w:rsidRDefault="00CD5587" w:rsidP="00CD5587">
      <w:pPr>
        <w:pStyle w:val="Con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строительные параметры объекта определяются градостроительной документацией, проектом объекта строительства;</w:t>
      </w:r>
    </w:p>
    <w:p w:rsidR="00CD5587" w:rsidRDefault="00CD5587" w:rsidP="00CD5587">
      <w:pPr>
        <w:widowControl w:val="0"/>
        <w:autoSpaceDE w:val="0"/>
        <w:autoSpaceDN w:val="0"/>
        <w:adjustRightInd w:val="0"/>
        <w:ind w:firstLine="540"/>
        <w:jc w:val="both"/>
      </w:pPr>
      <w:r>
        <w:t xml:space="preserve">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w:t>
      </w:r>
    </w:p>
    <w:p w:rsidR="00CD5587" w:rsidRDefault="00CD5587" w:rsidP="00CD5587">
      <w:pPr>
        <w:widowControl w:val="0"/>
        <w:autoSpaceDE w:val="0"/>
        <w:autoSpaceDN w:val="0"/>
        <w:adjustRightInd w:val="0"/>
        <w:jc w:val="both"/>
        <w:outlineLvl w:val="2"/>
      </w:pPr>
    </w:p>
    <w:p w:rsidR="00CD5587" w:rsidRDefault="00CD5587" w:rsidP="00CD5587">
      <w:pPr>
        <w:widowControl w:val="0"/>
        <w:autoSpaceDE w:val="0"/>
        <w:autoSpaceDN w:val="0"/>
        <w:adjustRightInd w:val="0"/>
        <w:ind w:firstLine="540"/>
        <w:jc w:val="both"/>
        <w:outlineLvl w:val="2"/>
        <w:rPr>
          <w:b/>
        </w:rPr>
      </w:pPr>
      <w:r>
        <w:rPr>
          <w:b/>
        </w:rPr>
        <w:t>Статья 40. Градостроительные регламенты зоны сельскохозяйственного назначения</w:t>
      </w:r>
    </w:p>
    <w:p w:rsidR="00CD5587" w:rsidRDefault="00CD5587" w:rsidP="00CD5587">
      <w:pPr>
        <w:widowControl w:val="0"/>
        <w:autoSpaceDE w:val="0"/>
        <w:autoSpaceDN w:val="0"/>
        <w:adjustRightInd w:val="0"/>
        <w:jc w:val="both"/>
        <w:outlineLvl w:val="2"/>
      </w:pPr>
    </w:p>
    <w:p w:rsidR="00CD5587" w:rsidRDefault="00CD5587" w:rsidP="00CD5587">
      <w:pPr>
        <w:widowControl w:val="0"/>
        <w:autoSpaceDE w:val="0"/>
        <w:autoSpaceDN w:val="0"/>
        <w:adjustRightInd w:val="0"/>
        <w:jc w:val="both"/>
        <w:outlineLvl w:val="2"/>
        <w:rPr>
          <w:b/>
        </w:rPr>
      </w:pPr>
      <w:r>
        <w:rPr>
          <w:b/>
        </w:rPr>
        <w:t xml:space="preserve">С – ЗОНЫ СЕЛЬСКОХОЗЯЙСТВЕННОГО ИСПОЛЬЗОВАНИЯ </w:t>
      </w:r>
    </w:p>
    <w:p w:rsidR="00CD5587" w:rsidRDefault="00CD5587" w:rsidP="00CD5587">
      <w:pPr>
        <w:widowControl w:val="0"/>
        <w:autoSpaceDE w:val="0"/>
        <w:autoSpaceDN w:val="0"/>
        <w:adjustRightInd w:val="0"/>
        <w:jc w:val="both"/>
        <w:outlineLvl w:val="2"/>
      </w:pPr>
      <w:r>
        <w:rPr>
          <w:b/>
        </w:rPr>
        <w:t>С-1 Зона размещения объектов сельскохозяйственного назначения</w:t>
      </w:r>
      <w:r>
        <w:t xml:space="preserve">: зданий, строений, сооружений, используемых для производства, хранения и первичной переработки сельскохозяйственной продукции Зона С-1 выделена для обеспечения правовых условий формирования производственных предприятий сельского хозяйства.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r>
        <w:rPr>
          <w:b/>
        </w:rPr>
        <w:t>Основные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животноводство (код 1.7); </w:t>
      </w:r>
    </w:p>
    <w:p w:rsidR="00CD5587" w:rsidRDefault="00CD5587" w:rsidP="00CD5587">
      <w:pPr>
        <w:widowControl w:val="0"/>
        <w:autoSpaceDE w:val="0"/>
        <w:autoSpaceDN w:val="0"/>
        <w:adjustRightInd w:val="0"/>
        <w:jc w:val="both"/>
        <w:outlineLvl w:val="2"/>
      </w:pPr>
      <w:r>
        <w:t xml:space="preserve">• скотоводство (код 1.8); </w:t>
      </w:r>
    </w:p>
    <w:p w:rsidR="00CD5587" w:rsidRDefault="00CD5587" w:rsidP="00CD5587">
      <w:pPr>
        <w:widowControl w:val="0"/>
        <w:autoSpaceDE w:val="0"/>
        <w:autoSpaceDN w:val="0"/>
        <w:adjustRightInd w:val="0"/>
        <w:jc w:val="both"/>
        <w:outlineLvl w:val="2"/>
      </w:pPr>
      <w:r>
        <w:t xml:space="preserve">• звероводство (код 1.9); </w:t>
      </w:r>
    </w:p>
    <w:p w:rsidR="00CD5587" w:rsidRDefault="00CD5587" w:rsidP="00CD5587">
      <w:pPr>
        <w:widowControl w:val="0"/>
        <w:autoSpaceDE w:val="0"/>
        <w:autoSpaceDN w:val="0"/>
        <w:adjustRightInd w:val="0"/>
        <w:jc w:val="both"/>
        <w:outlineLvl w:val="2"/>
      </w:pPr>
      <w:r>
        <w:t xml:space="preserve">• птицеводство (код 1.10); </w:t>
      </w:r>
    </w:p>
    <w:p w:rsidR="00CD5587" w:rsidRDefault="00CD5587" w:rsidP="00CD5587">
      <w:pPr>
        <w:widowControl w:val="0"/>
        <w:autoSpaceDE w:val="0"/>
        <w:autoSpaceDN w:val="0"/>
        <w:adjustRightInd w:val="0"/>
        <w:jc w:val="both"/>
        <w:outlineLvl w:val="2"/>
      </w:pPr>
      <w:r>
        <w:t xml:space="preserve">• свиноводство (код 1.11); </w:t>
      </w:r>
    </w:p>
    <w:p w:rsidR="00CD5587" w:rsidRDefault="00CD5587" w:rsidP="00CD5587">
      <w:pPr>
        <w:widowControl w:val="0"/>
        <w:autoSpaceDE w:val="0"/>
        <w:autoSpaceDN w:val="0"/>
        <w:adjustRightInd w:val="0"/>
        <w:jc w:val="both"/>
        <w:outlineLvl w:val="2"/>
      </w:pPr>
      <w:r>
        <w:t xml:space="preserve">• пчеловодство (код 1.12); </w:t>
      </w:r>
    </w:p>
    <w:p w:rsidR="00CD5587" w:rsidRDefault="00CD5587" w:rsidP="00CD5587">
      <w:pPr>
        <w:widowControl w:val="0"/>
        <w:autoSpaceDE w:val="0"/>
        <w:autoSpaceDN w:val="0"/>
        <w:adjustRightInd w:val="0"/>
        <w:jc w:val="both"/>
        <w:outlineLvl w:val="2"/>
      </w:pPr>
      <w:r>
        <w:t xml:space="preserve">• хранение и переработка сельскохозяйственной продукции (код 1.15); </w:t>
      </w:r>
    </w:p>
    <w:p w:rsidR="00CD5587" w:rsidRDefault="00CD5587" w:rsidP="00CD5587">
      <w:pPr>
        <w:widowControl w:val="0"/>
        <w:autoSpaceDE w:val="0"/>
        <w:autoSpaceDN w:val="0"/>
        <w:adjustRightInd w:val="0"/>
        <w:jc w:val="both"/>
        <w:outlineLvl w:val="2"/>
      </w:pPr>
      <w:r>
        <w:t xml:space="preserve">• обеспечение сельскохозяйственного производства (код 1.18); </w:t>
      </w:r>
    </w:p>
    <w:p w:rsidR="00CD5587" w:rsidRDefault="00CD5587" w:rsidP="00CD5587">
      <w:pPr>
        <w:widowControl w:val="0"/>
        <w:autoSpaceDE w:val="0"/>
        <w:autoSpaceDN w:val="0"/>
        <w:adjustRightInd w:val="0"/>
        <w:jc w:val="both"/>
        <w:outlineLvl w:val="2"/>
      </w:pPr>
      <w:r>
        <w:t xml:space="preserve">• ветеринарное обслуживание (код 3.10); </w:t>
      </w:r>
    </w:p>
    <w:p w:rsidR="00CD5587" w:rsidRDefault="00CD5587" w:rsidP="00CD5587">
      <w:pPr>
        <w:widowControl w:val="0"/>
        <w:autoSpaceDE w:val="0"/>
        <w:autoSpaceDN w:val="0"/>
        <w:adjustRightInd w:val="0"/>
        <w:jc w:val="both"/>
        <w:outlineLvl w:val="2"/>
      </w:pPr>
      <w:r>
        <w:t xml:space="preserve">• питомники (1.17); </w:t>
      </w:r>
    </w:p>
    <w:p w:rsidR="00CD5587" w:rsidRDefault="00CD5587" w:rsidP="00CD5587">
      <w:pPr>
        <w:widowControl w:val="0"/>
        <w:autoSpaceDE w:val="0"/>
        <w:autoSpaceDN w:val="0"/>
        <w:adjustRightInd w:val="0"/>
        <w:jc w:val="both"/>
        <w:outlineLvl w:val="2"/>
      </w:pPr>
      <w:r>
        <w:rPr>
          <w:b/>
        </w:rPr>
        <w:t>Условно разрешенные виды использования</w:t>
      </w:r>
      <w:r>
        <w:t xml:space="preserve">: </w:t>
      </w:r>
    </w:p>
    <w:p w:rsidR="00CD5587" w:rsidRDefault="00CD5587" w:rsidP="00CD5587">
      <w:pPr>
        <w:widowControl w:val="0"/>
        <w:autoSpaceDE w:val="0"/>
        <w:autoSpaceDN w:val="0"/>
        <w:adjustRightInd w:val="0"/>
        <w:jc w:val="both"/>
        <w:outlineLvl w:val="2"/>
      </w:pPr>
      <w:r>
        <w:t xml:space="preserve">• недропользование (код 6.1); </w:t>
      </w:r>
    </w:p>
    <w:p w:rsidR="00CD5587" w:rsidRDefault="00CD5587" w:rsidP="00CD5587">
      <w:pPr>
        <w:widowControl w:val="0"/>
        <w:autoSpaceDE w:val="0"/>
        <w:autoSpaceDN w:val="0"/>
        <w:adjustRightInd w:val="0"/>
        <w:jc w:val="both"/>
        <w:outlineLvl w:val="2"/>
      </w:pPr>
      <w:r>
        <w:t xml:space="preserve">• пищевая промышленность (код 6.4); </w:t>
      </w:r>
    </w:p>
    <w:p w:rsidR="00CD5587" w:rsidRDefault="00CD5587" w:rsidP="00CD5587">
      <w:pPr>
        <w:widowControl w:val="0"/>
        <w:autoSpaceDE w:val="0"/>
        <w:autoSpaceDN w:val="0"/>
        <w:adjustRightInd w:val="0"/>
        <w:jc w:val="both"/>
        <w:outlineLvl w:val="2"/>
      </w:pPr>
      <w:r>
        <w:t xml:space="preserve">• строительная промышленность (код 6.6); </w:t>
      </w:r>
    </w:p>
    <w:p w:rsidR="00CD5587" w:rsidRDefault="00CD5587" w:rsidP="00CD5587">
      <w:pPr>
        <w:widowControl w:val="0"/>
        <w:autoSpaceDE w:val="0"/>
        <w:autoSpaceDN w:val="0"/>
        <w:adjustRightInd w:val="0"/>
        <w:jc w:val="both"/>
        <w:outlineLvl w:val="2"/>
      </w:pPr>
      <w:r>
        <w:rPr>
          <w:b/>
        </w:rPr>
        <w:lastRenderedPageBreak/>
        <w:t>Вспомогательные виды разрешенного использования</w:t>
      </w:r>
      <w:r>
        <w:t>:</w:t>
      </w:r>
    </w:p>
    <w:p w:rsidR="00CD5587" w:rsidRDefault="00CD5587" w:rsidP="00CD5587">
      <w:pPr>
        <w:widowControl w:val="0"/>
        <w:autoSpaceDE w:val="0"/>
        <w:autoSpaceDN w:val="0"/>
        <w:adjustRightInd w:val="0"/>
        <w:jc w:val="both"/>
        <w:outlineLvl w:val="2"/>
      </w:pPr>
      <w:r>
        <w:t xml:space="preserve"> • коммунальное обслуживание (код 3.1); </w:t>
      </w:r>
    </w:p>
    <w:p w:rsidR="00CD5587" w:rsidRDefault="00CD5587" w:rsidP="00CD5587">
      <w:pPr>
        <w:widowControl w:val="0"/>
        <w:autoSpaceDE w:val="0"/>
        <w:autoSpaceDN w:val="0"/>
        <w:adjustRightInd w:val="0"/>
        <w:jc w:val="both"/>
        <w:outlineLvl w:val="2"/>
      </w:pPr>
      <w:r>
        <w:rPr>
          <w:b/>
        </w:rPr>
        <w:t>С-2 Зона, предназначенная для ведения КФХ</w:t>
      </w:r>
      <w:r>
        <w:t xml:space="preserve"> </w:t>
      </w:r>
    </w:p>
    <w:p w:rsidR="00CD5587" w:rsidRDefault="00CD5587" w:rsidP="00CD5587">
      <w:pPr>
        <w:widowControl w:val="0"/>
        <w:autoSpaceDE w:val="0"/>
        <w:autoSpaceDN w:val="0"/>
        <w:adjustRightInd w:val="0"/>
        <w:jc w:val="both"/>
        <w:outlineLvl w:val="2"/>
      </w:pPr>
      <w:r>
        <w:t>Зона С-2 выделена для обеспечения правовых условий формирования крестьянских  фермерских хозяйств. Допускается спектр услуг, сопровождающих производственную деятельность и иную хозяйственную деятельность по производству, переработке, хранению, транспортировке и реализации сельскохозяйственной продукции собственного производства.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D5587" w:rsidRDefault="00CD5587" w:rsidP="00CD5587">
      <w:pPr>
        <w:widowControl w:val="0"/>
        <w:autoSpaceDE w:val="0"/>
        <w:autoSpaceDN w:val="0"/>
        <w:adjustRightInd w:val="0"/>
        <w:jc w:val="both"/>
        <w:outlineLvl w:val="2"/>
      </w:pPr>
      <w:r>
        <w:rPr>
          <w:b/>
        </w:rPr>
        <w:t>Основные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растениеводство (код 1.1); </w:t>
      </w:r>
    </w:p>
    <w:p w:rsidR="00CD5587" w:rsidRDefault="00CD5587" w:rsidP="00CD5587">
      <w:pPr>
        <w:widowControl w:val="0"/>
        <w:autoSpaceDE w:val="0"/>
        <w:autoSpaceDN w:val="0"/>
        <w:adjustRightInd w:val="0"/>
        <w:jc w:val="both"/>
        <w:outlineLvl w:val="2"/>
      </w:pPr>
      <w:r>
        <w:t xml:space="preserve">• выращивание зерновых и иных сельскохозяйственных культур (код 1.2); </w:t>
      </w:r>
    </w:p>
    <w:p w:rsidR="00CD5587" w:rsidRDefault="00CD5587" w:rsidP="00CD5587">
      <w:pPr>
        <w:widowControl w:val="0"/>
        <w:autoSpaceDE w:val="0"/>
        <w:autoSpaceDN w:val="0"/>
        <w:adjustRightInd w:val="0"/>
        <w:jc w:val="both"/>
        <w:outlineLvl w:val="2"/>
      </w:pPr>
      <w:r>
        <w:t xml:space="preserve">• овощеводство (код 1.3); </w:t>
      </w:r>
    </w:p>
    <w:p w:rsidR="00CD5587" w:rsidRDefault="00CD5587" w:rsidP="00CD5587">
      <w:pPr>
        <w:widowControl w:val="0"/>
        <w:autoSpaceDE w:val="0"/>
        <w:autoSpaceDN w:val="0"/>
        <w:adjustRightInd w:val="0"/>
        <w:jc w:val="both"/>
        <w:outlineLvl w:val="2"/>
      </w:pPr>
      <w:r>
        <w:t xml:space="preserve">• выращивание тонизирующих, лекарственных, цветочных культур (код 1.4); </w:t>
      </w:r>
    </w:p>
    <w:p w:rsidR="00CD5587" w:rsidRDefault="00CD5587" w:rsidP="00CD5587">
      <w:pPr>
        <w:widowControl w:val="0"/>
        <w:autoSpaceDE w:val="0"/>
        <w:autoSpaceDN w:val="0"/>
        <w:adjustRightInd w:val="0"/>
        <w:jc w:val="both"/>
        <w:outlineLvl w:val="2"/>
      </w:pPr>
      <w:r>
        <w:t xml:space="preserve">• садоводство (код 1.5); </w:t>
      </w:r>
    </w:p>
    <w:p w:rsidR="00CD5587" w:rsidRDefault="00CD5587" w:rsidP="00CD5587">
      <w:pPr>
        <w:widowControl w:val="0"/>
        <w:autoSpaceDE w:val="0"/>
        <w:autoSpaceDN w:val="0"/>
        <w:adjustRightInd w:val="0"/>
        <w:jc w:val="both"/>
        <w:outlineLvl w:val="2"/>
      </w:pPr>
      <w:r>
        <w:t xml:space="preserve">• выращивание льна и конопли (код 1.6); </w:t>
      </w:r>
    </w:p>
    <w:p w:rsidR="00CD5587" w:rsidRDefault="00CD5587" w:rsidP="00CD5587">
      <w:pPr>
        <w:widowControl w:val="0"/>
        <w:autoSpaceDE w:val="0"/>
        <w:autoSpaceDN w:val="0"/>
        <w:adjustRightInd w:val="0"/>
        <w:jc w:val="both"/>
        <w:outlineLvl w:val="2"/>
      </w:pPr>
      <w:r>
        <w:t xml:space="preserve">• животноводство (код 1.7); </w:t>
      </w:r>
    </w:p>
    <w:p w:rsidR="00CD5587" w:rsidRDefault="00CD5587" w:rsidP="00CD5587">
      <w:pPr>
        <w:widowControl w:val="0"/>
        <w:autoSpaceDE w:val="0"/>
        <w:autoSpaceDN w:val="0"/>
        <w:adjustRightInd w:val="0"/>
        <w:jc w:val="both"/>
        <w:outlineLvl w:val="2"/>
      </w:pPr>
      <w:r>
        <w:t xml:space="preserve">• скотоводство (код 1.8); </w:t>
      </w:r>
    </w:p>
    <w:p w:rsidR="00CD5587" w:rsidRDefault="00CD5587" w:rsidP="00CD5587">
      <w:pPr>
        <w:widowControl w:val="0"/>
        <w:autoSpaceDE w:val="0"/>
        <w:autoSpaceDN w:val="0"/>
        <w:adjustRightInd w:val="0"/>
        <w:jc w:val="both"/>
        <w:outlineLvl w:val="2"/>
      </w:pPr>
      <w:r>
        <w:t xml:space="preserve">• звероводство (код 1.9); </w:t>
      </w:r>
    </w:p>
    <w:p w:rsidR="00CD5587" w:rsidRDefault="00CD5587" w:rsidP="00CD5587">
      <w:pPr>
        <w:widowControl w:val="0"/>
        <w:autoSpaceDE w:val="0"/>
        <w:autoSpaceDN w:val="0"/>
        <w:adjustRightInd w:val="0"/>
        <w:jc w:val="both"/>
        <w:outlineLvl w:val="2"/>
      </w:pPr>
      <w:r>
        <w:t xml:space="preserve">• птицеводство (код 1.10); </w:t>
      </w:r>
    </w:p>
    <w:p w:rsidR="00CD5587" w:rsidRDefault="00CD5587" w:rsidP="00CD5587">
      <w:pPr>
        <w:widowControl w:val="0"/>
        <w:autoSpaceDE w:val="0"/>
        <w:autoSpaceDN w:val="0"/>
        <w:adjustRightInd w:val="0"/>
        <w:jc w:val="both"/>
        <w:outlineLvl w:val="2"/>
      </w:pPr>
      <w:r>
        <w:t xml:space="preserve">• свиноводство (код 1.11); </w:t>
      </w:r>
    </w:p>
    <w:p w:rsidR="00CD5587" w:rsidRDefault="00CD5587" w:rsidP="00CD5587">
      <w:pPr>
        <w:widowControl w:val="0"/>
        <w:autoSpaceDE w:val="0"/>
        <w:autoSpaceDN w:val="0"/>
        <w:adjustRightInd w:val="0"/>
        <w:jc w:val="both"/>
        <w:outlineLvl w:val="2"/>
      </w:pPr>
      <w:r>
        <w:t xml:space="preserve">• пчеловодство (код 1.12); </w:t>
      </w:r>
    </w:p>
    <w:p w:rsidR="00CD5587" w:rsidRDefault="00CD5587" w:rsidP="00CD5587">
      <w:pPr>
        <w:widowControl w:val="0"/>
        <w:autoSpaceDE w:val="0"/>
        <w:autoSpaceDN w:val="0"/>
        <w:adjustRightInd w:val="0"/>
        <w:jc w:val="both"/>
        <w:outlineLvl w:val="2"/>
      </w:pPr>
      <w:r>
        <w:t xml:space="preserve">• рыбоводство (код 1.13); </w:t>
      </w:r>
    </w:p>
    <w:p w:rsidR="00CD5587" w:rsidRDefault="00CD5587" w:rsidP="00CD5587">
      <w:pPr>
        <w:widowControl w:val="0"/>
        <w:autoSpaceDE w:val="0"/>
        <w:autoSpaceDN w:val="0"/>
        <w:adjustRightInd w:val="0"/>
        <w:jc w:val="both"/>
        <w:outlineLvl w:val="2"/>
      </w:pPr>
      <w:r>
        <w:t xml:space="preserve">• хранение и переработка сельскохозяйственной продукции (код 1.15); </w:t>
      </w:r>
    </w:p>
    <w:p w:rsidR="00CD5587" w:rsidRDefault="00CD5587" w:rsidP="00CD5587">
      <w:pPr>
        <w:widowControl w:val="0"/>
        <w:autoSpaceDE w:val="0"/>
        <w:autoSpaceDN w:val="0"/>
        <w:adjustRightInd w:val="0"/>
        <w:jc w:val="both"/>
        <w:outlineLvl w:val="2"/>
      </w:pPr>
      <w:r>
        <w:t xml:space="preserve">• ведение личного подсобного хозяйства на полевых участках (код 1.16); </w:t>
      </w:r>
    </w:p>
    <w:p w:rsidR="00CD5587" w:rsidRDefault="00CD5587" w:rsidP="00CD5587">
      <w:pPr>
        <w:widowControl w:val="0"/>
        <w:autoSpaceDE w:val="0"/>
        <w:autoSpaceDN w:val="0"/>
        <w:adjustRightInd w:val="0"/>
        <w:jc w:val="both"/>
        <w:outlineLvl w:val="2"/>
      </w:pPr>
      <w:r>
        <w:t xml:space="preserve">• питомники (код 1.17); </w:t>
      </w:r>
    </w:p>
    <w:p w:rsidR="00CD5587" w:rsidRDefault="00CD5587" w:rsidP="00CD5587">
      <w:pPr>
        <w:widowControl w:val="0"/>
        <w:autoSpaceDE w:val="0"/>
        <w:autoSpaceDN w:val="0"/>
        <w:adjustRightInd w:val="0"/>
        <w:jc w:val="both"/>
        <w:outlineLvl w:val="2"/>
      </w:pPr>
      <w:r>
        <w:t xml:space="preserve">• обеспечение сельскохозяйственного производства (код 1.18); </w:t>
      </w:r>
    </w:p>
    <w:p w:rsidR="00CD5587" w:rsidRDefault="00CD5587" w:rsidP="00CD5587">
      <w:pPr>
        <w:widowControl w:val="0"/>
        <w:autoSpaceDE w:val="0"/>
        <w:autoSpaceDN w:val="0"/>
        <w:adjustRightInd w:val="0"/>
        <w:jc w:val="both"/>
        <w:outlineLvl w:val="2"/>
      </w:pPr>
      <w:r>
        <w:rPr>
          <w:b/>
        </w:rPr>
        <w:t>Условно разрешенные виды использования:</w:t>
      </w:r>
      <w:r>
        <w:t xml:space="preserve"> </w:t>
      </w:r>
    </w:p>
    <w:p w:rsidR="00CD5587" w:rsidRDefault="00CD5587" w:rsidP="00CD5587">
      <w:pPr>
        <w:widowControl w:val="0"/>
        <w:autoSpaceDE w:val="0"/>
        <w:autoSpaceDN w:val="0"/>
        <w:adjustRightInd w:val="0"/>
        <w:jc w:val="both"/>
        <w:outlineLvl w:val="2"/>
      </w:pPr>
      <w:r>
        <w:t xml:space="preserve">• здравоохранение (код 3.4); </w:t>
      </w:r>
    </w:p>
    <w:p w:rsidR="00CD5587" w:rsidRDefault="00CD5587" w:rsidP="00CD5587">
      <w:pPr>
        <w:widowControl w:val="0"/>
        <w:autoSpaceDE w:val="0"/>
        <w:autoSpaceDN w:val="0"/>
        <w:adjustRightInd w:val="0"/>
        <w:jc w:val="both"/>
        <w:outlineLvl w:val="2"/>
      </w:pPr>
      <w:r>
        <w:t xml:space="preserve">• религиозное использование (код 3.7); </w:t>
      </w:r>
    </w:p>
    <w:p w:rsidR="00CD5587" w:rsidRDefault="00CD5587" w:rsidP="00CD5587">
      <w:pPr>
        <w:widowControl w:val="0"/>
        <w:autoSpaceDE w:val="0"/>
        <w:autoSpaceDN w:val="0"/>
        <w:adjustRightInd w:val="0"/>
        <w:jc w:val="both"/>
        <w:outlineLvl w:val="2"/>
      </w:pPr>
      <w:r>
        <w:t xml:space="preserve">• обеспечение внутреннего правопорядка (код 8.3); </w:t>
      </w:r>
    </w:p>
    <w:p w:rsidR="00CD5587" w:rsidRDefault="00CD5587" w:rsidP="00CD5587">
      <w:pPr>
        <w:widowControl w:val="0"/>
        <w:autoSpaceDE w:val="0"/>
        <w:autoSpaceDN w:val="0"/>
        <w:adjustRightInd w:val="0"/>
        <w:jc w:val="both"/>
        <w:outlineLvl w:val="2"/>
      </w:pPr>
      <w:r>
        <w:t xml:space="preserve">• магазины (код 4.4) </w:t>
      </w:r>
    </w:p>
    <w:p w:rsidR="00CD5587" w:rsidRDefault="00CD5587" w:rsidP="00CD5587">
      <w:pPr>
        <w:widowControl w:val="0"/>
        <w:autoSpaceDE w:val="0"/>
        <w:autoSpaceDN w:val="0"/>
        <w:adjustRightInd w:val="0"/>
        <w:jc w:val="both"/>
        <w:outlineLvl w:val="2"/>
      </w:pPr>
      <w:r>
        <w:t xml:space="preserve">• общественное питание (код 4.6); </w:t>
      </w:r>
    </w:p>
    <w:p w:rsidR="00CD5587" w:rsidRDefault="00CD5587" w:rsidP="00CD5587">
      <w:pPr>
        <w:widowControl w:val="0"/>
        <w:autoSpaceDE w:val="0"/>
        <w:autoSpaceDN w:val="0"/>
        <w:adjustRightInd w:val="0"/>
        <w:jc w:val="both"/>
        <w:outlineLvl w:val="2"/>
      </w:pPr>
      <w:r>
        <w:t xml:space="preserve">• ветеринарное обслуживание (код 3.10);                                                      </w:t>
      </w:r>
    </w:p>
    <w:p w:rsidR="00CD5587" w:rsidRDefault="00CD5587" w:rsidP="00CD5587">
      <w:pPr>
        <w:widowControl w:val="0"/>
        <w:autoSpaceDE w:val="0"/>
        <w:autoSpaceDN w:val="0"/>
        <w:adjustRightInd w:val="0"/>
        <w:jc w:val="both"/>
        <w:outlineLvl w:val="2"/>
      </w:pP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коммунальное обслуживание (код 3.1); </w:t>
      </w:r>
    </w:p>
    <w:p w:rsidR="00CD5587" w:rsidRDefault="00CD5587" w:rsidP="00CD5587">
      <w:pPr>
        <w:widowControl w:val="0"/>
        <w:autoSpaceDE w:val="0"/>
        <w:autoSpaceDN w:val="0"/>
        <w:adjustRightInd w:val="0"/>
        <w:jc w:val="both"/>
        <w:outlineLvl w:val="2"/>
      </w:pPr>
      <w:r>
        <w:rPr>
          <w:b/>
        </w:rPr>
        <w:t>С-3 Зона для ведения дачного хозяйства и садоводства</w:t>
      </w:r>
      <w:r>
        <w:t xml:space="preserve"> </w:t>
      </w:r>
    </w:p>
    <w:p w:rsidR="00CD5587" w:rsidRDefault="00CD5587" w:rsidP="00CD5587">
      <w:pPr>
        <w:widowControl w:val="0"/>
        <w:autoSpaceDE w:val="0"/>
        <w:autoSpaceDN w:val="0"/>
        <w:adjustRightInd w:val="0"/>
        <w:jc w:val="both"/>
        <w:outlineLvl w:val="2"/>
      </w:pPr>
      <w:r>
        <w:t>Зона предназначена для размещения садово-дачных участков.</w:t>
      </w:r>
    </w:p>
    <w:p w:rsidR="00CD5587" w:rsidRDefault="00CD5587" w:rsidP="00CD5587">
      <w:pPr>
        <w:widowControl w:val="0"/>
        <w:autoSpaceDE w:val="0"/>
        <w:autoSpaceDN w:val="0"/>
        <w:adjustRightInd w:val="0"/>
        <w:jc w:val="both"/>
        <w:outlineLvl w:val="2"/>
      </w:pPr>
      <w:r>
        <w:rPr>
          <w:b/>
        </w:rPr>
        <w:t>Основные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ведение огородничества (код13.1); </w:t>
      </w:r>
    </w:p>
    <w:p w:rsidR="00CD5587" w:rsidRDefault="00CD5587" w:rsidP="00CD5587">
      <w:pPr>
        <w:widowControl w:val="0"/>
        <w:autoSpaceDE w:val="0"/>
        <w:autoSpaceDN w:val="0"/>
        <w:adjustRightInd w:val="0"/>
        <w:jc w:val="both"/>
        <w:outlineLvl w:val="2"/>
      </w:pPr>
      <w:r>
        <w:t xml:space="preserve">• ведение садоводства (код13.2); </w:t>
      </w:r>
    </w:p>
    <w:p w:rsidR="00CD5587" w:rsidRDefault="00CD5587" w:rsidP="00CD5587">
      <w:pPr>
        <w:widowControl w:val="0"/>
        <w:autoSpaceDE w:val="0"/>
        <w:autoSpaceDN w:val="0"/>
        <w:adjustRightInd w:val="0"/>
        <w:jc w:val="both"/>
        <w:outlineLvl w:val="2"/>
      </w:pPr>
      <w:r>
        <w:t xml:space="preserve">• ведение дачного хозяйства (код13.3); </w:t>
      </w:r>
    </w:p>
    <w:p w:rsidR="00CD5587" w:rsidRDefault="00CD5587" w:rsidP="00CD5587">
      <w:pPr>
        <w:widowControl w:val="0"/>
        <w:autoSpaceDE w:val="0"/>
        <w:autoSpaceDN w:val="0"/>
        <w:adjustRightInd w:val="0"/>
        <w:jc w:val="both"/>
        <w:outlineLvl w:val="2"/>
      </w:pPr>
      <w:r>
        <w:rPr>
          <w:b/>
        </w:rPr>
        <w:t>Условно разрешенные виды использования</w:t>
      </w:r>
      <w:r>
        <w:t xml:space="preserve">: </w:t>
      </w:r>
    </w:p>
    <w:p w:rsidR="00CD5587" w:rsidRDefault="00CD5587" w:rsidP="00CD5587">
      <w:pPr>
        <w:widowControl w:val="0"/>
        <w:autoSpaceDE w:val="0"/>
        <w:autoSpaceDN w:val="0"/>
        <w:adjustRightInd w:val="0"/>
        <w:jc w:val="both"/>
        <w:outlineLvl w:val="2"/>
      </w:pPr>
      <w:r>
        <w:t xml:space="preserve">• рынки (код 4.3); </w:t>
      </w:r>
    </w:p>
    <w:p w:rsidR="00CD5587" w:rsidRDefault="00CD5587" w:rsidP="00CD5587">
      <w:pPr>
        <w:widowControl w:val="0"/>
        <w:autoSpaceDE w:val="0"/>
        <w:autoSpaceDN w:val="0"/>
        <w:adjustRightInd w:val="0"/>
        <w:jc w:val="both"/>
        <w:outlineLvl w:val="2"/>
      </w:pPr>
      <w:r>
        <w:t xml:space="preserve">• магазины (код 4.4); </w:t>
      </w:r>
    </w:p>
    <w:p w:rsidR="00CD5587" w:rsidRDefault="00CD5587" w:rsidP="00CD5587">
      <w:pPr>
        <w:widowControl w:val="0"/>
        <w:autoSpaceDE w:val="0"/>
        <w:autoSpaceDN w:val="0"/>
        <w:adjustRightInd w:val="0"/>
        <w:jc w:val="both"/>
        <w:outlineLvl w:val="2"/>
      </w:pPr>
      <w:r>
        <w:t xml:space="preserve">• связь (код 6.8); </w:t>
      </w:r>
    </w:p>
    <w:p w:rsidR="00CD5587" w:rsidRDefault="00CD5587" w:rsidP="00CD5587">
      <w:pPr>
        <w:widowControl w:val="0"/>
        <w:autoSpaceDE w:val="0"/>
        <w:autoSpaceDN w:val="0"/>
        <w:adjustRightInd w:val="0"/>
        <w:jc w:val="both"/>
        <w:outlineLvl w:val="2"/>
      </w:pPr>
      <w:r>
        <w:t xml:space="preserve">• обеспечение внутреннего правопорядка (код 8.3); </w:t>
      </w:r>
    </w:p>
    <w:p w:rsidR="00CD5587" w:rsidRDefault="00CD5587" w:rsidP="00CD5587">
      <w:pPr>
        <w:widowControl w:val="0"/>
        <w:autoSpaceDE w:val="0"/>
        <w:autoSpaceDN w:val="0"/>
        <w:adjustRightInd w:val="0"/>
        <w:jc w:val="both"/>
        <w:outlineLvl w:val="2"/>
      </w:pPr>
      <w:r>
        <w:t xml:space="preserve">• коммунальное обслуживание (код 3.1); </w:t>
      </w:r>
    </w:p>
    <w:p w:rsidR="00CD5587" w:rsidRDefault="00CD5587" w:rsidP="00CD5587">
      <w:pPr>
        <w:widowControl w:val="0"/>
        <w:autoSpaceDE w:val="0"/>
        <w:autoSpaceDN w:val="0"/>
        <w:adjustRightInd w:val="0"/>
        <w:jc w:val="both"/>
        <w:outlineLvl w:val="2"/>
      </w:pP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lastRenderedPageBreak/>
        <w:t xml:space="preserve">• коммунальное обслуживание (код 3.1); </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Разрешенные параметры использования земельных участков и объектов капитального строительства:</w:t>
      </w:r>
    </w:p>
    <w:p w:rsidR="00CD5587" w:rsidRDefault="00CD5587" w:rsidP="00CD5587">
      <w:pPr>
        <w:widowControl w:val="0"/>
        <w:autoSpaceDE w:val="0"/>
        <w:autoSpaceDN w:val="0"/>
        <w:adjustRightInd w:val="0"/>
        <w:ind w:firstLine="540"/>
        <w:jc w:val="both"/>
      </w:pPr>
      <w:r>
        <w:t>- строительные параметры объекта определяются документацией по планировке территории, проектом объекта строительства;</w:t>
      </w:r>
    </w:p>
    <w:p w:rsidR="00CD5587" w:rsidRDefault="00CD5587" w:rsidP="00CD5587">
      <w:pPr>
        <w:widowControl w:val="0"/>
        <w:autoSpaceDE w:val="0"/>
        <w:autoSpaceDN w:val="0"/>
        <w:adjustRightInd w:val="0"/>
        <w:ind w:firstLine="540"/>
        <w:jc w:val="both"/>
      </w:pPr>
      <w:r>
        <w:t xml:space="preserve">-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w:t>
      </w:r>
      <w:hyperlink r:id="rId34" w:history="1">
        <w:r>
          <w:rPr>
            <w:rStyle w:val="a5"/>
            <w:rFonts w:eastAsiaTheme="majorEastAsia"/>
          </w:rPr>
          <w:t>СанПиН 2.2.1/2.1.1.1200-03</w:t>
        </w:r>
      </w:hyperlink>
      <w:r>
        <w:t xml:space="preserve"> "Санитарно-защитные зоны и санитарная классификация предприятий, сооружений и иных объектов", Земельным </w:t>
      </w:r>
      <w:hyperlink r:id="rId35" w:history="1">
        <w:r>
          <w:rPr>
            <w:rStyle w:val="a5"/>
            <w:rFonts w:eastAsiaTheme="majorEastAsia"/>
          </w:rPr>
          <w:t>кодексом</w:t>
        </w:r>
      </w:hyperlink>
      <w:r>
        <w:t xml:space="preserve"> Российской Федерации, Лесным </w:t>
      </w:r>
      <w:hyperlink r:id="rId36" w:history="1">
        <w:r>
          <w:rPr>
            <w:rStyle w:val="a5"/>
            <w:rFonts w:eastAsiaTheme="majorEastAsia"/>
          </w:rPr>
          <w:t>кодексом</w:t>
        </w:r>
      </w:hyperlink>
      <w:r>
        <w:t xml:space="preserve"> Российской Федерации, СП 53.13330.2011 «Планировка и застройка территорий садоводческих (дачных) объединений граждан, здания и сооружения», и ведомственными нормами и правилами, с учетом реально сложившейся застройки и архитектурно-планировочным решением объекта.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41. Градостроительные регламенты зоны рекреации</w:t>
      </w:r>
    </w:p>
    <w:p w:rsidR="00CD5587" w:rsidRDefault="00CD5587" w:rsidP="00CD5587">
      <w:pPr>
        <w:widowControl w:val="0"/>
        <w:autoSpaceDE w:val="0"/>
        <w:autoSpaceDN w:val="0"/>
        <w:adjustRightInd w:val="0"/>
        <w:jc w:val="both"/>
        <w:outlineLvl w:val="2"/>
      </w:pPr>
    </w:p>
    <w:p w:rsidR="00CD5587" w:rsidRDefault="00CD5587" w:rsidP="00CD5587">
      <w:pPr>
        <w:widowControl w:val="0"/>
        <w:autoSpaceDE w:val="0"/>
        <w:autoSpaceDN w:val="0"/>
        <w:adjustRightInd w:val="0"/>
        <w:jc w:val="both"/>
        <w:outlineLvl w:val="2"/>
      </w:pPr>
      <w:r>
        <w:rPr>
          <w:b/>
        </w:rPr>
        <w:t>Р – ЗОНЫ РЕКРЕАЦИОННОГО НАЗНАЧЕНИЯ</w:t>
      </w:r>
      <w:r>
        <w:t xml:space="preserve">                                   </w:t>
      </w:r>
    </w:p>
    <w:p w:rsidR="00CD5587" w:rsidRDefault="00CD5587" w:rsidP="00CD5587">
      <w:pPr>
        <w:widowControl w:val="0"/>
        <w:autoSpaceDE w:val="0"/>
        <w:autoSpaceDN w:val="0"/>
        <w:adjustRightInd w:val="0"/>
        <w:jc w:val="both"/>
        <w:outlineLvl w:val="2"/>
      </w:pPr>
      <w:r>
        <w:t xml:space="preserve">В состав рекреационных зон включаются территории, используемые и предназначенные для отдыха, туризма, занятий физической культурой и спортом. </w:t>
      </w:r>
    </w:p>
    <w:p w:rsidR="00CD5587" w:rsidRDefault="00CD5587" w:rsidP="00CD5587">
      <w:pPr>
        <w:widowControl w:val="0"/>
        <w:autoSpaceDE w:val="0"/>
        <w:autoSpaceDN w:val="0"/>
        <w:adjustRightInd w:val="0"/>
        <w:jc w:val="both"/>
        <w:outlineLvl w:val="2"/>
      </w:pPr>
      <w:r>
        <w:rPr>
          <w:b/>
        </w:rPr>
        <w:t>Р-1 Зона отдыха</w:t>
      </w:r>
      <w:r>
        <w:t xml:space="preserve"> </w:t>
      </w:r>
    </w:p>
    <w:p w:rsidR="00CD5587" w:rsidRDefault="00CD5587" w:rsidP="00CD5587">
      <w:pPr>
        <w:widowControl w:val="0"/>
        <w:autoSpaceDE w:val="0"/>
        <w:autoSpaceDN w:val="0"/>
        <w:adjustRightInd w:val="0"/>
        <w:jc w:val="both"/>
        <w:outlineLvl w:val="2"/>
      </w:pPr>
      <w:r>
        <w:t xml:space="preserve">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 </w:t>
      </w:r>
    </w:p>
    <w:p w:rsidR="00CD5587" w:rsidRDefault="00CD5587" w:rsidP="00CD5587">
      <w:pPr>
        <w:widowControl w:val="0"/>
        <w:autoSpaceDE w:val="0"/>
        <w:autoSpaceDN w:val="0"/>
        <w:adjustRightInd w:val="0"/>
        <w:jc w:val="both"/>
        <w:outlineLvl w:val="2"/>
      </w:pPr>
      <w:r>
        <w:rPr>
          <w:b/>
        </w:rPr>
        <w:t>Основные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здравоохранение (код 3.4); </w:t>
      </w:r>
    </w:p>
    <w:p w:rsidR="00CD5587" w:rsidRDefault="00CD5587" w:rsidP="00CD5587">
      <w:pPr>
        <w:widowControl w:val="0"/>
        <w:autoSpaceDE w:val="0"/>
        <w:autoSpaceDN w:val="0"/>
        <w:adjustRightInd w:val="0"/>
        <w:jc w:val="both"/>
        <w:outlineLvl w:val="2"/>
      </w:pPr>
      <w:r>
        <w:t xml:space="preserve">• отдых (рекреация) (код 5.0); </w:t>
      </w:r>
    </w:p>
    <w:p w:rsidR="00CD5587" w:rsidRDefault="00CD5587" w:rsidP="00CD5587">
      <w:pPr>
        <w:widowControl w:val="0"/>
        <w:autoSpaceDE w:val="0"/>
        <w:autoSpaceDN w:val="0"/>
        <w:adjustRightInd w:val="0"/>
        <w:jc w:val="both"/>
        <w:outlineLvl w:val="2"/>
      </w:pPr>
      <w:r>
        <w:t xml:space="preserve">• спорт (код 5.1); </w:t>
      </w:r>
    </w:p>
    <w:p w:rsidR="00CD5587" w:rsidRDefault="00CD5587" w:rsidP="00CD5587">
      <w:pPr>
        <w:widowControl w:val="0"/>
        <w:autoSpaceDE w:val="0"/>
        <w:autoSpaceDN w:val="0"/>
        <w:adjustRightInd w:val="0"/>
        <w:jc w:val="both"/>
        <w:outlineLvl w:val="2"/>
      </w:pPr>
      <w:r>
        <w:t xml:space="preserve">• природно-познавательный туризм (код 5.2); </w:t>
      </w:r>
    </w:p>
    <w:p w:rsidR="00CD5587" w:rsidRDefault="00CD5587" w:rsidP="00CD5587">
      <w:pPr>
        <w:widowControl w:val="0"/>
        <w:autoSpaceDE w:val="0"/>
        <w:autoSpaceDN w:val="0"/>
        <w:adjustRightInd w:val="0"/>
        <w:jc w:val="both"/>
        <w:outlineLvl w:val="2"/>
      </w:pPr>
      <w:r>
        <w:t xml:space="preserve">• охота и рыбалка (код 5.3); </w:t>
      </w:r>
    </w:p>
    <w:p w:rsidR="00CD5587" w:rsidRDefault="00CD5587" w:rsidP="00CD5587">
      <w:pPr>
        <w:widowControl w:val="0"/>
        <w:autoSpaceDE w:val="0"/>
        <w:autoSpaceDN w:val="0"/>
        <w:adjustRightInd w:val="0"/>
        <w:jc w:val="both"/>
        <w:outlineLvl w:val="2"/>
      </w:pPr>
      <w:r>
        <w:t xml:space="preserve">• причалы для маломерных судов (код 5.4); </w:t>
      </w:r>
    </w:p>
    <w:p w:rsidR="00CD5587" w:rsidRDefault="00CD5587" w:rsidP="00CD5587">
      <w:pPr>
        <w:widowControl w:val="0"/>
        <w:autoSpaceDE w:val="0"/>
        <w:autoSpaceDN w:val="0"/>
        <w:adjustRightInd w:val="0"/>
        <w:jc w:val="both"/>
        <w:outlineLvl w:val="2"/>
      </w:pPr>
      <w:r>
        <w:t xml:space="preserve">• гостиничное обслуживание (код 4.7); </w:t>
      </w:r>
    </w:p>
    <w:p w:rsidR="00CD5587" w:rsidRDefault="00CD5587" w:rsidP="00CD5587">
      <w:pPr>
        <w:widowControl w:val="0"/>
        <w:autoSpaceDE w:val="0"/>
        <w:autoSpaceDN w:val="0"/>
        <w:adjustRightInd w:val="0"/>
        <w:jc w:val="both"/>
        <w:outlineLvl w:val="2"/>
      </w:pPr>
      <w:r>
        <w:t xml:space="preserve">• курортная деятельность (код 9.2); </w:t>
      </w:r>
    </w:p>
    <w:p w:rsidR="00CD5587" w:rsidRDefault="00CD5587" w:rsidP="00CD5587">
      <w:pPr>
        <w:widowControl w:val="0"/>
        <w:autoSpaceDE w:val="0"/>
        <w:autoSpaceDN w:val="0"/>
        <w:adjustRightInd w:val="0"/>
        <w:jc w:val="both"/>
        <w:outlineLvl w:val="2"/>
      </w:pPr>
      <w:r>
        <w:t xml:space="preserve">• поля для гольфа или конных прогулок (код 5.5); </w:t>
      </w:r>
    </w:p>
    <w:p w:rsidR="00CD5587" w:rsidRDefault="00CD5587" w:rsidP="00CD5587">
      <w:pPr>
        <w:widowControl w:val="0"/>
        <w:autoSpaceDE w:val="0"/>
        <w:autoSpaceDN w:val="0"/>
        <w:adjustRightInd w:val="0"/>
        <w:jc w:val="both"/>
        <w:outlineLvl w:val="2"/>
      </w:pPr>
      <w:r>
        <w:rPr>
          <w:b/>
        </w:rPr>
        <w:t>Условно разрешенные виды использования</w:t>
      </w:r>
      <w:r>
        <w:t xml:space="preserve">: </w:t>
      </w:r>
    </w:p>
    <w:p w:rsidR="00CD5587" w:rsidRDefault="00CD5587" w:rsidP="00CD5587">
      <w:pPr>
        <w:widowControl w:val="0"/>
        <w:autoSpaceDE w:val="0"/>
        <w:autoSpaceDN w:val="0"/>
        <w:adjustRightInd w:val="0"/>
        <w:jc w:val="both"/>
        <w:outlineLvl w:val="2"/>
      </w:pPr>
      <w:r>
        <w:t xml:space="preserve">• социальное обслуживание (код 3.2); </w:t>
      </w:r>
    </w:p>
    <w:p w:rsidR="00CD5587" w:rsidRDefault="00CD5587" w:rsidP="00CD5587">
      <w:pPr>
        <w:widowControl w:val="0"/>
        <w:autoSpaceDE w:val="0"/>
        <w:autoSpaceDN w:val="0"/>
        <w:adjustRightInd w:val="0"/>
        <w:jc w:val="both"/>
        <w:outlineLvl w:val="2"/>
      </w:pPr>
      <w:r>
        <w:t xml:space="preserve">• культурное развитие (код 3.6); </w:t>
      </w:r>
    </w:p>
    <w:p w:rsidR="00CD5587" w:rsidRDefault="00CD5587" w:rsidP="00CD5587">
      <w:pPr>
        <w:widowControl w:val="0"/>
        <w:autoSpaceDE w:val="0"/>
        <w:autoSpaceDN w:val="0"/>
        <w:adjustRightInd w:val="0"/>
        <w:jc w:val="both"/>
        <w:outlineLvl w:val="2"/>
      </w:pPr>
      <w:r>
        <w:t xml:space="preserve">• религиозное использование (код 3.7); </w:t>
      </w:r>
    </w:p>
    <w:p w:rsidR="00CD5587" w:rsidRDefault="00CD5587" w:rsidP="00CD5587">
      <w:pPr>
        <w:widowControl w:val="0"/>
        <w:autoSpaceDE w:val="0"/>
        <w:autoSpaceDN w:val="0"/>
        <w:adjustRightInd w:val="0"/>
        <w:jc w:val="both"/>
        <w:outlineLvl w:val="2"/>
      </w:pPr>
      <w:r>
        <w:t xml:space="preserve">• рынки (код 4.3); </w:t>
      </w:r>
    </w:p>
    <w:p w:rsidR="00CD5587" w:rsidRDefault="00CD5587" w:rsidP="00CD5587">
      <w:pPr>
        <w:widowControl w:val="0"/>
        <w:autoSpaceDE w:val="0"/>
        <w:autoSpaceDN w:val="0"/>
        <w:adjustRightInd w:val="0"/>
        <w:jc w:val="both"/>
        <w:outlineLvl w:val="2"/>
      </w:pPr>
      <w:r>
        <w:t xml:space="preserve">• обеспечение внутреннего правопорядка (код 8.3); </w:t>
      </w:r>
    </w:p>
    <w:p w:rsidR="00CD5587" w:rsidRDefault="00CD5587" w:rsidP="00CD5587">
      <w:pPr>
        <w:widowControl w:val="0"/>
        <w:autoSpaceDE w:val="0"/>
        <w:autoSpaceDN w:val="0"/>
        <w:adjustRightInd w:val="0"/>
        <w:jc w:val="both"/>
        <w:outlineLvl w:val="2"/>
      </w:pPr>
      <w:r>
        <w:t xml:space="preserve">• развлеченя (код 4.8); </w:t>
      </w:r>
    </w:p>
    <w:p w:rsidR="00CD5587" w:rsidRDefault="00CD5587" w:rsidP="00CD5587">
      <w:pPr>
        <w:widowControl w:val="0"/>
        <w:autoSpaceDE w:val="0"/>
        <w:autoSpaceDN w:val="0"/>
        <w:adjustRightInd w:val="0"/>
        <w:jc w:val="both"/>
        <w:outlineLvl w:val="2"/>
      </w:pP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коммунальное обслуживание (код 3.1); </w:t>
      </w:r>
    </w:p>
    <w:p w:rsidR="00CD5587" w:rsidRDefault="00CD5587" w:rsidP="00CD5587">
      <w:pPr>
        <w:widowControl w:val="0"/>
        <w:autoSpaceDE w:val="0"/>
        <w:autoSpaceDN w:val="0"/>
        <w:adjustRightInd w:val="0"/>
        <w:jc w:val="both"/>
        <w:outlineLvl w:val="2"/>
      </w:pPr>
      <w:r>
        <w:rPr>
          <w:b/>
        </w:rPr>
        <w:t>Р-2 Зона озелененных территорий общего пользования</w:t>
      </w:r>
      <w:r>
        <w:t xml:space="preserve"> </w:t>
      </w:r>
    </w:p>
    <w:p w:rsidR="00CD5587" w:rsidRDefault="00CD5587" w:rsidP="00CD5587">
      <w:pPr>
        <w:widowControl w:val="0"/>
        <w:autoSpaceDE w:val="0"/>
        <w:autoSpaceDN w:val="0"/>
        <w:adjustRightInd w:val="0"/>
        <w:jc w:val="both"/>
        <w:outlineLvl w:val="2"/>
      </w:pPr>
      <w:r>
        <w:t xml:space="preserve">Озелененные территории общего пользования включают места кратковременного отдыха населения и территории зеленых насаждений. </w:t>
      </w:r>
    </w:p>
    <w:p w:rsidR="00CD5587" w:rsidRDefault="00CD5587" w:rsidP="00CD5587">
      <w:pPr>
        <w:widowControl w:val="0"/>
        <w:autoSpaceDE w:val="0"/>
        <w:autoSpaceDN w:val="0"/>
        <w:adjustRightInd w:val="0"/>
        <w:jc w:val="both"/>
        <w:outlineLvl w:val="2"/>
      </w:pPr>
      <w:r>
        <w:rPr>
          <w:b/>
        </w:rPr>
        <w:t>Основные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природно-познавательный туризм (код 5.2); </w:t>
      </w:r>
    </w:p>
    <w:p w:rsidR="00CD5587" w:rsidRDefault="00CD5587" w:rsidP="00CD5587">
      <w:pPr>
        <w:widowControl w:val="0"/>
        <w:autoSpaceDE w:val="0"/>
        <w:autoSpaceDN w:val="0"/>
        <w:adjustRightInd w:val="0"/>
        <w:jc w:val="both"/>
        <w:outlineLvl w:val="2"/>
      </w:pPr>
      <w:r>
        <w:t xml:space="preserve">• охота и рыбалка (код 5.3); </w:t>
      </w:r>
    </w:p>
    <w:p w:rsidR="00CD5587" w:rsidRDefault="00CD5587" w:rsidP="00CD5587">
      <w:pPr>
        <w:widowControl w:val="0"/>
        <w:autoSpaceDE w:val="0"/>
        <w:autoSpaceDN w:val="0"/>
        <w:adjustRightInd w:val="0"/>
        <w:jc w:val="both"/>
        <w:outlineLvl w:val="2"/>
      </w:pPr>
      <w:r>
        <w:lastRenderedPageBreak/>
        <w:t xml:space="preserve">• общее пользование территорией (12.0); </w:t>
      </w:r>
    </w:p>
    <w:p w:rsidR="00CD5587" w:rsidRDefault="00CD5587" w:rsidP="00CD5587">
      <w:pPr>
        <w:widowControl w:val="0"/>
        <w:autoSpaceDE w:val="0"/>
        <w:autoSpaceDN w:val="0"/>
        <w:adjustRightInd w:val="0"/>
        <w:jc w:val="both"/>
        <w:outlineLvl w:val="2"/>
      </w:pPr>
      <w:r>
        <w:t xml:space="preserve">• культурное развитие (код 3.6); </w:t>
      </w:r>
    </w:p>
    <w:p w:rsidR="00CD5587" w:rsidRDefault="00CD5587" w:rsidP="00CD5587">
      <w:pPr>
        <w:widowControl w:val="0"/>
        <w:autoSpaceDE w:val="0"/>
        <w:autoSpaceDN w:val="0"/>
        <w:adjustRightInd w:val="0"/>
        <w:jc w:val="both"/>
        <w:outlineLvl w:val="2"/>
        <w:rPr>
          <w:b/>
        </w:rPr>
      </w:pPr>
      <w:r>
        <w:rPr>
          <w:b/>
        </w:rPr>
        <w:t xml:space="preserve">Условно разрешенные виды использования: </w:t>
      </w:r>
    </w:p>
    <w:p w:rsidR="00CD5587" w:rsidRDefault="00CD5587" w:rsidP="00CD5587">
      <w:pPr>
        <w:widowControl w:val="0"/>
        <w:autoSpaceDE w:val="0"/>
        <w:autoSpaceDN w:val="0"/>
        <w:adjustRightInd w:val="0"/>
        <w:jc w:val="both"/>
        <w:outlineLvl w:val="2"/>
      </w:pPr>
      <w:r>
        <w:t xml:space="preserve">• пчеловодство (1.12); </w:t>
      </w:r>
    </w:p>
    <w:p w:rsidR="00CD5587" w:rsidRDefault="00CD5587" w:rsidP="00CD5587">
      <w:pPr>
        <w:widowControl w:val="0"/>
        <w:autoSpaceDE w:val="0"/>
        <w:autoSpaceDN w:val="0"/>
        <w:adjustRightInd w:val="0"/>
        <w:jc w:val="both"/>
        <w:outlineLvl w:val="2"/>
      </w:pPr>
      <w:r>
        <w:t xml:space="preserve">• социальное обслуживание (код 3.2); </w:t>
      </w:r>
    </w:p>
    <w:p w:rsidR="00CD5587" w:rsidRDefault="00CD5587" w:rsidP="00CD5587">
      <w:pPr>
        <w:widowControl w:val="0"/>
        <w:autoSpaceDE w:val="0"/>
        <w:autoSpaceDN w:val="0"/>
        <w:adjustRightInd w:val="0"/>
        <w:jc w:val="both"/>
        <w:outlineLvl w:val="2"/>
      </w:pPr>
      <w:r>
        <w:t xml:space="preserve">• здравоохранение (код 3.4); </w:t>
      </w:r>
    </w:p>
    <w:p w:rsidR="00CD5587" w:rsidRDefault="00CD5587" w:rsidP="00CD5587">
      <w:pPr>
        <w:widowControl w:val="0"/>
        <w:autoSpaceDE w:val="0"/>
        <w:autoSpaceDN w:val="0"/>
        <w:adjustRightInd w:val="0"/>
        <w:jc w:val="both"/>
        <w:outlineLvl w:val="2"/>
      </w:pPr>
      <w:r>
        <w:t xml:space="preserve">• религиозное использование (код 3.7); </w:t>
      </w:r>
    </w:p>
    <w:p w:rsidR="00CD5587" w:rsidRDefault="00CD5587" w:rsidP="00CD5587">
      <w:pPr>
        <w:widowControl w:val="0"/>
        <w:autoSpaceDE w:val="0"/>
        <w:autoSpaceDN w:val="0"/>
        <w:adjustRightInd w:val="0"/>
        <w:jc w:val="both"/>
        <w:outlineLvl w:val="2"/>
      </w:pPr>
      <w:r>
        <w:t xml:space="preserve">• гостиничное обслуживание (код 4.7); </w:t>
      </w:r>
    </w:p>
    <w:p w:rsidR="00CD5587" w:rsidRDefault="00CD5587" w:rsidP="00CD5587">
      <w:pPr>
        <w:widowControl w:val="0"/>
        <w:autoSpaceDE w:val="0"/>
        <w:autoSpaceDN w:val="0"/>
        <w:adjustRightInd w:val="0"/>
        <w:jc w:val="both"/>
        <w:outlineLvl w:val="2"/>
      </w:pPr>
      <w:r>
        <w:t xml:space="preserve">• спорт (код 5.1); </w:t>
      </w:r>
    </w:p>
    <w:p w:rsidR="00CD5587" w:rsidRDefault="00CD5587" w:rsidP="00CD5587">
      <w:pPr>
        <w:widowControl w:val="0"/>
        <w:autoSpaceDE w:val="0"/>
        <w:autoSpaceDN w:val="0"/>
        <w:adjustRightInd w:val="0"/>
        <w:jc w:val="both"/>
        <w:outlineLvl w:val="2"/>
      </w:pPr>
      <w:r>
        <w:t xml:space="preserve">• курортная деятельность (код 9.2); </w:t>
      </w:r>
    </w:p>
    <w:p w:rsidR="00CD5587" w:rsidRDefault="00CD5587" w:rsidP="00CD5587">
      <w:pPr>
        <w:widowControl w:val="0"/>
        <w:autoSpaceDE w:val="0"/>
        <w:autoSpaceDN w:val="0"/>
        <w:adjustRightInd w:val="0"/>
        <w:jc w:val="both"/>
        <w:outlineLvl w:val="2"/>
      </w:pPr>
      <w:r>
        <w:t>• общественное питание (код 4.6);</w:t>
      </w:r>
    </w:p>
    <w:p w:rsidR="00CD5587" w:rsidRDefault="00CD5587" w:rsidP="00CD5587">
      <w:pPr>
        <w:widowControl w:val="0"/>
        <w:autoSpaceDE w:val="0"/>
        <w:autoSpaceDN w:val="0"/>
        <w:adjustRightInd w:val="0"/>
        <w:jc w:val="both"/>
        <w:outlineLvl w:val="2"/>
      </w:pPr>
      <w:r>
        <w:t xml:space="preserve"> • обслуживание автотранспорта (код 4.9);</w:t>
      </w:r>
    </w:p>
    <w:p w:rsidR="00CD5587" w:rsidRDefault="00CD5587" w:rsidP="00CD5587">
      <w:pPr>
        <w:widowControl w:val="0"/>
        <w:autoSpaceDE w:val="0"/>
        <w:autoSpaceDN w:val="0"/>
        <w:adjustRightInd w:val="0"/>
        <w:jc w:val="both"/>
        <w:outlineLvl w:val="2"/>
      </w:pP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коммунальное обслуживание(код3.1). </w:t>
      </w:r>
    </w:p>
    <w:p w:rsidR="00CD5587" w:rsidRDefault="00CD5587" w:rsidP="00CD5587">
      <w:pPr>
        <w:widowControl w:val="0"/>
        <w:autoSpaceDE w:val="0"/>
        <w:autoSpaceDN w:val="0"/>
        <w:adjustRightInd w:val="0"/>
        <w:jc w:val="both"/>
        <w:outlineLvl w:val="2"/>
      </w:pPr>
    </w:p>
    <w:p w:rsidR="00CD5587" w:rsidRDefault="00CD5587" w:rsidP="00CD5587">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Разрешённые параметры использования земельных участков и объектов капитального строительства:</w:t>
      </w:r>
    </w:p>
    <w:p w:rsidR="00CD5587" w:rsidRDefault="00CD5587" w:rsidP="00CD5587">
      <w:pPr>
        <w:pStyle w:val="Con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строительные параметры объекта определяются документацией по планировке территории, проектом объекта строительства;</w:t>
      </w:r>
    </w:p>
    <w:p w:rsidR="00CD5587" w:rsidRDefault="00CD5587" w:rsidP="00CD5587">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плотность застройки, предельные размеры земельных участков и регламенты использования территории и требований к ней определяются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Водным кодексом Российской Федерации, Лесным кодексом Российской Федерации, Земельным кодексом Российской Федерации, и ведомственными нормами и правилами, с учетом реально сложившейся застройки и архитектурно-планировочным решением объекта, конструктивными требованиями. </w:t>
      </w:r>
    </w:p>
    <w:p w:rsidR="00CD5587" w:rsidRDefault="00CD5587" w:rsidP="00CD5587">
      <w:pPr>
        <w:widowControl w:val="0"/>
        <w:autoSpaceDE w:val="0"/>
        <w:autoSpaceDN w:val="0"/>
        <w:adjustRightInd w:val="0"/>
        <w:jc w:val="both"/>
        <w:outlineLvl w:val="2"/>
      </w:pPr>
    </w:p>
    <w:p w:rsidR="00CD5587" w:rsidRDefault="00CD5587" w:rsidP="00CD5587">
      <w:pPr>
        <w:widowControl w:val="0"/>
        <w:autoSpaceDE w:val="0"/>
        <w:autoSpaceDN w:val="0"/>
        <w:adjustRightInd w:val="0"/>
        <w:ind w:firstLine="540"/>
        <w:jc w:val="both"/>
        <w:outlineLvl w:val="2"/>
        <w:rPr>
          <w:b/>
        </w:rPr>
      </w:pPr>
      <w:r>
        <w:rPr>
          <w:b/>
        </w:rPr>
        <w:t>Статья 42.  Градостроительные регламенты зоны особо охраняемых территорий</w:t>
      </w:r>
    </w:p>
    <w:p w:rsidR="00CD5587" w:rsidRDefault="00CD5587" w:rsidP="00CD5587">
      <w:pPr>
        <w:widowControl w:val="0"/>
        <w:autoSpaceDE w:val="0"/>
        <w:autoSpaceDN w:val="0"/>
        <w:adjustRightInd w:val="0"/>
        <w:ind w:firstLine="540"/>
        <w:jc w:val="both"/>
        <w:rPr>
          <w:b/>
        </w:rPr>
      </w:pPr>
    </w:p>
    <w:p w:rsidR="00CD5587" w:rsidRDefault="00CD5587" w:rsidP="00CD5587">
      <w:pPr>
        <w:widowControl w:val="0"/>
        <w:autoSpaceDE w:val="0"/>
        <w:autoSpaceDN w:val="0"/>
        <w:adjustRightInd w:val="0"/>
        <w:jc w:val="both"/>
        <w:outlineLvl w:val="2"/>
      </w:pPr>
    </w:p>
    <w:p w:rsidR="00CD5587" w:rsidRDefault="00CD5587" w:rsidP="00CD5587">
      <w:pPr>
        <w:widowControl w:val="0"/>
        <w:autoSpaceDE w:val="0"/>
        <w:autoSpaceDN w:val="0"/>
        <w:adjustRightInd w:val="0"/>
        <w:jc w:val="both"/>
        <w:outlineLvl w:val="2"/>
      </w:pPr>
      <w:r>
        <w:rPr>
          <w:b/>
        </w:rPr>
        <w:t>ОХ – ЗОНЫ ОСОБО ОХРАНЯЕМЫХ ТЕРРИТОРИЙ</w:t>
      </w:r>
    </w:p>
    <w:p w:rsidR="00CD5587" w:rsidRDefault="00CD5587" w:rsidP="00CD5587">
      <w:pPr>
        <w:widowControl w:val="0"/>
        <w:autoSpaceDE w:val="0"/>
        <w:autoSpaceDN w:val="0"/>
        <w:adjustRightInd w:val="0"/>
        <w:jc w:val="both"/>
        <w:outlineLvl w:val="2"/>
      </w:pPr>
      <w:r>
        <w:t xml:space="preserve">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CD5587" w:rsidRDefault="00CD5587" w:rsidP="00CD5587">
      <w:pPr>
        <w:widowControl w:val="0"/>
        <w:autoSpaceDE w:val="0"/>
        <w:autoSpaceDN w:val="0"/>
        <w:adjustRightInd w:val="0"/>
        <w:jc w:val="both"/>
        <w:outlineLvl w:val="2"/>
      </w:pPr>
      <w:r>
        <w:rPr>
          <w:b/>
        </w:rPr>
        <w:t>ОХ-1 Зона земель природоохранного назначения</w:t>
      </w:r>
      <w:r>
        <w:t xml:space="preserve"> </w:t>
      </w:r>
    </w:p>
    <w:p w:rsidR="00CD5587" w:rsidRDefault="00CD5587" w:rsidP="00CD5587">
      <w:pPr>
        <w:widowControl w:val="0"/>
        <w:autoSpaceDE w:val="0"/>
        <w:autoSpaceDN w:val="0"/>
        <w:adjustRightInd w:val="0"/>
        <w:jc w:val="both"/>
        <w:outlineLvl w:val="2"/>
      </w:pPr>
      <w:r>
        <w:t xml:space="preserve">Зоны земель природоохранного назначения предназначены для размещения земель природоохранного назначения, режимы использования и охраны которых определяются в соответствии с требованиями статьи 97 Земельного кодекса Российской Федерации, ст. 102-106 Лесного кодекса Российской Федерации, Постановления Правительства Российской Федерации от 14 декабря </w:t>
      </w:r>
      <w:smartTag w:uri="urn:schemas-microsoft-com:office:smarttags" w:element="metricconverter">
        <w:smartTagPr>
          <w:attr w:name="ProductID" w:val="2009 г"/>
        </w:smartTagPr>
        <w:r>
          <w:t>2009 г</w:t>
        </w:r>
      </w:smartTag>
      <w:r>
        <w:t xml:space="preserve">. № 1007 "Об утверждении Положения об определении функциональных зон в лесопарковых зонах, площади и границ лесопарковых зон, зеленых зон", Приказом Министерства сельского хозяйства Российской Федерации от 6 ноября </w:t>
      </w:r>
      <w:smartTag w:uri="urn:schemas-microsoft-com:office:smarttags" w:element="metricconverter">
        <w:smartTagPr>
          <w:attr w:name="ProductID" w:val="2009 г"/>
        </w:smartTagPr>
        <w:r>
          <w:t>2009 г</w:t>
        </w:r>
      </w:smartTag>
      <w:r>
        <w:t>. N 543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CD5587" w:rsidRDefault="00CD5587" w:rsidP="00CD5587">
      <w:pPr>
        <w:widowControl w:val="0"/>
        <w:autoSpaceDE w:val="0"/>
        <w:autoSpaceDN w:val="0"/>
        <w:adjustRightInd w:val="0"/>
        <w:jc w:val="both"/>
        <w:outlineLvl w:val="2"/>
      </w:pPr>
      <w:r>
        <w:t xml:space="preserve"> </w:t>
      </w:r>
      <w:r>
        <w:rPr>
          <w:b/>
        </w:rPr>
        <w:t>Основные разрешенные виды использования:</w:t>
      </w:r>
      <w:r>
        <w:t xml:space="preserve"> </w:t>
      </w:r>
    </w:p>
    <w:p w:rsidR="00CD5587" w:rsidRDefault="00CD5587" w:rsidP="00CD5587">
      <w:pPr>
        <w:widowControl w:val="0"/>
        <w:autoSpaceDE w:val="0"/>
        <w:autoSpaceDN w:val="0"/>
        <w:adjustRightInd w:val="0"/>
        <w:jc w:val="both"/>
        <w:outlineLvl w:val="2"/>
      </w:pPr>
      <w:r>
        <w:lastRenderedPageBreak/>
        <w:t xml:space="preserve">• охрана природных территорий (код 9.1); </w:t>
      </w:r>
    </w:p>
    <w:p w:rsidR="00CD5587" w:rsidRDefault="00CD5587" w:rsidP="00CD5587">
      <w:pPr>
        <w:widowControl w:val="0"/>
        <w:autoSpaceDE w:val="0"/>
        <w:autoSpaceDN w:val="0"/>
        <w:adjustRightInd w:val="0"/>
        <w:jc w:val="both"/>
        <w:outlineLvl w:val="2"/>
      </w:pPr>
      <w:r>
        <w:t xml:space="preserve">• земельные участки(территории)общего пользования (код 12.0); </w:t>
      </w:r>
    </w:p>
    <w:p w:rsidR="00CD5587" w:rsidRDefault="00CD5587" w:rsidP="00CD5587">
      <w:pPr>
        <w:widowControl w:val="0"/>
        <w:autoSpaceDE w:val="0"/>
        <w:autoSpaceDN w:val="0"/>
        <w:adjustRightInd w:val="0"/>
        <w:jc w:val="both"/>
        <w:outlineLvl w:val="2"/>
      </w:pPr>
      <w:r>
        <w:t xml:space="preserve">• запас (код 12.3); </w:t>
      </w:r>
    </w:p>
    <w:p w:rsidR="00CD5587" w:rsidRDefault="00CD5587" w:rsidP="00CD5587">
      <w:pPr>
        <w:widowControl w:val="0"/>
        <w:autoSpaceDE w:val="0"/>
        <w:autoSpaceDN w:val="0"/>
        <w:adjustRightInd w:val="0"/>
        <w:jc w:val="both"/>
        <w:outlineLvl w:val="2"/>
      </w:pPr>
      <w:r>
        <w:rPr>
          <w:b/>
        </w:rPr>
        <w:t>Условно разрешенные виды использования</w:t>
      </w:r>
      <w:r>
        <w:t xml:space="preserve">: </w:t>
      </w:r>
    </w:p>
    <w:p w:rsidR="00CD5587" w:rsidRDefault="00CD5587" w:rsidP="00CD5587">
      <w:pPr>
        <w:widowControl w:val="0"/>
        <w:autoSpaceDE w:val="0"/>
        <w:autoSpaceDN w:val="0"/>
        <w:adjustRightInd w:val="0"/>
        <w:jc w:val="both"/>
        <w:outlineLvl w:val="2"/>
      </w:pPr>
      <w:r>
        <w:t xml:space="preserve">• природно-познавательный туризм (код 5.2); </w:t>
      </w:r>
    </w:p>
    <w:p w:rsidR="00CD5587" w:rsidRDefault="00CD5587" w:rsidP="00CD5587">
      <w:pPr>
        <w:widowControl w:val="0"/>
        <w:autoSpaceDE w:val="0"/>
        <w:autoSpaceDN w:val="0"/>
        <w:adjustRightInd w:val="0"/>
        <w:jc w:val="both"/>
        <w:outlineLvl w:val="2"/>
      </w:pPr>
      <w:r>
        <w:t>• заготовка лесных ресурсов (код 10.3);</w:t>
      </w:r>
    </w:p>
    <w:p w:rsidR="00CD5587" w:rsidRDefault="00CD5587" w:rsidP="00CD5587">
      <w:pPr>
        <w:widowControl w:val="0"/>
        <w:autoSpaceDE w:val="0"/>
        <w:autoSpaceDN w:val="0"/>
        <w:adjustRightInd w:val="0"/>
        <w:jc w:val="both"/>
        <w:outlineLvl w:val="2"/>
      </w:pP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пчеловодство (код 1.12); </w:t>
      </w:r>
    </w:p>
    <w:p w:rsidR="00CD5587" w:rsidRDefault="00CD5587" w:rsidP="00CD5587">
      <w:pPr>
        <w:widowControl w:val="0"/>
        <w:autoSpaceDE w:val="0"/>
        <w:autoSpaceDN w:val="0"/>
        <w:adjustRightInd w:val="0"/>
        <w:jc w:val="both"/>
        <w:outlineLvl w:val="2"/>
      </w:pPr>
      <w:r>
        <w:t xml:space="preserve">• коммунальное обслуживание (код 3.1); </w:t>
      </w:r>
    </w:p>
    <w:p w:rsidR="00CD5587" w:rsidRDefault="00CD5587" w:rsidP="00CD5587">
      <w:pPr>
        <w:widowControl w:val="0"/>
        <w:autoSpaceDE w:val="0"/>
        <w:autoSpaceDN w:val="0"/>
        <w:adjustRightInd w:val="0"/>
        <w:jc w:val="both"/>
        <w:outlineLvl w:val="2"/>
      </w:pPr>
      <w:r>
        <w:t xml:space="preserve">• сенокошение; </w:t>
      </w:r>
    </w:p>
    <w:p w:rsidR="00CD5587" w:rsidRDefault="00CD5587" w:rsidP="00CD5587">
      <w:pPr>
        <w:widowControl w:val="0"/>
        <w:autoSpaceDE w:val="0"/>
        <w:autoSpaceDN w:val="0"/>
        <w:adjustRightInd w:val="0"/>
        <w:jc w:val="both"/>
        <w:outlineLvl w:val="2"/>
      </w:pPr>
      <w:r>
        <w:t xml:space="preserve">• пчеловодство; </w:t>
      </w:r>
    </w:p>
    <w:p w:rsidR="00CD5587" w:rsidRDefault="00CD5587" w:rsidP="00CD5587">
      <w:pPr>
        <w:widowControl w:val="0"/>
        <w:autoSpaceDE w:val="0"/>
        <w:autoSpaceDN w:val="0"/>
        <w:adjustRightInd w:val="0"/>
        <w:jc w:val="both"/>
        <w:outlineLvl w:val="2"/>
      </w:pPr>
      <w:r>
        <w:t xml:space="preserve">• изгороди в целях сенокошения и пчеловодства; </w:t>
      </w:r>
    </w:p>
    <w:p w:rsidR="00CD5587" w:rsidRDefault="00CD5587" w:rsidP="00CD5587">
      <w:pPr>
        <w:widowControl w:val="0"/>
        <w:autoSpaceDE w:val="0"/>
        <w:autoSpaceDN w:val="0"/>
        <w:adjustRightInd w:val="0"/>
        <w:jc w:val="both"/>
        <w:outlineLvl w:val="2"/>
      </w:pPr>
      <w:r>
        <w:t xml:space="preserve">• выборочные рубки; </w:t>
      </w:r>
    </w:p>
    <w:p w:rsidR="00CD5587" w:rsidRDefault="00CD5587" w:rsidP="00CD5587">
      <w:pPr>
        <w:widowControl w:val="0"/>
        <w:autoSpaceDE w:val="0"/>
        <w:autoSpaceDN w:val="0"/>
        <w:adjustRightInd w:val="0"/>
        <w:jc w:val="both"/>
        <w:outlineLvl w:val="2"/>
      </w:pPr>
      <w:r>
        <w:t xml:space="preserve">• заготовка и сбор недревесных лесных ресурсов; </w:t>
      </w:r>
    </w:p>
    <w:p w:rsidR="00CD5587" w:rsidRDefault="00CD5587" w:rsidP="00CD5587">
      <w:pPr>
        <w:widowControl w:val="0"/>
        <w:autoSpaceDE w:val="0"/>
        <w:autoSpaceDN w:val="0"/>
        <w:adjustRightInd w:val="0"/>
        <w:jc w:val="both"/>
        <w:outlineLvl w:val="2"/>
      </w:pPr>
      <w:r>
        <w:t xml:space="preserve">• заготовка пищевых лесных ресурсов и сбор лекарственных растений; </w:t>
      </w:r>
    </w:p>
    <w:p w:rsidR="00CD5587" w:rsidRDefault="00CD5587" w:rsidP="00CD5587">
      <w:pPr>
        <w:widowControl w:val="0"/>
        <w:autoSpaceDE w:val="0"/>
        <w:autoSpaceDN w:val="0"/>
        <w:adjustRightInd w:val="0"/>
        <w:jc w:val="both"/>
        <w:outlineLvl w:val="2"/>
      </w:pPr>
      <w:r>
        <w:t xml:space="preserve">• осуществление научно-исследовательской деятельности, образовательной деятельности; • линейные объекты: линии связи, линии электропередач, подземные трубопроводы; </w:t>
      </w:r>
    </w:p>
    <w:p w:rsidR="00CD5587" w:rsidRDefault="00CD5587" w:rsidP="00CD5587">
      <w:pPr>
        <w:widowControl w:val="0"/>
        <w:autoSpaceDE w:val="0"/>
        <w:autoSpaceDN w:val="0"/>
        <w:adjustRightInd w:val="0"/>
        <w:jc w:val="both"/>
        <w:outlineLvl w:val="2"/>
      </w:pPr>
      <w:r>
        <w:t xml:space="preserve">• гидротехнические сооружения; </w:t>
      </w:r>
    </w:p>
    <w:p w:rsidR="00CD5587" w:rsidRDefault="00CD5587" w:rsidP="00CD5587">
      <w:pPr>
        <w:widowControl w:val="0"/>
        <w:autoSpaceDE w:val="0"/>
        <w:autoSpaceDN w:val="0"/>
        <w:adjustRightInd w:val="0"/>
        <w:jc w:val="both"/>
        <w:outlineLvl w:val="2"/>
      </w:pPr>
      <w:r>
        <w:t xml:space="preserve">• колодцы и родники; </w:t>
      </w:r>
    </w:p>
    <w:p w:rsidR="00CD5587" w:rsidRDefault="00CD5587" w:rsidP="00CD5587">
      <w:pPr>
        <w:widowControl w:val="0"/>
        <w:autoSpaceDE w:val="0"/>
        <w:autoSpaceDN w:val="0"/>
        <w:adjustRightInd w:val="0"/>
        <w:jc w:val="both"/>
        <w:outlineLvl w:val="2"/>
      </w:pPr>
      <w:r>
        <w:t xml:space="preserve">• пешеходные, велосипедные и лыжные дорожки, прогулочные аллеи; </w:t>
      </w:r>
    </w:p>
    <w:p w:rsidR="00CD5587" w:rsidRDefault="00CD5587" w:rsidP="00CD5587">
      <w:pPr>
        <w:widowControl w:val="0"/>
        <w:autoSpaceDE w:val="0"/>
        <w:autoSpaceDN w:val="0"/>
        <w:adjustRightInd w:val="0"/>
        <w:jc w:val="both"/>
        <w:outlineLvl w:val="2"/>
      </w:pPr>
      <w:r>
        <w:t xml:space="preserve">• подъездные дороги; </w:t>
      </w:r>
    </w:p>
    <w:p w:rsidR="00CD5587" w:rsidRDefault="00CD5587" w:rsidP="00CD5587">
      <w:pPr>
        <w:widowControl w:val="0"/>
        <w:autoSpaceDE w:val="0"/>
        <w:autoSpaceDN w:val="0"/>
        <w:adjustRightInd w:val="0"/>
        <w:jc w:val="both"/>
        <w:outlineLvl w:val="2"/>
      </w:pPr>
      <w:r>
        <w:t xml:space="preserve">• здания, сооружения для осуществления основных функций по охране и восстановлению лесов; </w:t>
      </w:r>
    </w:p>
    <w:p w:rsidR="00CD5587" w:rsidRDefault="00CD5587" w:rsidP="00CD5587">
      <w:pPr>
        <w:widowControl w:val="0"/>
        <w:autoSpaceDE w:val="0"/>
        <w:autoSpaceDN w:val="0"/>
        <w:adjustRightInd w:val="0"/>
        <w:jc w:val="both"/>
        <w:outlineLvl w:val="2"/>
      </w:pPr>
      <w:r>
        <w:t xml:space="preserve">• элементы дизайна, скульптурные композиции, объекты декоративно- монументального искусства, малые архитектурные формы, фонтаны; </w:t>
      </w:r>
    </w:p>
    <w:p w:rsidR="00CD5587" w:rsidRDefault="00CD5587" w:rsidP="00CD5587">
      <w:pPr>
        <w:widowControl w:val="0"/>
        <w:autoSpaceDE w:val="0"/>
        <w:autoSpaceDN w:val="0"/>
        <w:adjustRightInd w:val="0"/>
        <w:jc w:val="both"/>
        <w:outlineLvl w:val="2"/>
      </w:pPr>
      <w:r>
        <w:t xml:space="preserve">• видовые точки и смотровые площадки; </w:t>
      </w:r>
    </w:p>
    <w:p w:rsidR="00CD5587" w:rsidRDefault="00CD5587" w:rsidP="00CD5587">
      <w:pPr>
        <w:widowControl w:val="0"/>
        <w:autoSpaceDE w:val="0"/>
        <w:autoSpaceDN w:val="0"/>
        <w:adjustRightInd w:val="0"/>
        <w:jc w:val="both"/>
        <w:outlineLvl w:val="2"/>
      </w:pPr>
      <w:r>
        <w:t>• вспомогательные строения и инфраструктура для отдыха (очаги для приготовления пищи, скамьи, пикниковые столы, беседки, укрытия от дождя, указатели и пр.); • места сбора мусора.</w:t>
      </w:r>
    </w:p>
    <w:p w:rsidR="00CD5587" w:rsidRDefault="00CD5587" w:rsidP="00CD5587">
      <w:pPr>
        <w:widowControl w:val="0"/>
        <w:autoSpaceDE w:val="0"/>
        <w:autoSpaceDN w:val="0"/>
        <w:adjustRightInd w:val="0"/>
        <w:ind w:firstLine="540"/>
        <w:jc w:val="both"/>
        <w:outlineLvl w:val="2"/>
        <w:rPr>
          <w:b/>
        </w:rPr>
      </w:pPr>
      <w:r>
        <w:t xml:space="preserve"> </w:t>
      </w:r>
      <w:r>
        <w:rPr>
          <w:b/>
        </w:rPr>
        <w:t>Статья 43. Градостроительные регламенты зоны специального назначения</w:t>
      </w:r>
    </w:p>
    <w:p w:rsidR="00CD5587" w:rsidRDefault="00CD5587" w:rsidP="00CD5587">
      <w:pPr>
        <w:widowControl w:val="0"/>
        <w:autoSpaceDE w:val="0"/>
        <w:autoSpaceDN w:val="0"/>
        <w:adjustRightInd w:val="0"/>
        <w:jc w:val="both"/>
        <w:outlineLvl w:val="2"/>
      </w:pPr>
    </w:p>
    <w:p w:rsidR="00CD5587" w:rsidRDefault="00CD5587" w:rsidP="00CD5587">
      <w:pPr>
        <w:widowControl w:val="0"/>
        <w:autoSpaceDE w:val="0"/>
        <w:autoSpaceDN w:val="0"/>
        <w:adjustRightInd w:val="0"/>
        <w:jc w:val="both"/>
        <w:outlineLvl w:val="2"/>
      </w:pPr>
      <w:r>
        <w:rPr>
          <w:b/>
        </w:rPr>
        <w:t>СН – ЗОНЫ СПЕЦИАЛЬНОГО НАЗНАЧЕНИЯ</w:t>
      </w:r>
      <w:r>
        <w:t xml:space="preserve"> </w:t>
      </w:r>
    </w:p>
    <w:p w:rsidR="00CD5587" w:rsidRDefault="00CD5587" w:rsidP="00CD5587">
      <w:pPr>
        <w:widowControl w:val="0"/>
        <w:autoSpaceDE w:val="0"/>
        <w:autoSpaceDN w:val="0"/>
        <w:adjustRightInd w:val="0"/>
        <w:jc w:val="both"/>
        <w:outlineLvl w:val="2"/>
      </w:pPr>
      <w:r>
        <w:t xml:space="preserve">Зоны специального назначения предназначены для размещения кладбищ, скотомогильников, объектов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функциональных зонах. </w:t>
      </w:r>
    </w:p>
    <w:p w:rsidR="00CD5587" w:rsidRDefault="00CD5587" w:rsidP="00CD5587">
      <w:pPr>
        <w:widowControl w:val="0"/>
        <w:autoSpaceDE w:val="0"/>
        <w:autoSpaceDN w:val="0"/>
        <w:adjustRightInd w:val="0"/>
        <w:jc w:val="both"/>
        <w:outlineLvl w:val="2"/>
      </w:pPr>
      <w:r>
        <w:rPr>
          <w:b/>
        </w:rPr>
        <w:t>СН-1 Зона размещения кладбищ</w:t>
      </w:r>
      <w:r>
        <w:t xml:space="preserve"> </w:t>
      </w:r>
    </w:p>
    <w:p w:rsidR="00CD5587" w:rsidRDefault="00CD5587" w:rsidP="00CD5587">
      <w:pPr>
        <w:widowControl w:val="0"/>
        <w:autoSpaceDE w:val="0"/>
        <w:autoSpaceDN w:val="0"/>
        <w:adjustRightInd w:val="0"/>
        <w:jc w:val="both"/>
        <w:outlineLvl w:val="2"/>
        <w:rPr>
          <w:b/>
        </w:rPr>
      </w:pPr>
      <w:r>
        <w:rPr>
          <w:b/>
        </w:rPr>
        <w:t>Основные разрешенные виды использования:</w:t>
      </w:r>
    </w:p>
    <w:p w:rsidR="00CD5587" w:rsidRDefault="00CD5587" w:rsidP="00CD5587">
      <w:pPr>
        <w:widowControl w:val="0"/>
        <w:autoSpaceDE w:val="0"/>
        <w:autoSpaceDN w:val="0"/>
        <w:adjustRightInd w:val="0"/>
        <w:jc w:val="both"/>
        <w:outlineLvl w:val="2"/>
      </w:pPr>
      <w:r>
        <w:t xml:space="preserve">• ритуальная деятельность (код 12.1); </w:t>
      </w:r>
    </w:p>
    <w:p w:rsidR="00CD5587" w:rsidRDefault="00CD5587" w:rsidP="00CD5587">
      <w:pPr>
        <w:widowControl w:val="0"/>
        <w:autoSpaceDE w:val="0"/>
        <w:autoSpaceDN w:val="0"/>
        <w:adjustRightInd w:val="0"/>
        <w:jc w:val="both"/>
        <w:outlineLvl w:val="2"/>
      </w:pPr>
      <w:r>
        <w:rPr>
          <w:b/>
        </w:rPr>
        <w:t>Условно разрешенные виды использования:</w:t>
      </w:r>
      <w:r>
        <w:t xml:space="preserve"> </w:t>
      </w:r>
    </w:p>
    <w:p w:rsidR="00CD5587" w:rsidRDefault="00CD5587" w:rsidP="00CD5587">
      <w:pPr>
        <w:widowControl w:val="0"/>
        <w:autoSpaceDE w:val="0"/>
        <w:autoSpaceDN w:val="0"/>
        <w:adjustRightInd w:val="0"/>
        <w:jc w:val="both"/>
        <w:outlineLvl w:val="2"/>
      </w:pPr>
      <w:r>
        <w:t xml:space="preserve">• обслуживание автотранспорта (код 4.9); </w:t>
      </w:r>
    </w:p>
    <w:p w:rsidR="00CD5587" w:rsidRDefault="00CD5587" w:rsidP="00CD5587">
      <w:pPr>
        <w:widowControl w:val="0"/>
        <w:autoSpaceDE w:val="0"/>
        <w:autoSpaceDN w:val="0"/>
        <w:adjustRightInd w:val="0"/>
        <w:jc w:val="both"/>
        <w:outlineLvl w:val="2"/>
      </w:pPr>
      <w:r>
        <w:t xml:space="preserve">• склады (код 6.9); </w:t>
      </w:r>
    </w:p>
    <w:p w:rsidR="00CD5587" w:rsidRDefault="00CD5587" w:rsidP="00CD5587">
      <w:pPr>
        <w:widowControl w:val="0"/>
        <w:autoSpaceDE w:val="0"/>
        <w:autoSpaceDN w:val="0"/>
        <w:adjustRightInd w:val="0"/>
        <w:jc w:val="both"/>
        <w:outlineLvl w:val="2"/>
      </w:pP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коммунальное обслуживание (код 3.1); </w:t>
      </w:r>
    </w:p>
    <w:p w:rsidR="00CD5587" w:rsidRDefault="00CD5587" w:rsidP="00CD5587">
      <w:pPr>
        <w:widowControl w:val="0"/>
        <w:autoSpaceDE w:val="0"/>
        <w:autoSpaceDN w:val="0"/>
        <w:adjustRightInd w:val="0"/>
        <w:ind w:firstLine="540"/>
        <w:jc w:val="both"/>
        <w:outlineLvl w:val="2"/>
        <w:rPr>
          <w:b/>
        </w:rPr>
      </w:pPr>
      <w:r>
        <w:rPr>
          <w:b/>
        </w:rPr>
        <w:t>Статья 44. Градостроительные регламенты зоны размещения военных объектов</w:t>
      </w:r>
    </w:p>
    <w:p w:rsidR="00CD5587" w:rsidRDefault="00CD5587" w:rsidP="00CD5587">
      <w:pPr>
        <w:widowControl w:val="0"/>
        <w:autoSpaceDE w:val="0"/>
        <w:autoSpaceDN w:val="0"/>
        <w:adjustRightInd w:val="0"/>
        <w:ind w:firstLine="540"/>
        <w:jc w:val="both"/>
        <w:rPr>
          <w:b/>
        </w:rPr>
      </w:pPr>
    </w:p>
    <w:p w:rsidR="00CD5587" w:rsidRDefault="00CD5587" w:rsidP="00CD5587">
      <w:pPr>
        <w:widowControl w:val="0"/>
        <w:autoSpaceDE w:val="0"/>
        <w:autoSpaceDN w:val="0"/>
        <w:adjustRightInd w:val="0"/>
        <w:jc w:val="both"/>
      </w:pPr>
      <w:r>
        <w:rPr>
          <w:b/>
        </w:rPr>
        <w:t>В-ЗОНЫ РАЗМЕЩЕНИЯ ВОЕННЫХ ОБЪЕКТОВ:</w:t>
      </w:r>
      <w:r>
        <w:t xml:space="preserve"> </w:t>
      </w:r>
    </w:p>
    <w:p w:rsidR="00CD5587" w:rsidRDefault="00CD5587" w:rsidP="00CD5587">
      <w:pPr>
        <w:widowControl w:val="0"/>
        <w:autoSpaceDE w:val="0"/>
        <w:autoSpaceDN w:val="0"/>
        <w:adjustRightInd w:val="0"/>
        <w:jc w:val="both"/>
        <w:rPr>
          <w:b/>
        </w:rPr>
      </w:pPr>
      <w:r>
        <w:t xml:space="preserve">      </w:t>
      </w:r>
      <w:r>
        <w:rPr>
          <w:b/>
        </w:rPr>
        <w:t>ВО-1 зона размещения объектов Министерства обороны</w:t>
      </w:r>
    </w:p>
    <w:p w:rsidR="00CD5587" w:rsidRDefault="00CD5587" w:rsidP="00CD5587">
      <w:pPr>
        <w:widowControl w:val="0"/>
        <w:autoSpaceDE w:val="0"/>
        <w:autoSpaceDN w:val="0"/>
        <w:adjustRightInd w:val="0"/>
        <w:jc w:val="both"/>
        <w:outlineLvl w:val="2"/>
      </w:pPr>
      <w:r>
        <w:t xml:space="preserve">Зона режимных территорий включает в себя участки территории сельского поселения, </w:t>
      </w:r>
      <w:r>
        <w:lastRenderedPageBreak/>
        <w:t xml:space="preserve">предназначенные для размещения объектов обороны, безопасности и космической деятельности, режимных объектов УФСИН (мест содержания под стражей подозреваемых и обвиняемых, учреждений и органов, исполняющих наказание) для установления санитарно-защитных и охранных зон указанных объектов, а также размещения иных объектов, связанных с обслуживанием объектов, расположенных в зоне режимных территорий. Размещение объектов в зоне режимных территорий и регулирование их деятельности осуществляется с учетом специальных нормативных требований исключительно уполномоченными органами государственной власти. </w:t>
      </w:r>
    </w:p>
    <w:p w:rsidR="00CD5587" w:rsidRDefault="00CD5587" w:rsidP="00CD5587">
      <w:pPr>
        <w:widowControl w:val="0"/>
        <w:autoSpaceDE w:val="0"/>
        <w:autoSpaceDN w:val="0"/>
        <w:adjustRightInd w:val="0"/>
        <w:jc w:val="both"/>
        <w:outlineLvl w:val="2"/>
      </w:pPr>
      <w:r>
        <w:rPr>
          <w:b/>
        </w:rPr>
        <w:t>ВО-1 Зона размещения объектов Министерства обороны</w:t>
      </w:r>
      <w:r>
        <w:t xml:space="preserve"> </w:t>
      </w:r>
    </w:p>
    <w:p w:rsidR="00CD5587" w:rsidRDefault="00CD5587" w:rsidP="00CD5587">
      <w:pPr>
        <w:widowControl w:val="0"/>
        <w:autoSpaceDE w:val="0"/>
        <w:autoSpaceDN w:val="0"/>
        <w:adjustRightInd w:val="0"/>
        <w:jc w:val="both"/>
        <w:outlineLvl w:val="2"/>
      </w:pPr>
      <w:r>
        <w:rPr>
          <w:b/>
        </w:rPr>
        <w:t>Основные виды разрешенного использования</w:t>
      </w:r>
      <w:r>
        <w:t>:</w:t>
      </w:r>
    </w:p>
    <w:p w:rsidR="00CD5587" w:rsidRDefault="00CD5587" w:rsidP="00CD5587">
      <w:pPr>
        <w:widowControl w:val="0"/>
        <w:autoSpaceDE w:val="0"/>
        <w:autoSpaceDN w:val="0"/>
        <w:adjustRightInd w:val="0"/>
        <w:jc w:val="both"/>
        <w:outlineLvl w:val="2"/>
      </w:pPr>
      <w:r>
        <w:t xml:space="preserve"> • обеспечение обороны и безопасности (код 8.0); </w:t>
      </w:r>
    </w:p>
    <w:p w:rsidR="00CD5587" w:rsidRDefault="00CD5587" w:rsidP="00CD5587">
      <w:pPr>
        <w:widowControl w:val="0"/>
        <w:autoSpaceDE w:val="0"/>
        <w:autoSpaceDN w:val="0"/>
        <w:adjustRightInd w:val="0"/>
        <w:jc w:val="both"/>
        <w:outlineLvl w:val="2"/>
      </w:pPr>
      <w:r>
        <w:t xml:space="preserve">• обеспечение вооруженных сил (код 8.1.); </w:t>
      </w:r>
    </w:p>
    <w:p w:rsidR="00CD5587" w:rsidRDefault="00CD5587" w:rsidP="00CD5587">
      <w:pPr>
        <w:widowControl w:val="0"/>
        <w:autoSpaceDE w:val="0"/>
        <w:autoSpaceDN w:val="0"/>
        <w:adjustRightInd w:val="0"/>
        <w:jc w:val="both"/>
        <w:outlineLvl w:val="2"/>
      </w:pPr>
      <w:r>
        <w:t xml:space="preserve">• здравоохранение (код 3.4); </w:t>
      </w:r>
    </w:p>
    <w:p w:rsidR="00CD5587" w:rsidRDefault="00CD5587" w:rsidP="00CD5587">
      <w:pPr>
        <w:widowControl w:val="0"/>
        <w:autoSpaceDE w:val="0"/>
        <w:autoSpaceDN w:val="0"/>
        <w:adjustRightInd w:val="0"/>
        <w:jc w:val="both"/>
        <w:outlineLvl w:val="2"/>
      </w:pPr>
      <w:r>
        <w:t xml:space="preserve">• жилая застройка (код 2.0); </w:t>
      </w:r>
    </w:p>
    <w:p w:rsidR="00CD5587" w:rsidRDefault="00CD5587" w:rsidP="00CD5587">
      <w:pPr>
        <w:widowControl w:val="0"/>
        <w:autoSpaceDE w:val="0"/>
        <w:autoSpaceDN w:val="0"/>
        <w:adjustRightInd w:val="0"/>
        <w:jc w:val="both"/>
        <w:outlineLvl w:val="2"/>
      </w:pPr>
      <w:r>
        <w:t xml:space="preserve">• воздушный транспорт (код 7.4); </w:t>
      </w:r>
    </w:p>
    <w:p w:rsidR="00CD5587" w:rsidRDefault="00CD5587" w:rsidP="00CD5587">
      <w:pPr>
        <w:widowControl w:val="0"/>
        <w:autoSpaceDE w:val="0"/>
        <w:autoSpaceDN w:val="0"/>
        <w:adjustRightInd w:val="0"/>
        <w:jc w:val="both"/>
        <w:outlineLvl w:val="2"/>
      </w:pPr>
      <w:r>
        <w:t>• коммунальное обслуживание (код 3.1</w:t>
      </w:r>
    </w:p>
    <w:p w:rsidR="00CD5587" w:rsidRDefault="00CD5587" w:rsidP="00CD5587">
      <w:pPr>
        <w:widowControl w:val="0"/>
        <w:autoSpaceDE w:val="0"/>
        <w:autoSpaceDN w:val="0"/>
        <w:adjustRightInd w:val="0"/>
        <w:jc w:val="both"/>
        <w:outlineLvl w:val="2"/>
      </w:pPr>
      <w:r>
        <w:rPr>
          <w:b/>
        </w:rPr>
        <w:t xml:space="preserve"> Условно разрешенные виды использования:</w:t>
      </w:r>
      <w:r>
        <w:t xml:space="preserve"> </w:t>
      </w:r>
    </w:p>
    <w:p w:rsidR="00CD5587" w:rsidRDefault="00CD5587" w:rsidP="00CD5587">
      <w:pPr>
        <w:widowControl w:val="0"/>
        <w:autoSpaceDE w:val="0"/>
        <w:autoSpaceDN w:val="0"/>
        <w:adjustRightInd w:val="0"/>
        <w:jc w:val="both"/>
        <w:outlineLvl w:val="2"/>
      </w:pPr>
      <w:r>
        <w:t xml:space="preserve">• образование и просвещение (код 3.5); </w:t>
      </w:r>
    </w:p>
    <w:p w:rsidR="00CD5587" w:rsidRDefault="00CD5587" w:rsidP="00CD5587">
      <w:pPr>
        <w:widowControl w:val="0"/>
        <w:autoSpaceDE w:val="0"/>
        <w:autoSpaceDN w:val="0"/>
        <w:adjustRightInd w:val="0"/>
        <w:jc w:val="both"/>
        <w:outlineLvl w:val="2"/>
      </w:pPr>
      <w:r>
        <w:t xml:space="preserve">• социальное обслуживание (код 3.2.); </w:t>
      </w:r>
    </w:p>
    <w:p w:rsidR="00CD5587" w:rsidRDefault="00CD5587" w:rsidP="00CD5587">
      <w:pPr>
        <w:widowControl w:val="0"/>
        <w:autoSpaceDE w:val="0"/>
        <w:autoSpaceDN w:val="0"/>
        <w:adjustRightInd w:val="0"/>
        <w:jc w:val="both"/>
        <w:outlineLvl w:val="2"/>
      </w:pPr>
      <w:r>
        <w:t xml:space="preserve">• бытовое обслуживание (код 3.3.); </w:t>
      </w:r>
    </w:p>
    <w:p w:rsidR="00CD5587" w:rsidRDefault="00CD5587" w:rsidP="00CD5587">
      <w:pPr>
        <w:widowControl w:val="0"/>
        <w:autoSpaceDE w:val="0"/>
        <w:autoSpaceDN w:val="0"/>
        <w:adjustRightInd w:val="0"/>
        <w:jc w:val="both"/>
        <w:outlineLvl w:val="2"/>
      </w:pPr>
      <w:r>
        <w:t>• обслуживание автотранспорта (код 4.9);</w:t>
      </w:r>
    </w:p>
    <w:p w:rsidR="00CD5587" w:rsidRDefault="00CD5587" w:rsidP="00CD5587">
      <w:pPr>
        <w:widowControl w:val="0"/>
        <w:autoSpaceDE w:val="0"/>
        <w:autoSpaceDN w:val="0"/>
        <w:adjustRightInd w:val="0"/>
        <w:jc w:val="both"/>
        <w:outlineLvl w:val="2"/>
      </w:pPr>
    </w:p>
    <w:p w:rsidR="00CD5587" w:rsidRDefault="00CD5587" w:rsidP="00CD5587">
      <w:pPr>
        <w:widowControl w:val="0"/>
        <w:autoSpaceDE w:val="0"/>
        <w:autoSpaceDN w:val="0"/>
        <w:adjustRightInd w:val="0"/>
        <w:ind w:firstLine="540"/>
        <w:outlineLvl w:val="2"/>
        <w:rPr>
          <w:b/>
        </w:rPr>
      </w:pPr>
      <w:r>
        <w:rPr>
          <w:b/>
        </w:rPr>
        <w:t>Статья 45. Зоны на которые градостроительные регламенты не устанавливаются</w:t>
      </w:r>
    </w:p>
    <w:p w:rsidR="00CD5587" w:rsidRDefault="00CD5587" w:rsidP="00CD5587">
      <w:pPr>
        <w:widowControl w:val="0"/>
        <w:autoSpaceDE w:val="0"/>
        <w:autoSpaceDN w:val="0"/>
        <w:adjustRightInd w:val="0"/>
        <w:ind w:firstLine="540"/>
        <w:jc w:val="both"/>
        <w:outlineLvl w:val="2"/>
        <w:rPr>
          <w:b/>
        </w:rPr>
      </w:pPr>
    </w:p>
    <w:p w:rsidR="00CD5587" w:rsidRDefault="00CD5587" w:rsidP="00CD5587">
      <w:pPr>
        <w:widowControl w:val="0"/>
        <w:autoSpaceDE w:val="0"/>
        <w:autoSpaceDN w:val="0"/>
        <w:adjustRightInd w:val="0"/>
        <w:jc w:val="both"/>
        <w:outlineLvl w:val="2"/>
      </w:pPr>
      <w:r>
        <w:rPr>
          <w:b/>
        </w:rPr>
        <w:t>А – ЗОНЫ, НА КОТОРЫЕ ГРАДОСТРОИТЕЛЬНЫЕ РЕГЛАМЕНТЫ НЕ УСТАНАВЛИВАЮТСЯ</w:t>
      </w:r>
      <w:r>
        <w:t xml:space="preserve"> </w:t>
      </w:r>
    </w:p>
    <w:p w:rsidR="00CD5587" w:rsidRDefault="00CD5587" w:rsidP="00CD5587">
      <w:pPr>
        <w:widowControl w:val="0"/>
        <w:autoSpaceDE w:val="0"/>
        <w:autoSpaceDN w:val="0"/>
        <w:adjustRightInd w:val="0"/>
        <w:jc w:val="both"/>
        <w:outlineLvl w:val="2"/>
      </w:pPr>
      <w:r>
        <w:rPr>
          <w:b/>
        </w:rPr>
        <w:t xml:space="preserve">А-1 Зона сельскохозяйственных угодий земель сельскохозяйственного назначения </w:t>
      </w:r>
      <w:r>
        <w:t xml:space="preserve">(пашни, сенокосы, пастбища, залежи, земли, занятые многолетними насаждениями) Использование земельных участков в данной зоне регламентируется Земельным кодексом РФ, Градостроительным кодексом, Федеральным законом от 21.12.2004 N 172-ФЗ "О переводе земель или земельных участков из одной категории в другую", 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 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Челябинской области или уполномоченными органами местного самоуправления Варненского района и Варненского сельского поселения в соответствии с федеральными законами (ч.7 ст.36 Градостроительного кодекса Российской Федерации). До установления федеральным законодательством порядка изменения разрешенного использования земельных участков, на которые действие градостроительных регламентов не распространяется или не устанавливаются, изменение разрешенного использования таких земельных участков, за исключением особо ценных продуктивных сельскохозяйственных угодий, может осуществляться решением Главы администрации Варненского муниципального района с учетом публичных слушаний в соответствии с п. 3 ч. 1 ст. 4 Федерального закона от 29.12.2004 N 191-ФЗ "О введении в действие Градостроительного кодекса Российской Федерации". </w:t>
      </w:r>
    </w:p>
    <w:p w:rsidR="00CD5587" w:rsidRDefault="00CD5587" w:rsidP="00CD5587">
      <w:pPr>
        <w:widowControl w:val="0"/>
        <w:autoSpaceDE w:val="0"/>
        <w:autoSpaceDN w:val="0"/>
        <w:adjustRightInd w:val="0"/>
        <w:jc w:val="both"/>
        <w:outlineLvl w:val="2"/>
      </w:pPr>
      <w:r>
        <w:rPr>
          <w:b/>
        </w:rPr>
        <w:t>Основные виды разрешенного использования:</w:t>
      </w:r>
      <w:r>
        <w:t xml:space="preserve"> </w:t>
      </w:r>
    </w:p>
    <w:p w:rsidR="00CD5587" w:rsidRDefault="00CD5587" w:rsidP="00CD5587">
      <w:pPr>
        <w:widowControl w:val="0"/>
        <w:autoSpaceDE w:val="0"/>
        <w:autoSpaceDN w:val="0"/>
        <w:adjustRightInd w:val="0"/>
        <w:jc w:val="both"/>
        <w:outlineLvl w:val="2"/>
      </w:pPr>
      <w:r>
        <w:t xml:space="preserve">• растениеводство (код 1.1); </w:t>
      </w:r>
    </w:p>
    <w:p w:rsidR="00CD5587" w:rsidRDefault="00CD5587" w:rsidP="00CD5587">
      <w:pPr>
        <w:widowControl w:val="0"/>
        <w:autoSpaceDE w:val="0"/>
        <w:autoSpaceDN w:val="0"/>
        <w:adjustRightInd w:val="0"/>
        <w:jc w:val="both"/>
        <w:outlineLvl w:val="2"/>
      </w:pPr>
      <w:r>
        <w:t xml:space="preserve">• выращивание зерновых и иных сельскохозяйственных культур (код 1.2); </w:t>
      </w:r>
    </w:p>
    <w:p w:rsidR="00CD5587" w:rsidRDefault="00CD5587" w:rsidP="00CD5587">
      <w:pPr>
        <w:widowControl w:val="0"/>
        <w:autoSpaceDE w:val="0"/>
        <w:autoSpaceDN w:val="0"/>
        <w:adjustRightInd w:val="0"/>
        <w:jc w:val="both"/>
        <w:outlineLvl w:val="2"/>
      </w:pPr>
      <w:r>
        <w:lastRenderedPageBreak/>
        <w:t xml:space="preserve">• овощеводство (код 1.3); </w:t>
      </w:r>
    </w:p>
    <w:p w:rsidR="00CD5587" w:rsidRDefault="00CD5587" w:rsidP="00CD5587">
      <w:pPr>
        <w:widowControl w:val="0"/>
        <w:autoSpaceDE w:val="0"/>
        <w:autoSpaceDN w:val="0"/>
        <w:adjustRightInd w:val="0"/>
        <w:jc w:val="both"/>
        <w:outlineLvl w:val="2"/>
      </w:pPr>
      <w:r>
        <w:t xml:space="preserve">• выращивание тонизирующих, лекарственных, цветочных культур (код 1.4); </w:t>
      </w:r>
    </w:p>
    <w:p w:rsidR="00CD5587" w:rsidRDefault="00CD5587" w:rsidP="00CD5587">
      <w:pPr>
        <w:widowControl w:val="0"/>
        <w:autoSpaceDE w:val="0"/>
        <w:autoSpaceDN w:val="0"/>
        <w:adjustRightInd w:val="0"/>
        <w:jc w:val="both"/>
        <w:outlineLvl w:val="2"/>
      </w:pPr>
      <w:r>
        <w:t xml:space="preserve">• садоводство (код 1.5); </w:t>
      </w:r>
    </w:p>
    <w:p w:rsidR="00CD5587" w:rsidRDefault="00CD5587" w:rsidP="00CD5587">
      <w:pPr>
        <w:widowControl w:val="0"/>
        <w:autoSpaceDE w:val="0"/>
        <w:autoSpaceDN w:val="0"/>
        <w:adjustRightInd w:val="0"/>
        <w:jc w:val="both"/>
        <w:outlineLvl w:val="2"/>
      </w:pPr>
      <w:r>
        <w:t xml:space="preserve">• выращивание льна и конопли (код 1.6); </w:t>
      </w:r>
    </w:p>
    <w:p w:rsidR="00CD5587" w:rsidRDefault="00CD5587" w:rsidP="00CD5587">
      <w:pPr>
        <w:widowControl w:val="0"/>
        <w:autoSpaceDE w:val="0"/>
        <w:autoSpaceDN w:val="0"/>
        <w:adjustRightInd w:val="0"/>
        <w:jc w:val="both"/>
        <w:outlineLvl w:val="2"/>
      </w:pPr>
      <w:r>
        <w:t xml:space="preserve">• скотоводство (код 1.8); </w:t>
      </w:r>
    </w:p>
    <w:p w:rsidR="00CD5587" w:rsidRDefault="00CD5587" w:rsidP="00CD5587">
      <w:pPr>
        <w:widowControl w:val="0"/>
        <w:autoSpaceDE w:val="0"/>
        <w:autoSpaceDN w:val="0"/>
        <w:adjustRightInd w:val="0"/>
        <w:jc w:val="both"/>
        <w:outlineLvl w:val="2"/>
      </w:pPr>
      <w:r>
        <w:t xml:space="preserve">• пчеловодство (код 1.12); </w:t>
      </w:r>
    </w:p>
    <w:p w:rsidR="00CD5587" w:rsidRDefault="00CD5587" w:rsidP="00CD5587">
      <w:pPr>
        <w:widowControl w:val="0"/>
        <w:autoSpaceDE w:val="0"/>
        <w:autoSpaceDN w:val="0"/>
        <w:adjustRightInd w:val="0"/>
        <w:jc w:val="both"/>
        <w:outlineLvl w:val="2"/>
      </w:pPr>
      <w:r>
        <w:t xml:space="preserve">• научное обеспечение сельского хозяйства (код 1.14); </w:t>
      </w:r>
    </w:p>
    <w:p w:rsidR="00CD5587" w:rsidRDefault="00CD5587" w:rsidP="00CD5587">
      <w:pPr>
        <w:widowControl w:val="0"/>
        <w:autoSpaceDE w:val="0"/>
        <w:autoSpaceDN w:val="0"/>
        <w:adjustRightInd w:val="0"/>
        <w:jc w:val="both"/>
        <w:outlineLvl w:val="2"/>
      </w:pPr>
      <w:r>
        <w:t xml:space="preserve">• питомники (код 1.17); </w:t>
      </w:r>
    </w:p>
    <w:p w:rsidR="00CD5587" w:rsidRDefault="00CD5587" w:rsidP="00CD5587">
      <w:pPr>
        <w:widowControl w:val="0"/>
        <w:autoSpaceDE w:val="0"/>
        <w:autoSpaceDN w:val="0"/>
        <w:adjustRightInd w:val="0"/>
        <w:jc w:val="both"/>
        <w:outlineLvl w:val="2"/>
      </w:pPr>
      <w:r>
        <w:t xml:space="preserve">• рыбоводство (код 1.13). </w:t>
      </w:r>
    </w:p>
    <w:p w:rsidR="00CD5587" w:rsidRDefault="00CD5587" w:rsidP="00CD5587">
      <w:pPr>
        <w:widowControl w:val="0"/>
        <w:autoSpaceDE w:val="0"/>
        <w:autoSpaceDN w:val="0"/>
        <w:adjustRightInd w:val="0"/>
        <w:jc w:val="both"/>
        <w:outlineLvl w:val="2"/>
      </w:pPr>
      <w:r>
        <w:rPr>
          <w:b/>
        </w:rPr>
        <w:t>Условно разрешенные виды использования:</w:t>
      </w:r>
      <w:r>
        <w:t xml:space="preserve"> </w:t>
      </w:r>
    </w:p>
    <w:p w:rsidR="00CD5587" w:rsidRDefault="00CD5587" w:rsidP="00CD5587">
      <w:pPr>
        <w:widowControl w:val="0"/>
        <w:autoSpaceDE w:val="0"/>
        <w:autoSpaceDN w:val="0"/>
        <w:adjustRightInd w:val="0"/>
        <w:jc w:val="both"/>
        <w:outlineLvl w:val="2"/>
      </w:pPr>
      <w:r>
        <w:t>• не установлены.</w:t>
      </w:r>
    </w:p>
    <w:p w:rsidR="00CD5587" w:rsidRDefault="00CD5587" w:rsidP="00CD5587">
      <w:pPr>
        <w:widowControl w:val="0"/>
        <w:autoSpaceDE w:val="0"/>
        <w:autoSpaceDN w:val="0"/>
        <w:adjustRightInd w:val="0"/>
        <w:jc w:val="both"/>
        <w:outlineLvl w:val="2"/>
      </w:pPr>
      <w:r>
        <w:t xml:space="preserve"> Вспомогательные виды разрешенного использования:</w:t>
      </w:r>
    </w:p>
    <w:p w:rsidR="00CD5587" w:rsidRDefault="00CD5587" w:rsidP="00CD5587">
      <w:pPr>
        <w:widowControl w:val="0"/>
        <w:autoSpaceDE w:val="0"/>
        <w:autoSpaceDN w:val="0"/>
        <w:adjustRightInd w:val="0"/>
        <w:jc w:val="both"/>
        <w:outlineLvl w:val="2"/>
      </w:pPr>
      <w:r>
        <w:t xml:space="preserve"> • не установлены. </w:t>
      </w:r>
    </w:p>
    <w:p w:rsidR="00CD5587" w:rsidRDefault="00CD5587" w:rsidP="00CD5587">
      <w:pPr>
        <w:widowControl w:val="0"/>
        <w:autoSpaceDE w:val="0"/>
        <w:autoSpaceDN w:val="0"/>
        <w:adjustRightInd w:val="0"/>
        <w:jc w:val="both"/>
        <w:outlineLvl w:val="2"/>
      </w:pPr>
      <w:r>
        <w:rPr>
          <w:b/>
        </w:rPr>
        <w:t>А-2 Зона земель лесного фонда</w:t>
      </w:r>
      <w:r>
        <w:t xml:space="preserve"> </w:t>
      </w:r>
    </w:p>
    <w:p w:rsidR="00CD5587" w:rsidRDefault="00CD5587" w:rsidP="00CD5587">
      <w:pPr>
        <w:widowControl w:val="0"/>
        <w:autoSpaceDE w:val="0"/>
        <w:autoSpaceDN w:val="0"/>
        <w:adjustRightInd w:val="0"/>
        <w:jc w:val="both"/>
        <w:outlineLvl w:val="2"/>
      </w:pPr>
      <w:r>
        <w:t xml:space="preserve">  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лесных ресурсов. Лесным кодексом на территории защитных лесов установлены следующие виды деятельности (ст. 25, 102-107 Лесного кодекса РФ):</w:t>
      </w:r>
    </w:p>
    <w:p w:rsidR="00CD5587" w:rsidRDefault="00CD5587" w:rsidP="00CD5587">
      <w:pPr>
        <w:widowControl w:val="0"/>
        <w:autoSpaceDE w:val="0"/>
        <w:autoSpaceDN w:val="0"/>
        <w:adjustRightInd w:val="0"/>
        <w:ind w:left="567"/>
        <w:outlineLvl w:val="2"/>
      </w:pPr>
      <w:r>
        <w:t xml:space="preserve"> Использование лесов может быть следующих видов: </w:t>
      </w:r>
    </w:p>
    <w:p w:rsidR="00CD5587" w:rsidRDefault="00CD5587" w:rsidP="00CD5587">
      <w:pPr>
        <w:widowControl w:val="0"/>
        <w:autoSpaceDE w:val="0"/>
        <w:autoSpaceDN w:val="0"/>
        <w:adjustRightInd w:val="0"/>
        <w:ind w:left="567"/>
        <w:outlineLvl w:val="2"/>
      </w:pPr>
      <w:r>
        <w:sym w:font="Symbol" w:char="F02D"/>
      </w:r>
      <w:r>
        <w:t xml:space="preserve"> выборочные рубки; </w:t>
      </w:r>
    </w:p>
    <w:p w:rsidR="00CD5587" w:rsidRDefault="00CD5587" w:rsidP="00CD5587">
      <w:pPr>
        <w:widowControl w:val="0"/>
        <w:autoSpaceDE w:val="0"/>
        <w:autoSpaceDN w:val="0"/>
        <w:adjustRightInd w:val="0"/>
        <w:ind w:left="142"/>
        <w:outlineLvl w:val="2"/>
      </w:pPr>
      <w:r>
        <w:sym w:font="Symbol" w:char="F02D"/>
      </w:r>
      <w:r>
        <w:t xml:space="preserve"> заготовка и сбор недревесных лесных ресурсов; </w:t>
      </w:r>
    </w:p>
    <w:p w:rsidR="00CD5587" w:rsidRDefault="00CD5587" w:rsidP="00CD5587">
      <w:pPr>
        <w:widowControl w:val="0"/>
        <w:autoSpaceDE w:val="0"/>
        <w:autoSpaceDN w:val="0"/>
        <w:adjustRightInd w:val="0"/>
        <w:ind w:left="142"/>
        <w:outlineLvl w:val="2"/>
      </w:pPr>
      <w:r>
        <w:sym w:font="Symbol" w:char="F02D"/>
      </w:r>
      <w:r>
        <w:t xml:space="preserve"> заготовка пищевых лесных ресурсов и сбор лекарственных растений; </w:t>
      </w:r>
    </w:p>
    <w:p w:rsidR="00CD5587" w:rsidRDefault="00CD5587" w:rsidP="00CD5587">
      <w:pPr>
        <w:widowControl w:val="0"/>
        <w:autoSpaceDE w:val="0"/>
        <w:autoSpaceDN w:val="0"/>
        <w:adjustRightInd w:val="0"/>
        <w:ind w:left="142"/>
        <w:outlineLvl w:val="2"/>
      </w:pPr>
      <w:r>
        <w:sym w:font="Symbol" w:char="F02D"/>
      </w:r>
      <w:r>
        <w:t xml:space="preserve"> осуществление научно-исследовательской деятельности, образовательной деятельности;</w:t>
      </w:r>
    </w:p>
    <w:p w:rsidR="00CD5587" w:rsidRDefault="00CD5587" w:rsidP="00CD5587">
      <w:pPr>
        <w:widowControl w:val="0"/>
        <w:autoSpaceDE w:val="0"/>
        <w:autoSpaceDN w:val="0"/>
        <w:adjustRightInd w:val="0"/>
        <w:ind w:left="142"/>
        <w:outlineLvl w:val="2"/>
      </w:pPr>
      <w:r>
        <w:t xml:space="preserve"> </w:t>
      </w:r>
      <w:r>
        <w:sym w:font="Symbol" w:char="F02D"/>
      </w:r>
      <w:r>
        <w:t xml:space="preserve"> осуществление рекреационной деятельности;</w:t>
      </w:r>
    </w:p>
    <w:p w:rsidR="00CD5587" w:rsidRDefault="00CD5587" w:rsidP="00CD5587">
      <w:pPr>
        <w:widowControl w:val="0"/>
        <w:autoSpaceDE w:val="0"/>
        <w:autoSpaceDN w:val="0"/>
        <w:adjustRightInd w:val="0"/>
        <w:ind w:left="142"/>
        <w:outlineLvl w:val="2"/>
      </w:pPr>
      <w:r>
        <w:t xml:space="preserve"> </w:t>
      </w:r>
      <w:r>
        <w:sym w:font="Symbol" w:char="F02D"/>
      </w:r>
      <w:r>
        <w:t xml:space="preserve"> выращивание лесных плодовых, ягодных, декоративных растений, лекарственных растений; </w:t>
      </w:r>
    </w:p>
    <w:p w:rsidR="00CD5587" w:rsidRDefault="00CD5587" w:rsidP="00CD5587">
      <w:pPr>
        <w:widowControl w:val="0"/>
        <w:autoSpaceDE w:val="0"/>
        <w:autoSpaceDN w:val="0"/>
        <w:adjustRightInd w:val="0"/>
        <w:ind w:left="142"/>
        <w:outlineLvl w:val="2"/>
      </w:pPr>
      <w:r>
        <w:sym w:font="Symbol" w:char="F02D"/>
      </w:r>
      <w:r>
        <w:t xml:space="preserve"> строительство и эксплуатация гидротехнических сооружений; </w:t>
      </w:r>
    </w:p>
    <w:p w:rsidR="00CD5587" w:rsidRDefault="00CD5587" w:rsidP="00CD5587">
      <w:pPr>
        <w:widowControl w:val="0"/>
        <w:autoSpaceDE w:val="0"/>
        <w:autoSpaceDN w:val="0"/>
        <w:adjustRightInd w:val="0"/>
        <w:ind w:left="142"/>
        <w:outlineLvl w:val="2"/>
      </w:pPr>
      <w:r>
        <w:sym w:font="Symbol" w:char="F02D"/>
      </w:r>
      <w:r>
        <w:t xml:space="preserve"> строительство, реконструкция, эксплуатация линейных объектов; </w:t>
      </w:r>
      <w:r>
        <w:sym w:font="Symbol" w:char="F02D"/>
      </w:r>
      <w:r>
        <w:t xml:space="preserve"> переработка древесины и иных лесных ресурсов; </w:t>
      </w:r>
    </w:p>
    <w:p w:rsidR="00CD5587" w:rsidRDefault="00CD5587" w:rsidP="00CD5587">
      <w:pPr>
        <w:widowControl w:val="0"/>
        <w:autoSpaceDE w:val="0"/>
        <w:autoSpaceDN w:val="0"/>
        <w:adjustRightInd w:val="0"/>
        <w:ind w:left="142"/>
        <w:outlineLvl w:val="2"/>
      </w:pPr>
      <w:r>
        <w:sym w:font="Symbol" w:char="F02D"/>
      </w:r>
      <w:r>
        <w:t xml:space="preserve"> осуществление религиозной деятельности;</w:t>
      </w:r>
    </w:p>
    <w:p w:rsidR="00CD5587" w:rsidRDefault="00CD5587" w:rsidP="00CD5587">
      <w:pPr>
        <w:widowControl w:val="0"/>
        <w:autoSpaceDE w:val="0"/>
        <w:autoSpaceDN w:val="0"/>
        <w:adjustRightInd w:val="0"/>
        <w:ind w:left="142"/>
        <w:outlineLvl w:val="2"/>
      </w:pPr>
      <w:r>
        <w:t xml:space="preserve"> </w:t>
      </w:r>
      <w:r>
        <w:sym w:font="Symbol" w:char="F02D"/>
      </w:r>
      <w:r>
        <w:t xml:space="preserve"> сенокошения и пчеловодства; </w:t>
      </w:r>
    </w:p>
    <w:p w:rsidR="00CD5587" w:rsidRDefault="00CD5587" w:rsidP="00CD5587">
      <w:pPr>
        <w:widowControl w:val="0"/>
        <w:autoSpaceDE w:val="0"/>
        <w:autoSpaceDN w:val="0"/>
        <w:adjustRightInd w:val="0"/>
        <w:outlineLvl w:val="2"/>
      </w:pPr>
      <w:r>
        <w:t xml:space="preserve">  </w:t>
      </w:r>
      <w:r>
        <w:sym w:font="Symbol" w:char="F02D"/>
      </w:r>
      <w:r>
        <w:t xml:space="preserve"> иные виды, определенные в соответствии с частью 2 статьи 6 Лесного Кодекса РФ.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CD5587" w:rsidRDefault="00CD5587" w:rsidP="00CD5587">
      <w:pPr>
        <w:widowControl w:val="0"/>
        <w:autoSpaceDE w:val="0"/>
        <w:autoSpaceDN w:val="0"/>
        <w:adjustRightInd w:val="0"/>
        <w:ind w:left="567"/>
        <w:outlineLvl w:val="2"/>
      </w:pPr>
      <w:r>
        <w:t xml:space="preserve"> </w:t>
      </w:r>
      <w:r>
        <w:sym w:font="Symbol" w:char="F02D"/>
      </w:r>
      <w:r>
        <w:t xml:space="preserve"> использования гидротехнических сооружений; </w:t>
      </w:r>
    </w:p>
    <w:p w:rsidR="00CD5587" w:rsidRDefault="00CD5587" w:rsidP="00CD5587">
      <w:pPr>
        <w:widowControl w:val="0"/>
        <w:autoSpaceDE w:val="0"/>
        <w:autoSpaceDN w:val="0"/>
        <w:adjustRightInd w:val="0"/>
        <w:ind w:left="567"/>
        <w:outlineLvl w:val="2"/>
      </w:pPr>
      <w:r>
        <w:sym w:font="Symbol" w:char="F02D"/>
      </w:r>
      <w:r>
        <w:t xml:space="preserve">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 </w:t>
      </w:r>
    </w:p>
    <w:p w:rsidR="00CD5587" w:rsidRDefault="00CD5587" w:rsidP="00CD5587">
      <w:pPr>
        <w:widowControl w:val="0"/>
        <w:autoSpaceDE w:val="0"/>
        <w:autoSpaceDN w:val="0"/>
        <w:adjustRightInd w:val="0"/>
        <w:ind w:left="567"/>
        <w:outlineLvl w:val="2"/>
      </w:pPr>
      <w:r>
        <w:sym w:font="Symbol" w:char="F02D"/>
      </w:r>
      <w:r>
        <w:t xml:space="preserve"> переработки древесины и иных лесных ресурсов; </w:t>
      </w:r>
      <w:r>
        <w:sym w:font="Symbol" w:char="F02D"/>
      </w:r>
      <w:r>
        <w:t xml:space="preserve"> осуществления рекреационной деятельности; </w:t>
      </w:r>
    </w:p>
    <w:p w:rsidR="00CD5587" w:rsidRDefault="00CD5587" w:rsidP="00CD5587">
      <w:pPr>
        <w:widowControl w:val="0"/>
        <w:autoSpaceDE w:val="0"/>
        <w:autoSpaceDN w:val="0"/>
        <w:adjustRightInd w:val="0"/>
        <w:ind w:left="567"/>
        <w:outlineLvl w:val="2"/>
      </w:pPr>
      <w:r>
        <w:sym w:font="Symbol" w:char="F02D"/>
      </w:r>
      <w:r>
        <w:t xml:space="preserve"> осуществления религиозной деятельности.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 Кодекса РФ.                                                                                                                 </w:t>
      </w:r>
    </w:p>
    <w:p w:rsidR="00CD5587" w:rsidRDefault="00CD5587" w:rsidP="00CD5587">
      <w:pPr>
        <w:widowControl w:val="0"/>
        <w:autoSpaceDE w:val="0"/>
        <w:autoSpaceDN w:val="0"/>
        <w:adjustRightInd w:val="0"/>
        <w:ind w:left="709"/>
        <w:jc w:val="both"/>
        <w:outlineLvl w:val="2"/>
      </w:pPr>
      <w:r>
        <w:t xml:space="preserve"> </w:t>
      </w:r>
      <w:r>
        <w:rPr>
          <w:b/>
        </w:rPr>
        <w:t>Основные виды разрешенного использования:</w:t>
      </w:r>
    </w:p>
    <w:p w:rsidR="00CD5587" w:rsidRDefault="00CD5587" w:rsidP="00CD5587">
      <w:pPr>
        <w:widowControl w:val="0"/>
        <w:autoSpaceDE w:val="0"/>
        <w:autoSpaceDN w:val="0"/>
        <w:adjustRightInd w:val="0"/>
        <w:ind w:left="709"/>
        <w:jc w:val="both"/>
        <w:outlineLvl w:val="2"/>
      </w:pPr>
      <w:r>
        <w:t xml:space="preserve"> • заготовка древесины (код 10.1);  </w:t>
      </w:r>
    </w:p>
    <w:p w:rsidR="00CD5587" w:rsidRDefault="00CD5587" w:rsidP="00CD5587">
      <w:pPr>
        <w:widowControl w:val="0"/>
        <w:autoSpaceDE w:val="0"/>
        <w:autoSpaceDN w:val="0"/>
        <w:adjustRightInd w:val="0"/>
        <w:ind w:left="709"/>
        <w:jc w:val="both"/>
        <w:outlineLvl w:val="2"/>
      </w:pPr>
      <w:r>
        <w:t xml:space="preserve">• лесные плантации (код 10.2); </w:t>
      </w:r>
    </w:p>
    <w:p w:rsidR="00CD5587" w:rsidRDefault="00CD5587" w:rsidP="00CD5587">
      <w:pPr>
        <w:widowControl w:val="0"/>
        <w:autoSpaceDE w:val="0"/>
        <w:autoSpaceDN w:val="0"/>
        <w:adjustRightInd w:val="0"/>
        <w:ind w:left="709"/>
        <w:jc w:val="both"/>
        <w:outlineLvl w:val="2"/>
      </w:pPr>
      <w:r>
        <w:lastRenderedPageBreak/>
        <w:t xml:space="preserve">• заготовка лесных ресурсов (код 10.3); </w:t>
      </w:r>
    </w:p>
    <w:p w:rsidR="00CD5587" w:rsidRDefault="00CD5587" w:rsidP="00CD5587">
      <w:pPr>
        <w:widowControl w:val="0"/>
        <w:autoSpaceDE w:val="0"/>
        <w:autoSpaceDN w:val="0"/>
        <w:adjustRightInd w:val="0"/>
        <w:ind w:left="709"/>
        <w:jc w:val="both"/>
        <w:outlineLvl w:val="2"/>
      </w:pPr>
      <w:r>
        <w:t xml:space="preserve">• резервные леса (код 10.4); </w:t>
      </w:r>
    </w:p>
    <w:p w:rsidR="00CD5587" w:rsidRDefault="00CD5587" w:rsidP="00CD5587">
      <w:pPr>
        <w:widowControl w:val="0"/>
        <w:autoSpaceDE w:val="0"/>
        <w:autoSpaceDN w:val="0"/>
        <w:adjustRightInd w:val="0"/>
        <w:ind w:left="709"/>
        <w:jc w:val="both"/>
        <w:outlineLvl w:val="2"/>
      </w:pPr>
      <w:r>
        <w:rPr>
          <w:b/>
        </w:rPr>
        <w:t>Условно разрешенные виды использования</w:t>
      </w:r>
      <w:r>
        <w:t xml:space="preserve">: </w:t>
      </w:r>
    </w:p>
    <w:p w:rsidR="00CD5587" w:rsidRDefault="00CD5587" w:rsidP="00CD5587">
      <w:pPr>
        <w:widowControl w:val="0"/>
        <w:autoSpaceDE w:val="0"/>
        <w:autoSpaceDN w:val="0"/>
        <w:adjustRightInd w:val="0"/>
        <w:ind w:left="709"/>
        <w:jc w:val="both"/>
        <w:outlineLvl w:val="2"/>
      </w:pPr>
      <w:r>
        <w:t xml:space="preserve">• не установлены. </w:t>
      </w:r>
    </w:p>
    <w:p w:rsidR="00CD5587" w:rsidRDefault="00CD5587" w:rsidP="00CD5587">
      <w:pPr>
        <w:widowControl w:val="0"/>
        <w:autoSpaceDE w:val="0"/>
        <w:autoSpaceDN w:val="0"/>
        <w:adjustRightInd w:val="0"/>
        <w:ind w:left="709"/>
        <w:jc w:val="both"/>
        <w:outlineLvl w:val="2"/>
      </w:pPr>
      <w:r>
        <w:t>Вспомогательные виды разрешенного использования:</w:t>
      </w:r>
    </w:p>
    <w:p w:rsidR="00CD5587" w:rsidRDefault="00CD5587" w:rsidP="00CD5587">
      <w:pPr>
        <w:widowControl w:val="0"/>
        <w:autoSpaceDE w:val="0"/>
        <w:autoSpaceDN w:val="0"/>
        <w:adjustRightInd w:val="0"/>
        <w:ind w:left="709"/>
        <w:jc w:val="both"/>
        <w:outlineLvl w:val="2"/>
      </w:pPr>
      <w:r>
        <w:t xml:space="preserve"> • не установлены. </w:t>
      </w:r>
    </w:p>
    <w:p w:rsidR="00CD5587" w:rsidRDefault="00CD5587" w:rsidP="00CD5587">
      <w:pPr>
        <w:widowControl w:val="0"/>
        <w:autoSpaceDE w:val="0"/>
        <w:autoSpaceDN w:val="0"/>
        <w:adjustRightInd w:val="0"/>
        <w:ind w:left="709"/>
        <w:jc w:val="both"/>
        <w:outlineLvl w:val="2"/>
      </w:pPr>
      <w:r>
        <w:rPr>
          <w:b/>
        </w:rPr>
        <w:t>А-3 Зона земель, покрытых поверхностными водами</w:t>
      </w:r>
      <w:r>
        <w:t xml:space="preserve"> </w:t>
      </w:r>
    </w:p>
    <w:p w:rsidR="00CD5587" w:rsidRDefault="00CD5587" w:rsidP="00CD5587">
      <w:pPr>
        <w:widowControl w:val="0"/>
        <w:autoSpaceDE w:val="0"/>
        <w:autoSpaceDN w:val="0"/>
        <w:adjustRightInd w:val="0"/>
        <w:ind w:left="709"/>
        <w:jc w:val="both"/>
        <w:outlineLvl w:val="2"/>
      </w:pPr>
      <w:r>
        <w:t xml:space="preserve">Использование земельных участков в данной зоне регламентируется Водным кодексом,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земель, покрытых поверхностными водами. На основании договоров водопользования, если иное не предусмотрено частями 2 и 3 Водного кодекса РФ,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 </w:t>
      </w:r>
    </w:p>
    <w:p w:rsidR="00CD5587" w:rsidRDefault="00CD5587" w:rsidP="00CD5587">
      <w:pPr>
        <w:widowControl w:val="0"/>
        <w:autoSpaceDE w:val="0"/>
        <w:autoSpaceDN w:val="0"/>
        <w:adjustRightInd w:val="0"/>
        <w:ind w:left="709"/>
        <w:jc w:val="both"/>
        <w:outlineLvl w:val="2"/>
      </w:pPr>
      <w:r>
        <w:sym w:font="Symbol" w:char="F02D"/>
      </w:r>
      <w:r>
        <w:t xml:space="preserve"> забора (изъятия) водных ресурсов из поверхностных водных объектов; </w:t>
      </w:r>
    </w:p>
    <w:p w:rsidR="00CD5587" w:rsidRDefault="00CD5587" w:rsidP="00CD5587">
      <w:pPr>
        <w:widowControl w:val="0"/>
        <w:autoSpaceDE w:val="0"/>
        <w:autoSpaceDN w:val="0"/>
        <w:adjustRightInd w:val="0"/>
        <w:ind w:left="709"/>
        <w:jc w:val="both"/>
        <w:outlineLvl w:val="2"/>
      </w:pPr>
      <w:r>
        <w:sym w:font="Symbol" w:char="F02D"/>
      </w:r>
      <w:r>
        <w:t xml:space="preserve"> использования акватории водных объектов, в том числе для рекреационных целей; </w:t>
      </w:r>
    </w:p>
    <w:p w:rsidR="00CD5587" w:rsidRDefault="00CD5587" w:rsidP="00CD5587">
      <w:pPr>
        <w:widowControl w:val="0"/>
        <w:autoSpaceDE w:val="0"/>
        <w:autoSpaceDN w:val="0"/>
        <w:adjustRightInd w:val="0"/>
        <w:ind w:left="709"/>
        <w:jc w:val="both"/>
        <w:outlineLvl w:val="2"/>
      </w:pPr>
      <w:r>
        <w:sym w:font="Symbol" w:char="F02D"/>
      </w:r>
      <w:r>
        <w:t xml:space="preserve"> использования водных объектов без забора (изъятия) водных ресурсов для целей производства электрической энергии. </w:t>
      </w:r>
      <w:r>
        <w:sym w:font="Symbol" w:char="F02D"/>
      </w:r>
      <w:r>
        <w:t xml:space="preserve"> сброса сточных вод и (или) дренажных вод; </w:t>
      </w:r>
      <w:r>
        <w:sym w:font="Symbol" w:char="F02D"/>
      </w:r>
      <w:r>
        <w:t xml:space="preserve"> забора (изъятия) водных ресурсов для орошения земель сельскохозяйственного назначения (в том числе лугов и пастбищ); </w:t>
      </w:r>
    </w:p>
    <w:p w:rsidR="00CD5587" w:rsidRDefault="00CD5587" w:rsidP="00CD5587">
      <w:pPr>
        <w:widowControl w:val="0"/>
        <w:autoSpaceDE w:val="0"/>
        <w:autoSpaceDN w:val="0"/>
        <w:adjustRightInd w:val="0"/>
        <w:ind w:left="709"/>
        <w:jc w:val="both"/>
        <w:outlineLvl w:val="2"/>
      </w:pPr>
      <w:r>
        <w:sym w:font="Symbol" w:char="F02D"/>
      </w:r>
      <w:r>
        <w:t xml:space="preserve">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 </w:t>
      </w:r>
    </w:p>
    <w:p w:rsidR="00CD5587" w:rsidRDefault="00CD5587" w:rsidP="00CD5587">
      <w:pPr>
        <w:widowControl w:val="0"/>
        <w:autoSpaceDE w:val="0"/>
        <w:autoSpaceDN w:val="0"/>
        <w:adjustRightInd w:val="0"/>
        <w:ind w:left="709"/>
        <w:jc w:val="both"/>
        <w:outlineLvl w:val="2"/>
      </w:pPr>
      <w:r>
        <w:sym w:font="Symbol" w:char="F02D"/>
      </w:r>
      <w:r>
        <w:t xml:space="preserve"> организованного отдыха детей, а также организованного отдыха ветеранов, граждан пожилого возраста, инвалидов</w:t>
      </w:r>
    </w:p>
    <w:p w:rsidR="00CD5587" w:rsidRDefault="00CD5587" w:rsidP="00CD5587">
      <w:pPr>
        <w:widowControl w:val="0"/>
        <w:autoSpaceDE w:val="0"/>
        <w:autoSpaceDN w:val="0"/>
        <w:adjustRightInd w:val="0"/>
        <w:ind w:left="709"/>
        <w:jc w:val="both"/>
        <w:outlineLvl w:val="2"/>
      </w:pPr>
      <w:r>
        <w:t xml:space="preserve"> </w:t>
      </w:r>
      <w:r>
        <w:sym w:font="Symbol" w:char="F02D"/>
      </w:r>
      <w:r>
        <w:t xml:space="preserve"> купания и удовлетворения иных личных и бытовых нужд граждан; </w:t>
      </w:r>
    </w:p>
    <w:p w:rsidR="00CD5587" w:rsidRDefault="00CD5587" w:rsidP="00CD5587">
      <w:pPr>
        <w:widowControl w:val="0"/>
        <w:autoSpaceDE w:val="0"/>
        <w:autoSpaceDN w:val="0"/>
        <w:adjustRightInd w:val="0"/>
        <w:ind w:left="709"/>
        <w:jc w:val="both"/>
        <w:outlineLvl w:val="2"/>
      </w:pPr>
      <w:r>
        <w:sym w:font="Symbol" w:char="F02D"/>
      </w:r>
      <w:r>
        <w:t xml:space="preserve"> рыболовства, товарного рыбоводства, охоты; </w:t>
      </w:r>
    </w:p>
    <w:p w:rsidR="00CD5587" w:rsidRDefault="00CD5587" w:rsidP="00CD5587">
      <w:pPr>
        <w:widowControl w:val="0"/>
        <w:autoSpaceDE w:val="0"/>
        <w:autoSpaceDN w:val="0"/>
        <w:adjustRightInd w:val="0"/>
        <w:ind w:left="709"/>
        <w:jc w:val="both"/>
        <w:outlineLvl w:val="2"/>
      </w:pPr>
      <w:r>
        <w:sym w:font="Symbol" w:char="F02D"/>
      </w:r>
      <w:r>
        <w:t xml:space="preserve"> воспроизводства и акклиматизации водных биологических ресурсов; </w:t>
      </w:r>
    </w:p>
    <w:p w:rsidR="00CD5587" w:rsidRDefault="00CD5587" w:rsidP="00CD5587">
      <w:pPr>
        <w:widowControl w:val="0"/>
        <w:autoSpaceDE w:val="0"/>
        <w:autoSpaceDN w:val="0"/>
        <w:adjustRightInd w:val="0"/>
        <w:ind w:left="709"/>
        <w:jc w:val="both"/>
        <w:outlineLvl w:val="2"/>
      </w:pPr>
      <w:r>
        <w:sym w:font="Symbol" w:char="F02D"/>
      </w:r>
      <w:r>
        <w:t xml:space="preserve"> проведения государственного мониторинга водных объектов и других природных ресурсов; </w:t>
      </w:r>
    </w:p>
    <w:p w:rsidR="00CD5587" w:rsidRDefault="00CD5587" w:rsidP="00CD5587">
      <w:pPr>
        <w:widowControl w:val="0"/>
        <w:autoSpaceDE w:val="0"/>
        <w:autoSpaceDN w:val="0"/>
        <w:adjustRightInd w:val="0"/>
        <w:ind w:left="709"/>
        <w:jc w:val="both"/>
        <w:outlineLvl w:val="2"/>
      </w:pPr>
      <w:r>
        <w:sym w:font="Symbol" w:char="F02D"/>
      </w:r>
      <w:r>
        <w:t xml:space="preserve"> охраны окружающей среды, в том числе водных объектов; </w:t>
      </w:r>
    </w:p>
    <w:p w:rsidR="00CD5587" w:rsidRDefault="00CD5587" w:rsidP="00CD5587">
      <w:pPr>
        <w:widowControl w:val="0"/>
        <w:autoSpaceDE w:val="0"/>
        <w:autoSpaceDN w:val="0"/>
        <w:adjustRightInd w:val="0"/>
        <w:ind w:left="709"/>
        <w:jc w:val="both"/>
        <w:outlineLvl w:val="2"/>
      </w:pPr>
      <w:r>
        <w:sym w:font="Symbol" w:char="F02D"/>
      </w:r>
      <w:r>
        <w:t xml:space="preserve"> научных, учебных целей; </w:t>
      </w:r>
    </w:p>
    <w:p w:rsidR="00CD5587" w:rsidRDefault="00CD5587" w:rsidP="00CD5587">
      <w:pPr>
        <w:widowControl w:val="0"/>
        <w:autoSpaceDE w:val="0"/>
        <w:autoSpaceDN w:val="0"/>
        <w:adjustRightInd w:val="0"/>
        <w:ind w:left="709"/>
        <w:jc w:val="both"/>
        <w:outlineLvl w:val="2"/>
      </w:pPr>
      <w:r>
        <w:sym w:font="Symbol" w:char="F02D"/>
      </w:r>
      <w:r>
        <w:t xml:space="preserve"> и др. целей, указанных в ст. 11 Водного кодекса РФ.</w:t>
      </w:r>
    </w:p>
    <w:p w:rsidR="00CD5587" w:rsidRDefault="00CD5587" w:rsidP="00CD5587">
      <w:pPr>
        <w:widowControl w:val="0"/>
        <w:autoSpaceDE w:val="0"/>
        <w:autoSpaceDN w:val="0"/>
        <w:adjustRightInd w:val="0"/>
        <w:ind w:left="709"/>
        <w:jc w:val="both"/>
        <w:outlineLvl w:val="2"/>
      </w:pPr>
      <w:r>
        <w:t xml:space="preserve"> Предоставление водных объектов, находящихся в федеральной собственности, собственности Челябинскойя  области,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Варненского района и Варненского сельского поселения в пределах их полномочий в соответствии со статьями 24-27 Водного Кодекса. </w:t>
      </w:r>
    </w:p>
    <w:p w:rsidR="00CD5587" w:rsidRDefault="00CD5587" w:rsidP="00CD5587">
      <w:pPr>
        <w:widowControl w:val="0"/>
        <w:autoSpaceDE w:val="0"/>
        <w:autoSpaceDN w:val="0"/>
        <w:adjustRightInd w:val="0"/>
        <w:ind w:left="709"/>
        <w:jc w:val="both"/>
        <w:outlineLvl w:val="2"/>
      </w:pPr>
      <w:r>
        <w:rPr>
          <w:b/>
        </w:rPr>
        <w:t>Основные виды разрешенного использования</w:t>
      </w:r>
      <w:r>
        <w:t xml:space="preserve">: </w:t>
      </w:r>
    </w:p>
    <w:p w:rsidR="00CD5587" w:rsidRDefault="00CD5587" w:rsidP="00CD5587">
      <w:pPr>
        <w:widowControl w:val="0"/>
        <w:autoSpaceDE w:val="0"/>
        <w:autoSpaceDN w:val="0"/>
        <w:adjustRightInd w:val="0"/>
        <w:ind w:left="709"/>
        <w:jc w:val="both"/>
        <w:outlineLvl w:val="2"/>
      </w:pPr>
      <w:r>
        <w:t xml:space="preserve">• водные объекты (код 11.0); </w:t>
      </w:r>
    </w:p>
    <w:p w:rsidR="00CD5587" w:rsidRDefault="00CD5587" w:rsidP="00CD5587">
      <w:pPr>
        <w:widowControl w:val="0"/>
        <w:autoSpaceDE w:val="0"/>
        <w:autoSpaceDN w:val="0"/>
        <w:adjustRightInd w:val="0"/>
        <w:ind w:left="709"/>
        <w:jc w:val="both"/>
        <w:outlineLvl w:val="2"/>
      </w:pPr>
      <w:r>
        <w:t xml:space="preserve">• общее пользование водными объектами (код 11.1); </w:t>
      </w:r>
    </w:p>
    <w:p w:rsidR="00CD5587" w:rsidRDefault="00CD5587" w:rsidP="00CD5587">
      <w:pPr>
        <w:widowControl w:val="0"/>
        <w:autoSpaceDE w:val="0"/>
        <w:autoSpaceDN w:val="0"/>
        <w:adjustRightInd w:val="0"/>
        <w:ind w:left="709"/>
        <w:jc w:val="both"/>
        <w:outlineLvl w:val="2"/>
      </w:pPr>
      <w:r>
        <w:t xml:space="preserve">• специальное пользование водными объектами (код 11.2); </w:t>
      </w:r>
    </w:p>
    <w:p w:rsidR="00CD5587" w:rsidRDefault="00CD5587" w:rsidP="00CD5587">
      <w:pPr>
        <w:widowControl w:val="0"/>
        <w:autoSpaceDE w:val="0"/>
        <w:autoSpaceDN w:val="0"/>
        <w:adjustRightInd w:val="0"/>
        <w:ind w:left="709"/>
        <w:jc w:val="both"/>
        <w:outlineLvl w:val="2"/>
      </w:pPr>
      <w:r>
        <w:t xml:space="preserve">• гидротехнические сооружения (код 11.3). </w:t>
      </w:r>
    </w:p>
    <w:p w:rsidR="00CD5587" w:rsidRDefault="00CD5587" w:rsidP="00CD5587">
      <w:pPr>
        <w:widowControl w:val="0"/>
        <w:autoSpaceDE w:val="0"/>
        <w:autoSpaceDN w:val="0"/>
        <w:adjustRightInd w:val="0"/>
        <w:ind w:left="709"/>
        <w:jc w:val="both"/>
        <w:outlineLvl w:val="2"/>
      </w:pPr>
      <w:r>
        <w:rPr>
          <w:b/>
        </w:rPr>
        <w:t>Условно разрешенные виды использования</w:t>
      </w:r>
      <w:r>
        <w:t xml:space="preserve">: </w:t>
      </w:r>
    </w:p>
    <w:p w:rsidR="00CD5587" w:rsidRDefault="00CD5587" w:rsidP="00CD5587">
      <w:pPr>
        <w:widowControl w:val="0"/>
        <w:autoSpaceDE w:val="0"/>
        <w:autoSpaceDN w:val="0"/>
        <w:adjustRightInd w:val="0"/>
        <w:ind w:left="709"/>
        <w:jc w:val="both"/>
        <w:outlineLvl w:val="2"/>
      </w:pPr>
      <w:r>
        <w:lastRenderedPageBreak/>
        <w:t xml:space="preserve">• не установлены. </w:t>
      </w:r>
    </w:p>
    <w:p w:rsidR="00CD5587" w:rsidRDefault="00CD5587" w:rsidP="00CD5587">
      <w:pPr>
        <w:widowControl w:val="0"/>
        <w:autoSpaceDE w:val="0"/>
        <w:autoSpaceDN w:val="0"/>
        <w:adjustRightInd w:val="0"/>
        <w:ind w:left="709"/>
        <w:jc w:val="both"/>
        <w:outlineLvl w:val="2"/>
      </w:pP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ind w:left="709"/>
        <w:jc w:val="both"/>
        <w:outlineLvl w:val="2"/>
      </w:pPr>
      <w:r>
        <w:t xml:space="preserve">• не установлены. </w:t>
      </w:r>
    </w:p>
    <w:p w:rsidR="00CD5587" w:rsidRDefault="00CD5587" w:rsidP="00CD5587">
      <w:pPr>
        <w:widowControl w:val="0"/>
        <w:autoSpaceDE w:val="0"/>
        <w:autoSpaceDN w:val="0"/>
        <w:adjustRightInd w:val="0"/>
        <w:ind w:left="709"/>
        <w:jc w:val="both"/>
        <w:outlineLvl w:val="2"/>
      </w:pPr>
      <w:r>
        <w:rPr>
          <w:b/>
        </w:rPr>
        <w:t>А-4 Зона особо охраняемых природных территорий и объектов Зоны особо охраняемых природных территорий и объектов предназначена для размещения особо охраняемых природных территорий и объектов, для которых установлен особый режим охраны и использования:</w:t>
      </w:r>
      <w:r>
        <w:t xml:space="preserve"> </w:t>
      </w:r>
    </w:p>
    <w:p w:rsidR="00CD5587" w:rsidRDefault="00CD5587" w:rsidP="00CD5587">
      <w:pPr>
        <w:widowControl w:val="0"/>
        <w:autoSpaceDE w:val="0"/>
        <w:autoSpaceDN w:val="0"/>
        <w:adjustRightInd w:val="0"/>
        <w:ind w:left="709"/>
        <w:jc w:val="both"/>
        <w:outlineLvl w:val="2"/>
      </w:pPr>
      <w:r>
        <w:t xml:space="preserve">• государственные природные заповедники; </w:t>
      </w:r>
    </w:p>
    <w:p w:rsidR="00CD5587" w:rsidRDefault="00CD5587" w:rsidP="00CD5587">
      <w:pPr>
        <w:widowControl w:val="0"/>
        <w:autoSpaceDE w:val="0"/>
        <w:autoSpaceDN w:val="0"/>
        <w:adjustRightInd w:val="0"/>
        <w:ind w:left="709"/>
        <w:jc w:val="both"/>
        <w:outlineLvl w:val="2"/>
      </w:pPr>
      <w:r>
        <w:t xml:space="preserve">• национальные парки; </w:t>
      </w:r>
    </w:p>
    <w:p w:rsidR="00CD5587" w:rsidRDefault="00CD5587" w:rsidP="00CD5587">
      <w:pPr>
        <w:widowControl w:val="0"/>
        <w:autoSpaceDE w:val="0"/>
        <w:autoSpaceDN w:val="0"/>
        <w:adjustRightInd w:val="0"/>
        <w:ind w:left="709"/>
        <w:jc w:val="both"/>
        <w:outlineLvl w:val="2"/>
      </w:pPr>
      <w:r>
        <w:t xml:space="preserve">• природные парки; </w:t>
      </w:r>
    </w:p>
    <w:p w:rsidR="00CD5587" w:rsidRDefault="00CD5587" w:rsidP="00CD5587">
      <w:pPr>
        <w:widowControl w:val="0"/>
        <w:autoSpaceDE w:val="0"/>
        <w:autoSpaceDN w:val="0"/>
        <w:adjustRightInd w:val="0"/>
        <w:ind w:left="709"/>
        <w:jc w:val="both"/>
        <w:outlineLvl w:val="2"/>
      </w:pPr>
      <w:r>
        <w:t xml:space="preserve">• государственные природные заказники; </w:t>
      </w:r>
    </w:p>
    <w:p w:rsidR="00CD5587" w:rsidRDefault="00CD5587" w:rsidP="00CD5587">
      <w:pPr>
        <w:widowControl w:val="0"/>
        <w:autoSpaceDE w:val="0"/>
        <w:autoSpaceDN w:val="0"/>
        <w:adjustRightInd w:val="0"/>
        <w:ind w:left="709"/>
        <w:jc w:val="both"/>
        <w:outlineLvl w:val="2"/>
      </w:pPr>
      <w:r>
        <w:t xml:space="preserve">• памятники природы; </w:t>
      </w:r>
    </w:p>
    <w:p w:rsidR="00CD5587" w:rsidRDefault="00CD5587" w:rsidP="00CD5587">
      <w:pPr>
        <w:widowControl w:val="0"/>
        <w:autoSpaceDE w:val="0"/>
        <w:autoSpaceDN w:val="0"/>
        <w:adjustRightInd w:val="0"/>
        <w:ind w:left="709"/>
        <w:jc w:val="both"/>
        <w:outlineLvl w:val="2"/>
      </w:pPr>
      <w:r>
        <w:t xml:space="preserve">• дендрологические парки; </w:t>
      </w:r>
    </w:p>
    <w:p w:rsidR="00CD5587" w:rsidRDefault="00CD5587" w:rsidP="00CD5587">
      <w:pPr>
        <w:widowControl w:val="0"/>
        <w:autoSpaceDE w:val="0"/>
        <w:autoSpaceDN w:val="0"/>
        <w:adjustRightInd w:val="0"/>
        <w:ind w:left="709"/>
        <w:jc w:val="both"/>
        <w:outlineLvl w:val="2"/>
      </w:pPr>
      <w:r>
        <w:t xml:space="preserve">• ботанические сады; </w:t>
      </w:r>
    </w:p>
    <w:p w:rsidR="00CD5587" w:rsidRDefault="00CD5587" w:rsidP="00CD5587">
      <w:pPr>
        <w:widowControl w:val="0"/>
        <w:autoSpaceDE w:val="0"/>
        <w:autoSpaceDN w:val="0"/>
        <w:adjustRightInd w:val="0"/>
        <w:ind w:left="709"/>
        <w:jc w:val="both"/>
        <w:outlineLvl w:val="2"/>
      </w:pPr>
      <w:r>
        <w:t xml:space="preserve">• особо защитные участки леса. </w:t>
      </w:r>
    </w:p>
    <w:p w:rsidR="00CD5587" w:rsidRDefault="00CD5587" w:rsidP="00CD5587">
      <w:pPr>
        <w:widowControl w:val="0"/>
        <w:autoSpaceDE w:val="0"/>
        <w:autoSpaceDN w:val="0"/>
        <w:adjustRightInd w:val="0"/>
        <w:ind w:left="709"/>
        <w:jc w:val="both"/>
        <w:outlineLvl w:val="2"/>
      </w:pPr>
      <w:r>
        <w:t xml:space="preserve">Деятельность в границах зоны регламентируется Федеральным законом от 14.03.1995 №33- ФЗ (ред. от 27.12.2009), утвержденными положениями и паспортами на соответствующие особо охраняемые территории и объекты. </w:t>
      </w:r>
      <w:r>
        <w:rPr>
          <w:b/>
        </w:rPr>
        <w:t>Основные виды разрешенного использования</w:t>
      </w:r>
      <w:r>
        <w:t>:</w:t>
      </w:r>
    </w:p>
    <w:p w:rsidR="00CD5587" w:rsidRDefault="00CD5587" w:rsidP="00CD5587">
      <w:pPr>
        <w:widowControl w:val="0"/>
        <w:autoSpaceDE w:val="0"/>
        <w:autoSpaceDN w:val="0"/>
        <w:adjustRightInd w:val="0"/>
        <w:ind w:left="709"/>
        <w:jc w:val="both"/>
        <w:outlineLvl w:val="2"/>
      </w:pPr>
      <w:r>
        <w:t xml:space="preserve"> • деятельность по особой охране и изучению природы (код 9.0); </w:t>
      </w:r>
    </w:p>
    <w:p w:rsidR="00CD5587" w:rsidRDefault="00CD5587" w:rsidP="00CD5587">
      <w:pPr>
        <w:widowControl w:val="0"/>
        <w:autoSpaceDE w:val="0"/>
        <w:autoSpaceDN w:val="0"/>
        <w:adjustRightInd w:val="0"/>
        <w:ind w:left="709"/>
        <w:jc w:val="both"/>
        <w:outlineLvl w:val="2"/>
      </w:pPr>
      <w:r>
        <w:t xml:space="preserve">• охрана природных территорий (код 9.1); </w:t>
      </w:r>
    </w:p>
    <w:p w:rsidR="00CD5587" w:rsidRDefault="00CD5587" w:rsidP="00CD5587">
      <w:pPr>
        <w:widowControl w:val="0"/>
        <w:autoSpaceDE w:val="0"/>
        <w:autoSpaceDN w:val="0"/>
        <w:adjustRightInd w:val="0"/>
        <w:ind w:left="709"/>
        <w:jc w:val="both"/>
        <w:outlineLvl w:val="2"/>
      </w:pPr>
      <w:r>
        <w:t xml:space="preserve">• курортная деятельность (код 9.2); </w:t>
      </w:r>
    </w:p>
    <w:p w:rsidR="00CD5587" w:rsidRDefault="00CD5587" w:rsidP="00CD5587">
      <w:pPr>
        <w:widowControl w:val="0"/>
        <w:autoSpaceDE w:val="0"/>
        <w:autoSpaceDN w:val="0"/>
        <w:adjustRightInd w:val="0"/>
        <w:ind w:left="709"/>
        <w:jc w:val="both"/>
        <w:outlineLvl w:val="2"/>
      </w:pPr>
      <w:r>
        <w:t xml:space="preserve">• историко-культурная деятельность(код 9.3). </w:t>
      </w:r>
    </w:p>
    <w:p w:rsidR="00CD5587" w:rsidRDefault="00CD5587" w:rsidP="00CD5587">
      <w:pPr>
        <w:widowControl w:val="0"/>
        <w:autoSpaceDE w:val="0"/>
        <w:autoSpaceDN w:val="0"/>
        <w:adjustRightInd w:val="0"/>
        <w:ind w:left="709"/>
        <w:jc w:val="both"/>
        <w:outlineLvl w:val="2"/>
      </w:pPr>
      <w:r>
        <w:rPr>
          <w:b/>
        </w:rPr>
        <w:t>Условно разрешенные виды использования</w:t>
      </w:r>
      <w:r>
        <w:t xml:space="preserve">: </w:t>
      </w:r>
    </w:p>
    <w:p w:rsidR="00CD5587" w:rsidRDefault="00CD5587" w:rsidP="00CD5587">
      <w:pPr>
        <w:widowControl w:val="0"/>
        <w:autoSpaceDE w:val="0"/>
        <w:autoSpaceDN w:val="0"/>
        <w:adjustRightInd w:val="0"/>
        <w:ind w:left="709"/>
        <w:jc w:val="both"/>
        <w:outlineLvl w:val="2"/>
      </w:pPr>
      <w:r>
        <w:t>• не установлены.</w:t>
      </w:r>
    </w:p>
    <w:p w:rsidR="00CD5587" w:rsidRDefault="00CD5587" w:rsidP="00CD5587">
      <w:pPr>
        <w:widowControl w:val="0"/>
        <w:autoSpaceDE w:val="0"/>
        <w:autoSpaceDN w:val="0"/>
        <w:adjustRightInd w:val="0"/>
        <w:ind w:left="709"/>
        <w:jc w:val="both"/>
        <w:outlineLvl w:val="2"/>
      </w:pPr>
      <w:r>
        <w:t xml:space="preserve"> </w:t>
      </w:r>
      <w:r>
        <w:rPr>
          <w:b/>
        </w:rPr>
        <w:t>Вспомогательные виды разрешенного использования</w:t>
      </w:r>
      <w:r>
        <w:t xml:space="preserve">: </w:t>
      </w:r>
    </w:p>
    <w:p w:rsidR="00CD5587" w:rsidRDefault="00CD5587" w:rsidP="00CD5587">
      <w:pPr>
        <w:widowControl w:val="0"/>
        <w:autoSpaceDE w:val="0"/>
        <w:autoSpaceDN w:val="0"/>
        <w:adjustRightInd w:val="0"/>
        <w:ind w:left="709"/>
        <w:jc w:val="both"/>
        <w:outlineLvl w:val="2"/>
        <w:rPr>
          <w:color w:val="000000"/>
          <w:sz w:val="23"/>
          <w:szCs w:val="23"/>
        </w:rPr>
      </w:pPr>
      <w:r>
        <w:t xml:space="preserve">• не установлены. </w:t>
      </w:r>
    </w:p>
    <w:p w:rsidR="00CD5587" w:rsidRDefault="00CD5587" w:rsidP="00CD5587">
      <w:pPr>
        <w:shd w:val="clear" w:color="auto" w:fill="FFFFFF"/>
        <w:spacing w:before="100" w:beforeAutospacing="1"/>
        <w:rPr>
          <w:color w:val="000000"/>
        </w:rPr>
      </w:pPr>
      <w:r>
        <w:rPr>
          <w:color w:val="000000"/>
        </w:rPr>
        <w:t>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за исключением видов разрешенного использования, указанных в  подпунктах 1.2 пункта 2 настоящей статьи, определяются в соответствии с техническими регламентами.</w:t>
      </w:r>
    </w:p>
    <w:p w:rsidR="00CD5587" w:rsidRDefault="00CD5587" w:rsidP="00CD5587">
      <w:pPr>
        <w:shd w:val="clear" w:color="auto" w:fill="FFFFFF"/>
        <w:spacing w:before="100" w:beforeAutospacing="1"/>
        <w:rPr>
          <w:color w:val="000000"/>
        </w:rPr>
      </w:pPr>
    </w:p>
    <w:p w:rsidR="00CD5587" w:rsidRDefault="00CD5587" w:rsidP="00CD5587">
      <w:pPr>
        <w:widowControl w:val="0"/>
        <w:autoSpaceDE w:val="0"/>
        <w:autoSpaceDN w:val="0"/>
        <w:adjustRightInd w:val="0"/>
        <w:ind w:firstLine="540"/>
        <w:jc w:val="both"/>
        <w:rPr>
          <w:b/>
        </w:rPr>
      </w:pPr>
    </w:p>
    <w:p w:rsidR="00CD5587" w:rsidRDefault="00CD5587" w:rsidP="00CD5587">
      <w:pPr>
        <w:widowControl w:val="0"/>
        <w:autoSpaceDE w:val="0"/>
        <w:autoSpaceDN w:val="0"/>
        <w:adjustRightInd w:val="0"/>
        <w:jc w:val="center"/>
        <w:outlineLvl w:val="1"/>
        <w:rPr>
          <w:b/>
        </w:rPr>
      </w:pPr>
      <w:r>
        <w:rPr>
          <w:b/>
        </w:rPr>
        <w:t>Глава V. ГРАДОСТРОИТЕЛЬНЫЕ ОГРАНИЧЕНИЯ И ОСОБЫЕ УСЛОВИЯ</w:t>
      </w:r>
    </w:p>
    <w:p w:rsidR="00CD5587" w:rsidRDefault="00CD5587" w:rsidP="00CD5587">
      <w:pPr>
        <w:widowControl w:val="0"/>
        <w:autoSpaceDE w:val="0"/>
        <w:autoSpaceDN w:val="0"/>
        <w:adjustRightInd w:val="0"/>
        <w:jc w:val="center"/>
        <w:rPr>
          <w:b/>
        </w:rPr>
      </w:pPr>
      <w:r>
        <w:rPr>
          <w:b/>
        </w:rPr>
        <w:t>ИСПОЛЬЗОВАНИЯ ТЕРРИТОРИИ ПОСЕЛЕНИЯ</w:t>
      </w:r>
    </w:p>
    <w:p w:rsidR="00CD5587" w:rsidRDefault="00CD5587" w:rsidP="00CD5587">
      <w:pPr>
        <w:widowControl w:val="0"/>
        <w:autoSpaceDE w:val="0"/>
        <w:autoSpaceDN w:val="0"/>
        <w:adjustRightInd w:val="0"/>
        <w:ind w:firstLine="540"/>
        <w:jc w:val="both"/>
        <w:rPr>
          <w:b/>
        </w:rPr>
      </w:pPr>
    </w:p>
    <w:p w:rsidR="00CD5587" w:rsidRDefault="00CD5587" w:rsidP="00CD5587">
      <w:pPr>
        <w:widowControl w:val="0"/>
        <w:autoSpaceDE w:val="0"/>
        <w:autoSpaceDN w:val="0"/>
        <w:adjustRightInd w:val="0"/>
        <w:ind w:firstLine="540"/>
        <w:jc w:val="both"/>
        <w:outlineLvl w:val="2"/>
        <w:rPr>
          <w:b/>
        </w:rPr>
      </w:pPr>
      <w:r>
        <w:rPr>
          <w:b/>
        </w:rPr>
        <w:t>Статья 46.  Виды зон градостроительных ограничений</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На карте градостроительного зонирования в составе настоящих Правил отображаются границы зон действия градостроительных ограничений, установленные в соответствии с действующим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 поселения.</w:t>
      </w:r>
    </w:p>
    <w:p w:rsidR="00CD5587" w:rsidRDefault="00CD5587" w:rsidP="00CD5587">
      <w:pPr>
        <w:widowControl w:val="0"/>
        <w:autoSpaceDE w:val="0"/>
        <w:autoSpaceDN w:val="0"/>
        <w:adjustRightInd w:val="0"/>
        <w:ind w:firstLine="540"/>
        <w:jc w:val="both"/>
      </w:pPr>
      <w:r>
        <w:t>2. Видами зон действия градостроительных ограничений, границы которых отображаются на карте градостроительного зонирования являются:</w:t>
      </w:r>
    </w:p>
    <w:p w:rsidR="00CD5587" w:rsidRDefault="00CD5587" w:rsidP="00CD5587">
      <w:pPr>
        <w:widowControl w:val="0"/>
        <w:autoSpaceDE w:val="0"/>
        <w:autoSpaceDN w:val="0"/>
        <w:adjustRightInd w:val="0"/>
        <w:ind w:firstLine="540"/>
        <w:jc w:val="both"/>
      </w:pPr>
      <w:r>
        <w:lastRenderedPageBreak/>
        <w:t>1) зоны с особыми условиями использования территорий (зоны охраны объектов культурного наследия, санитарно-защитные зоны, водоохранные зоны и др.), устанавливаемые в соответствии с законодательством Российской Федерации;</w:t>
      </w:r>
    </w:p>
    <w:p w:rsidR="00CD5587" w:rsidRDefault="00CD5587" w:rsidP="00CD5587">
      <w:pPr>
        <w:widowControl w:val="0"/>
        <w:autoSpaceDE w:val="0"/>
        <w:autoSpaceDN w:val="0"/>
        <w:adjustRightInd w:val="0"/>
        <w:ind w:firstLine="540"/>
        <w:jc w:val="both"/>
      </w:pPr>
      <w:r>
        <w:t>2) зоны действия опасных природных или техногенных провесов (затопление, нарушенные территории, неблагоприятные геологические, гидрогеологические, атмосферные и другие процессы - сейсмика, оползни, карсты, эрозия, территории, с повышенным уровнем радиационного фона и т.д.);</w:t>
      </w:r>
    </w:p>
    <w:p w:rsidR="00CD5587" w:rsidRDefault="00CD5587" w:rsidP="00CD5587">
      <w:pPr>
        <w:widowControl w:val="0"/>
        <w:autoSpaceDE w:val="0"/>
        <w:autoSpaceDN w:val="0"/>
        <w:adjustRightInd w:val="0"/>
        <w:ind w:firstLine="540"/>
        <w:jc w:val="both"/>
      </w:pPr>
      <w:r>
        <w:t>3) зоны действия публичных сервитутов;</w:t>
      </w:r>
    </w:p>
    <w:p w:rsidR="00CD5587" w:rsidRDefault="00CD5587" w:rsidP="00CD5587">
      <w:pPr>
        <w:widowControl w:val="0"/>
        <w:autoSpaceDE w:val="0"/>
        <w:autoSpaceDN w:val="0"/>
        <w:adjustRightInd w:val="0"/>
        <w:ind w:firstLine="540"/>
        <w:jc w:val="both"/>
      </w:pPr>
      <w:r>
        <w:t>4) зоны особо охраняемых территорий поселения.</w:t>
      </w:r>
    </w:p>
    <w:p w:rsidR="00CD5587" w:rsidRDefault="00CD5587" w:rsidP="00CD5587">
      <w:pPr>
        <w:widowControl w:val="0"/>
        <w:autoSpaceDE w:val="0"/>
        <w:autoSpaceDN w:val="0"/>
        <w:adjustRightInd w:val="0"/>
        <w:ind w:firstLine="540"/>
        <w:jc w:val="both"/>
      </w:pPr>
      <w:r>
        <w:t>3.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государственными нами проектов зон градостроительных ограничений.</w:t>
      </w:r>
    </w:p>
    <w:p w:rsidR="00CD5587" w:rsidRDefault="00CD5587" w:rsidP="00CD5587">
      <w:pPr>
        <w:widowControl w:val="0"/>
        <w:autoSpaceDE w:val="0"/>
        <w:autoSpaceDN w:val="0"/>
        <w:adjustRightInd w:val="0"/>
        <w:ind w:firstLine="540"/>
        <w:jc w:val="both"/>
      </w:pPr>
      <w:r>
        <w:t>4. Градостроительные ограничения устанавливают дополнительные по отношению к градостроительным регламентам настоящих Правил требования по использованию земельных участков объектов капитального строительства в границах соответствующих территориальных зон, обязательные для исполнения и соблюдения всеми субъектами градостроительных отношений.</w:t>
      </w:r>
    </w:p>
    <w:p w:rsidR="00CD5587" w:rsidRDefault="00CD5587" w:rsidP="00CD5587">
      <w:pPr>
        <w:widowControl w:val="0"/>
        <w:autoSpaceDE w:val="0"/>
        <w:autoSpaceDN w:val="0"/>
        <w:adjustRightInd w:val="0"/>
        <w:ind w:firstLine="540"/>
        <w:jc w:val="both"/>
      </w:pPr>
      <w:r>
        <w:t>5. В случае действия градостроительных ограничений в границах установленных территориальных зон виды разрешенного использования земельных участков и объектов капитального строительства в зоне действия ограничений определяются с учетом требований градостроительных регламентов и градостроительных ограничений.</w:t>
      </w:r>
    </w:p>
    <w:p w:rsidR="00CD5587" w:rsidRDefault="00CD5587" w:rsidP="00CD5587">
      <w:pPr>
        <w:widowControl w:val="0"/>
        <w:autoSpaceDE w:val="0"/>
        <w:autoSpaceDN w:val="0"/>
        <w:adjustRightInd w:val="0"/>
        <w:jc w:val="both"/>
      </w:pPr>
    </w:p>
    <w:p w:rsidR="00CD5587" w:rsidRDefault="00CD5587" w:rsidP="00CD5587">
      <w:pPr>
        <w:widowControl w:val="0"/>
        <w:autoSpaceDE w:val="0"/>
        <w:autoSpaceDN w:val="0"/>
        <w:adjustRightInd w:val="0"/>
        <w:ind w:firstLine="540"/>
        <w:jc w:val="both"/>
        <w:outlineLvl w:val="2"/>
        <w:rPr>
          <w:b/>
        </w:rPr>
      </w:pPr>
      <w:r>
        <w:rPr>
          <w:b/>
        </w:rPr>
        <w:t>Статья 47. Зоны действия публичных сервитутов</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48. Зоны особо охраняемых территорий поселения</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К таким зонам относятся территории, требующие особой охраны и повышенных требований (ограничений) при их градостроительном использовании (территории памятников истории и культуры, территории центра поселения, исторической части, природные территории и некоторые другие территории, выявляемые в процессе изучения и градостроительного зонирования).</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49. Ограничения использования земельных участков и объектов капитального строительства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На карте градостроительного зонирования в виде зон ограничений устанавливаются зоны с особыми условиями использования территорий.</w:t>
      </w:r>
    </w:p>
    <w:p w:rsidR="00CD5587" w:rsidRDefault="00CD5587" w:rsidP="00CD5587">
      <w:pPr>
        <w:widowControl w:val="0"/>
        <w:autoSpaceDE w:val="0"/>
        <w:autoSpaceDN w:val="0"/>
        <w:adjustRightInd w:val="0"/>
        <w:ind w:firstLine="540"/>
        <w:jc w:val="both"/>
      </w:pPr>
      <w:r>
        <w:t>Виды зон ограничений устанавливаются посредством добавления через дефис к наименованию территориальных зон обозначений, предусмотренных настоящими Правилами.</w:t>
      </w:r>
    </w:p>
    <w:p w:rsidR="00CD5587" w:rsidRDefault="00CD5587" w:rsidP="00CD5587">
      <w:pPr>
        <w:widowControl w:val="0"/>
        <w:autoSpaceDE w:val="0"/>
        <w:autoSpaceDN w:val="0"/>
        <w:adjustRightInd w:val="0"/>
        <w:ind w:firstLine="540"/>
        <w:jc w:val="both"/>
      </w:pPr>
      <w:r>
        <w:t>2. Устанавливаются следующие виды зон ограничений:</w:t>
      </w:r>
    </w:p>
    <w:p w:rsidR="00CD5587" w:rsidRDefault="00CD5587" w:rsidP="00CD5587">
      <w:pPr>
        <w:widowControl w:val="0"/>
        <w:autoSpaceDE w:val="0"/>
        <w:autoSpaceDN w:val="0"/>
        <w:adjustRightInd w:val="0"/>
        <w:ind w:firstLine="540"/>
        <w:jc w:val="both"/>
      </w:pPr>
    </w:p>
    <w:tbl>
      <w:tblPr>
        <w:tblW w:w="10065" w:type="dxa"/>
        <w:tblInd w:w="75" w:type="dxa"/>
        <w:tblLayout w:type="fixed"/>
        <w:tblCellMar>
          <w:left w:w="75" w:type="dxa"/>
          <w:right w:w="75" w:type="dxa"/>
        </w:tblCellMar>
        <w:tblLook w:val="04A0" w:firstRow="1" w:lastRow="0" w:firstColumn="1" w:lastColumn="0" w:noHBand="0" w:noVBand="1"/>
      </w:tblPr>
      <w:tblGrid>
        <w:gridCol w:w="1032"/>
        <w:gridCol w:w="9033"/>
      </w:tblGrid>
      <w:tr w:rsidR="00CD5587" w:rsidTr="00CD5587">
        <w:tc>
          <w:tcPr>
            <w:tcW w:w="1032" w:type="dxa"/>
            <w:tcBorders>
              <w:top w:val="single" w:sz="4" w:space="0" w:color="auto"/>
              <w:left w:val="single" w:sz="4" w:space="0" w:color="auto"/>
              <w:bottom w:val="single" w:sz="4" w:space="0" w:color="auto"/>
              <w:right w:val="single" w:sz="4" w:space="0" w:color="auto"/>
            </w:tcBorders>
            <w:hideMark/>
          </w:tcPr>
          <w:p w:rsidR="00CD5587" w:rsidRDefault="00CD5587">
            <w:pPr>
              <w:pStyle w:val="ConsPlusCell"/>
              <w:rPr>
                <w:rFonts w:ascii="Courier New" w:hAnsi="Courier New" w:cs="Courier New"/>
              </w:rPr>
            </w:pPr>
            <w:r>
              <w:rPr>
                <w:rFonts w:ascii="Courier New" w:hAnsi="Courier New" w:cs="Courier New"/>
              </w:rPr>
              <w:t xml:space="preserve"> Код  </w:t>
            </w:r>
          </w:p>
        </w:tc>
        <w:tc>
          <w:tcPr>
            <w:tcW w:w="9030" w:type="dxa"/>
            <w:tcBorders>
              <w:top w:val="single" w:sz="4" w:space="0" w:color="auto"/>
              <w:left w:val="single" w:sz="4" w:space="0" w:color="auto"/>
              <w:bottom w:val="single" w:sz="4" w:space="0" w:color="auto"/>
              <w:right w:val="single" w:sz="4" w:space="0" w:color="auto"/>
            </w:tcBorders>
            <w:hideMark/>
          </w:tcPr>
          <w:p w:rsidR="00CD5587" w:rsidRDefault="00CD5587">
            <w:pPr>
              <w:pStyle w:val="ConsPlusCell"/>
              <w:rPr>
                <w:rFonts w:ascii="Courier New" w:hAnsi="Courier New" w:cs="Courier New"/>
              </w:rPr>
            </w:pPr>
            <w:r>
              <w:rPr>
                <w:rFonts w:ascii="Courier New" w:hAnsi="Courier New" w:cs="Courier New"/>
              </w:rPr>
              <w:t xml:space="preserve">                           Наименование                             </w:t>
            </w:r>
          </w:p>
        </w:tc>
      </w:tr>
      <w:tr w:rsidR="00CD5587" w:rsidTr="00CD5587">
        <w:tc>
          <w:tcPr>
            <w:tcW w:w="1032" w:type="dxa"/>
            <w:tcBorders>
              <w:top w:val="nil"/>
              <w:left w:val="single" w:sz="4" w:space="0" w:color="auto"/>
              <w:bottom w:val="single" w:sz="4" w:space="0" w:color="auto"/>
              <w:right w:val="single" w:sz="4" w:space="0" w:color="auto"/>
            </w:tcBorders>
            <w:hideMark/>
          </w:tcPr>
          <w:p w:rsidR="00CD5587" w:rsidRDefault="00CD5587">
            <w:pPr>
              <w:pStyle w:val="ConsPlusCell"/>
              <w:jc w:val="center"/>
              <w:rPr>
                <w:rFonts w:ascii="Courier New" w:hAnsi="Courier New" w:cs="Courier New"/>
              </w:rPr>
            </w:pPr>
            <w:hyperlink r:id="rId37" w:anchor="Par1666" w:history="1">
              <w:r>
                <w:rPr>
                  <w:rStyle w:val="a5"/>
                  <w:rFonts w:ascii="Courier New" w:eastAsiaTheme="majorEastAsia" w:hAnsi="Courier New" w:cs="Courier New"/>
                </w:rPr>
                <w:t>С/з1</w:t>
              </w:r>
            </w:hyperlink>
          </w:p>
        </w:tc>
        <w:tc>
          <w:tcPr>
            <w:tcW w:w="9030" w:type="dxa"/>
            <w:tcBorders>
              <w:top w:val="nil"/>
              <w:left w:val="single" w:sz="4" w:space="0" w:color="auto"/>
              <w:bottom w:val="single" w:sz="4" w:space="0" w:color="auto"/>
              <w:right w:val="single" w:sz="4" w:space="0" w:color="auto"/>
            </w:tcBorders>
            <w:hideMark/>
          </w:tcPr>
          <w:p w:rsidR="00CD5587" w:rsidRDefault="00CD5587">
            <w:pPr>
              <w:pStyle w:val="ConsPlusCell"/>
              <w:rPr>
                <w:rFonts w:ascii="Courier New" w:hAnsi="Courier New" w:cs="Courier New"/>
              </w:rPr>
            </w:pPr>
            <w:r>
              <w:rPr>
                <w:rFonts w:ascii="Courier New" w:hAnsi="Courier New" w:cs="Courier New"/>
              </w:rPr>
              <w:t xml:space="preserve">Санитарно-защитная зона                                             </w:t>
            </w:r>
          </w:p>
        </w:tc>
      </w:tr>
      <w:tr w:rsidR="00CD5587" w:rsidTr="00CD5587">
        <w:tc>
          <w:tcPr>
            <w:tcW w:w="1032" w:type="dxa"/>
            <w:tcBorders>
              <w:top w:val="nil"/>
              <w:left w:val="single" w:sz="4" w:space="0" w:color="auto"/>
              <w:bottom w:val="single" w:sz="4" w:space="0" w:color="auto"/>
              <w:right w:val="single" w:sz="4" w:space="0" w:color="auto"/>
            </w:tcBorders>
            <w:hideMark/>
          </w:tcPr>
          <w:p w:rsidR="00CD5587" w:rsidRDefault="00CD5587">
            <w:pPr>
              <w:pStyle w:val="ConsPlusCell"/>
              <w:jc w:val="center"/>
              <w:rPr>
                <w:rFonts w:ascii="Courier New" w:hAnsi="Courier New" w:cs="Courier New"/>
              </w:rPr>
            </w:pPr>
            <w:hyperlink r:id="rId38" w:anchor="Par1707" w:history="1">
              <w:r>
                <w:rPr>
                  <w:rStyle w:val="a5"/>
                  <w:rFonts w:ascii="Courier New" w:eastAsiaTheme="majorEastAsia" w:hAnsi="Courier New" w:cs="Courier New"/>
                </w:rPr>
                <w:t>В</w:t>
              </w:r>
            </w:hyperlink>
          </w:p>
        </w:tc>
        <w:tc>
          <w:tcPr>
            <w:tcW w:w="9030" w:type="dxa"/>
            <w:tcBorders>
              <w:top w:val="nil"/>
              <w:left w:val="single" w:sz="4" w:space="0" w:color="auto"/>
              <w:bottom w:val="single" w:sz="4" w:space="0" w:color="auto"/>
              <w:right w:val="single" w:sz="4" w:space="0" w:color="auto"/>
            </w:tcBorders>
            <w:hideMark/>
          </w:tcPr>
          <w:p w:rsidR="00CD5587" w:rsidRDefault="00CD5587">
            <w:pPr>
              <w:pStyle w:val="ConsPlusCell"/>
              <w:rPr>
                <w:rFonts w:ascii="Courier New" w:hAnsi="Courier New" w:cs="Courier New"/>
              </w:rPr>
            </w:pPr>
            <w:r>
              <w:rPr>
                <w:rFonts w:ascii="Courier New" w:hAnsi="Courier New" w:cs="Courier New"/>
              </w:rPr>
              <w:t xml:space="preserve">Водоохранная зона                                                   </w:t>
            </w:r>
          </w:p>
        </w:tc>
      </w:tr>
      <w:tr w:rsidR="00CD5587" w:rsidTr="00CD5587">
        <w:tc>
          <w:tcPr>
            <w:tcW w:w="1032" w:type="dxa"/>
            <w:tcBorders>
              <w:top w:val="nil"/>
              <w:left w:val="single" w:sz="4" w:space="0" w:color="auto"/>
              <w:bottom w:val="single" w:sz="4" w:space="0" w:color="auto"/>
              <w:right w:val="single" w:sz="4" w:space="0" w:color="auto"/>
            </w:tcBorders>
            <w:hideMark/>
          </w:tcPr>
          <w:p w:rsidR="00CD5587" w:rsidRDefault="00CD5587">
            <w:pPr>
              <w:pStyle w:val="ConsPlusCell"/>
              <w:jc w:val="center"/>
              <w:rPr>
                <w:rFonts w:ascii="Courier New" w:hAnsi="Courier New" w:cs="Courier New"/>
              </w:rPr>
            </w:pPr>
            <w:hyperlink r:id="rId39" w:anchor="Par1722" w:history="1">
              <w:r>
                <w:rPr>
                  <w:rStyle w:val="a5"/>
                  <w:rFonts w:ascii="Courier New" w:eastAsiaTheme="majorEastAsia" w:hAnsi="Courier New" w:cs="Courier New"/>
                </w:rPr>
                <w:t>ИВ 1</w:t>
              </w:r>
            </w:hyperlink>
          </w:p>
        </w:tc>
        <w:tc>
          <w:tcPr>
            <w:tcW w:w="9030" w:type="dxa"/>
            <w:tcBorders>
              <w:top w:val="nil"/>
              <w:left w:val="single" w:sz="4" w:space="0" w:color="auto"/>
              <w:bottom w:val="single" w:sz="4" w:space="0" w:color="auto"/>
              <w:right w:val="single" w:sz="4" w:space="0" w:color="auto"/>
            </w:tcBorders>
            <w:hideMark/>
          </w:tcPr>
          <w:p w:rsidR="00CD5587" w:rsidRDefault="00CD5587">
            <w:pPr>
              <w:pStyle w:val="ConsPlusCell"/>
              <w:rPr>
                <w:rFonts w:ascii="Courier New" w:hAnsi="Courier New" w:cs="Courier New"/>
              </w:rPr>
            </w:pPr>
            <w:r>
              <w:rPr>
                <w:rFonts w:ascii="Courier New" w:hAnsi="Courier New" w:cs="Courier New"/>
              </w:rPr>
              <w:t xml:space="preserve">Зона источников питьевого водоснабжения                             </w:t>
            </w:r>
          </w:p>
        </w:tc>
      </w:tr>
      <w:tr w:rsidR="00CD5587" w:rsidTr="00CD5587">
        <w:tc>
          <w:tcPr>
            <w:tcW w:w="1032" w:type="dxa"/>
            <w:tcBorders>
              <w:top w:val="nil"/>
              <w:left w:val="single" w:sz="4" w:space="0" w:color="auto"/>
              <w:bottom w:val="single" w:sz="4" w:space="0" w:color="auto"/>
              <w:right w:val="single" w:sz="4" w:space="0" w:color="auto"/>
            </w:tcBorders>
            <w:hideMark/>
          </w:tcPr>
          <w:p w:rsidR="00CD5587" w:rsidRDefault="00CD5587">
            <w:pPr>
              <w:pStyle w:val="ConsPlusCell"/>
              <w:jc w:val="center"/>
              <w:rPr>
                <w:rFonts w:ascii="Courier New" w:hAnsi="Courier New" w:cs="Courier New"/>
              </w:rPr>
            </w:pPr>
            <w:hyperlink r:id="rId40" w:anchor="Par1736" w:history="1">
              <w:r>
                <w:rPr>
                  <w:rStyle w:val="a5"/>
                  <w:rFonts w:ascii="Courier New" w:eastAsiaTheme="majorEastAsia" w:hAnsi="Courier New" w:cs="Courier New"/>
                </w:rPr>
                <w:t>ИВ 2</w:t>
              </w:r>
            </w:hyperlink>
          </w:p>
        </w:tc>
        <w:tc>
          <w:tcPr>
            <w:tcW w:w="9030" w:type="dxa"/>
            <w:tcBorders>
              <w:top w:val="nil"/>
              <w:left w:val="single" w:sz="4" w:space="0" w:color="auto"/>
              <w:bottom w:val="single" w:sz="4" w:space="0" w:color="auto"/>
              <w:right w:val="single" w:sz="4" w:space="0" w:color="auto"/>
            </w:tcBorders>
            <w:hideMark/>
          </w:tcPr>
          <w:p w:rsidR="00CD5587" w:rsidRDefault="00CD5587">
            <w:pPr>
              <w:pStyle w:val="ConsPlusCell"/>
              <w:rPr>
                <w:rFonts w:ascii="Courier New" w:hAnsi="Courier New" w:cs="Courier New"/>
              </w:rPr>
            </w:pPr>
            <w:r>
              <w:rPr>
                <w:rFonts w:ascii="Courier New" w:hAnsi="Courier New" w:cs="Courier New"/>
              </w:rPr>
              <w:t xml:space="preserve">Зона санитарной охраны источников питьевого водоснабжения 2 пояса   </w:t>
            </w:r>
          </w:p>
        </w:tc>
      </w:tr>
      <w:tr w:rsidR="00CD5587" w:rsidTr="00CD5587">
        <w:tc>
          <w:tcPr>
            <w:tcW w:w="1032" w:type="dxa"/>
            <w:tcBorders>
              <w:top w:val="nil"/>
              <w:left w:val="single" w:sz="4" w:space="0" w:color="auto"/>
              <w:bottom w:val="single" w:sz="4" w:space="0" w:color="auto"/>
              <w:right w:val="single" w:sz="4" w:space="0" w:color="auto"/>
            </w:tcBorders>
            <w:hideMark/>
          </w:tcPr>
          <w:p w:rsidR="00CD5587" w:rsidRDefault="00CD5587">
            <w:pPr>
              <w:pStyle w:val="ConsPlusCell"/>
              <w:jc w:val="center"/>
              <w:rPr>
                <w:rFonts w:ascii="Courier New" w:hAnsi="Courier New" w:cs="Courier New"/>
              </w:rPr>
            </w:pPr>
            <w:hyperlink r:id="rId41" w:anchor="Par1756" w:history="1">
              <w:r>
                <w:rPr>
                  <w:rStyle w:val="a5"/>
                  <w:rFonts w:ascii="Courier New" w:eastAsiaTheme="majorEastAsia" w:hAnsi="Courier New" w:cs="Courier New"/>
                </w:rPr>
                <w:t>ИВ 3</w:t>
              </w:r>
            </w:hyperlink>
          </w:p>
        </w:tc>
        <w:tc>
          <w:tcPr>
            <w:tcW w:w="9030" w:type="dxa"/>
            <w:tcBorders>
              <w:top w:val="nil"/>
              <w:left w:val="single" w:sz="4" w:space="0" w:color="auto"/>
              <w:bottom w:val="single" w:sz="4" w:space="0" w:color="auto"/>
              <w:right w:val="single" w:sz="4" w:space="0" w:color="auto"/>
            </w:tcBorders>
            <w:hideMark/>
          </w:tcPr>
          <w:p w:rsidR="00CD5587" w:rsidRDefault="00CD5587">
            <w:pPr>
              <w:pStyle w:val="ConsPlusCell"/>
              <w:rPr>
                <w:rFonts w:ascii="Courier New" w:hAnsi="Courier New" w:cs="Courier New"/>
              </w:rPr>
            </w:pPr>
            <w:r>
              <w:rPr>
                <w:rFonts w:ascii="Courier New" w:hAnsi="Courier New" w:cs="Courier New"/>
              </w:rPr>
              <w:t xml:space="preserve">Зона санитарной охраны источников питьевого водоснабжения 3 пояса   </w:t>
            </w:r>
          </w:p>
        </w:tc>
      </w:tr>
      <w:tr w:rsidR="00CD5587" w:rsidTr="00CD5587">
        <w:tc>
          <w:tcPr>
            <w:tcW w:w="1032" w:type="dxa"/>
            <w:tcBorders>
              <w:top w:val="nil"/>
              <w:left w:val="single" w:sz="4" w:space="0" w:color="auto"/>
              <w:bottom w:val="single" w:sz="4" w:space="0" w:color="auto"/>
              <w:right w:val="single" w:sz="4" w:space="0" w:color="auto"/>
            </w:tcBorders>
            <w:hideMark/>
          </w:tcPr>
          <w:p w:rsidR="00CD5587" w:rsidRDefault="00CD5587">
            <w:pPr>
              <w:pStyle w:val="ConsPlusCell"/>
              <w:jc w:val="center"/>
              <w:rPr>
                <w:rFonts w:ascii="Courier New" w:hAnsi="Courier New" w:cs="Courier New"/>
              </w:rPr>
            </w:pPr>
            <w:hyperlink r:id="rId42" w:anchor="Par1776" w:history="1">
              <w:r>
                <w:rPr>
                  <w:rStyle w:val="a5"/>
                  <w:rFonts w:ascii="Courier New" w:eastAsiaTheme="majorEastAsia" w:hAnsi="Courier New" w:cs="Courier New"/>
                </w:rPr>
                <w:t>ПТ</w:t>
              </w:r>
            </w:hyperlink>
          </w:p>
        </w:tc>
        <w:tc>
          <w:tcPr>
            <w:tcW w:w="9030" w:type="dxa"/>
            <w:tcBorders>
              <w:top w:val="nil"/>
              <w:left w:val="single" w:sz="4" w:space="0" w:color="auto"/>
              <w:bottom w:val="single" w:sz="4" w:space="0" w:color="auto"/>
              <w:right w:val="single" w:sz="4" w:space="0" w:color="auto"/>
            </w:tcBorders>
            <w:hideMark/>
          </w:tcPr>
          <w:p w:rsidR="00CD5587" w:rsidRDefault="00CD5587">
            <w:pPr>
              <w:pStyle w:val="ConsPlusCell"/>
              <w:rPr>
                <w:rFonts w:ascii="Courier New" w:hAnsi="Courier New" w:cs="Courier New"/>
              </w:rPr>
            </w:pPr>
            <w:r>
              <w:rPr>
                <w:rFonts w:ascii="Courier New" w:hAnsi="Courier New" w:cs="Courier New"/>
              </w:rPr>
              <w:t xml:space="preserve">Зона затопления 1% обеспеченности паводковыми водами                </w:t>
            </w:r>
          </w:p>
        </w:tc>
      </w:tr>
      <w:tr w:rsidR="00CD5587" w:rsidTr="00CD5587">
        <w:tc>
          <w:tcPr>
            <w:tcW w:w="1032" w:type="dxa"/>
            <w:tcBorders>
              <w:top w:val="nil"/>
              <w:left w:val="single" w:sz="4" w:space="0" w:color="auto"/>
              <w:bottom w:val="single" w:sz="4" w:space="0" w:color="auto"/>
              <w:right w:val="single" w:sz="4" w:space="0" w:color="auto"/>
            </w:tcBorders>
            <w:hideMark/>
          </w:tcPr>
          <w:p w:rsidR="00CD5587" w:rsidRDefault="00CD5587">
            <w:pPr>
              <w:pStyle w:val="ConsPlusCell"/>
              <w:jc w:val="center"/>
              <w:rPr>
                <w:rFonts w:ascii="Courier New" w:hAnsi="Courier New" w:cs="Courier New"/>
              </w:rPr>
            </w:pPr>
            <w:hyperlink r:id="rId43" w:anchor="Par1786" w:history="1">
              <w:r>
                <w:rPr>
                  <w:rStyle w:val="a5"/>
                  <w:rFonts w:ascii="Courier New" w:eastAsiaTheme="majorEastAsia" w:hAnsi="Courier New" w:cs="Courier New"/>
                </w:rPr>
                <w:t>Э</w:t>
              </w:r>
            </w:hyperlink>
          </w:p>
        </w:tc>
        <w:tc>
          <w:tcPr>
            <w:tcW w:w="9030" w:type="dxa"/>
            <w:tcBorders>
              <w:top w:val="nil"/>
              <w:left w:val="single" w:sz="4" w:space="0" w:color="auto"/>
              <w:bottom w:val="single" w:sz="4" w:space="0" w:color="auto"/>
              <w:right w:val="single" w:sz="4" w:space="0" w:color="auto"/>
            </w:tcBorders>
            <w:hideMark/>
          </w:tcPr>
          <w:p w:rsidR="00CD5587" w:rsidRDefault="00CD5587">
            <w:pPr>
              <w:pStyle w:val="ConsPlusCell"/>
              <w:rPr>
                <w:rFonts w:ascii="Courier New" w:hAnsi="Courier New" w:cs="Courier New"/>
              </w:rPr>
            </w:pPr>
            <w:r>
              <w:rPr>
                <w:rFonts w:ascii="Courier New" w:hAnsi="Courier New" w:cs="Courier New"/>
              </w:rPr>
              <w:t xml:space="preserve">Охранная зона магистральных ЛЭП                                     </w:t>
            </w:r>
          </w:p>
        </w:tc>
      </w:tr>
      <w:tr w:rsidR="00CD5587" w:rsidTr="00CD5587">
        <w:tc>
          <w:tcPr>
            <w:tcW w:w="1032" w:type="dxa"/>
            <w:tcBorders>
              <w:top w:val="nil"/>
              <w:left w:val="single" w:sz="4" w:space="0" w:color="auto"/>
              <w:bottom w:val="single" w:sz="4" w:space="0" w:color="auto"/>
              <w:right w:val="single" w:sz="4" w:space="0" w:color="auto"/>
            </w:tcBorders>
            <w:hideMark/>
          </w:tcPr>
          <w:p w:rsidR="00CD5587" w:rsidRDefault="00CD5587">
            <w:pPr>
              <w:pStyle w:val="ConsPlusCell"/>
              <w:jc w:val="center"/>
              <w:rPr>
                <w:rFonts w:ascii="Courier New" w:hAnsi="Courier New" w:cs="Courier New"/>
              </w:rPr>
            </w:pPr>
            <w:hyperlink r:id="rId44" w:anchor="Par1793" w:history="1">
              <w:r>
                <w:rPr>
                  <w:rStyle w:val="a5"/>
                  <w:rFonts w:ascii="Courier New" w:eastAsiaTheme="majorEastAsia" w:hAnsi="Courier New" w:cs="Courier New"/>
                </w:rPr>
                <w:t>НД</w:t>
              </w:r>
            </w:hyperlink>
          </w:p>
        </w:tc>
        <w:tc>
          <w:tcPr>
            <w:tcW w:w="9030" w:type="dxa"/>
            <w:tcBorders>
              <w:top w:val="nil"/>
              <w:left w:val="single" w:sz="4" w:space="0" w:color="auto"/>
              <w:bottom w:val="single" w:sz="4" w:space="0" w:color="auto"/>
              <w:right w:val="single" w:sz="4" w:space="0" w:color="auto"/>
            </w:tcBorders>
            <w:hideMark/>
          </w:tcPr>
          <w:p w:rsidR="00CD5587" w:rsidRDefault="00CD5587">
            <w:pPr>
              <w:pStyle w:val="ConsPlusCell"/>
              <w:rPr>
                <w:rFonts w:ascii="Courier New" w:hAnsi="Courier New" w:cs="Courier New"/>
              </w:rPr>
            </w:pPr>
            <w:r>
              <w:rPr>
                <w:rFonts w:ascii="Courier New" w:hAnsi="Courier New" w:cs="Courier New"/>
              </w:rPr>
              <w:t xml:space="preserve">Зона залегания полезных ископаемых                                  </w:t>
            </w:r>
          </w:p>
        </w:tc>
      </w:tr>
      <w:tr w:rsidR="00CD5587" w:rsidTr="00CD5587">
        <w:tc>
          <w:tcPr>
            <w:tcW w:w="1032" w:type="dxa"/>
            <w:tcBorders>
              <w:top w:val="nil"/>
              <w:left w:val="single" w:sz="4" w:space="0" w:color="auto"/>
              <w:bottom w:val="single" w:sz="4" w:space="0" w:color="auto"/>
              <w:right w:val="single" w:sz="4" w:space="0" w:color="auto"/>
            </w:tcBorders>
            <w:hideMark/>
          </w:tcPr>
          <w:p w:rsidR="00CD5587" w:rsidRDefault="00CD5587">
            <w:pPr>
              <w:pStyle w:val="ConsPlusCell"/>
              <w:jc w:val="center"/>
              <w:rPr>
                <w:rFonts w:ascii="Courier New" w:hAnsi="Courier New" w:cs="Courier New"/>
              </w:rPr>
            </w:pPr>
            <w:hyperlink r:id="rId45" w:anchor="Par1797" w:history="1">
              <w:r>
                <w:rPr>
                  <w:rStyle w:val="a5"/>
                  <w:rFonts w:ascii="Courier New" w:eastAsiaTheme="majorEastAsia" w:hAnsi="Courier New" w:cs="Courier New"/>
                </w:rPr>
                <w:t>З</w:t>
              </w:r>
            </w:hyperlink>
          </w:p>
        </w:tc>
        <w:tc>
          <w:tcPr>
            <w:tcW w:w="9030" w:type="dxa"/>
            <w:tcBorders>
              <w:top w:val="nil"/>
              <w:left w:val="single" w:sz="4" w:space="0" w:color="auto"/>
              <w:bottom w:val="single" w:sz="4" w:space="0" w:color="auto"/>
              <w:right w:val="single" w:sz="4" w:space="0" w:color="auto"/>
            </w:tcBorders>
            <w:hideMark/>
          </w:tcPr>
          <w:p w:rsidR="00CD5587" w:rsidRDefault="00CD5587">
            <w:pPr>
              <w:pStyle w:val="ConsPlusCell"/>
              <w:rPr>
                <w:rFonts w:ascii="Courier New" w:hAnsi="Courier New" w:cs="Courier New"/>
              </w:rPr>
            </w:pPr>
            <w:r>
              <w:rPr>
                <w:rFonts w:ascii="Courier New" w:hAnsi="Courier New" w:cs="Courier New"/>
              </w:rPr>
              <w:t xml:space="preserve">Заболоченные территории                                             </w:t>
            </w:r>
          </w:p>
        </w:tc>
      </w:tr>
      <w:tr w:rsidR="00CD5587" w:rsidTr="00CD5587">
        <w:tc>
          <w:tcPr>
            <w:tcW w:w="1032" w:type="dxa"/>
            <w:tcBorders>
              <w:top w:val="nil"/>
              <w:left w:val="single" w:sz="4" w:space="0" w:color="auto"/>
              <w:bottom w:val="single" w:sz="4" w:space="0" w:color="auto"/>
              <w:right w:val="single" w:sz="4" w:space="0" w:color="auto"/>
            </w:tcBorders>
            <w:hideMark/>
          </w:tcPr>
          <w:p w:rsidR="00CD5587" w:rsidRDefault="00CD5587">
            <w:pPr>
              <w:pStyle w:val="ConsPlusCell"/>
              <w:jc w:val="center"/>
              <w:rPr>
                <w:rFonts w:ascii="Courier New" w:hAnsi="Courier New" w:cs="Courier New"/>
                <w:color w:val="0000FF"/>
              </w:rPr>
            </w:pPr>
            <w:r>
              <w:rPr>
                <w:rFonts w:ascii="Courier New" w:hAnsi="Courier New" w:cs="Courier New"/>
                <w:color w:val="0000FF"/>
              </w:rPr>
              <w:t>Н</w:t>
            </w:r>
          </w:p>
        </w:tc>
        <w:tc>
          <w:tcPr>
            <w:tcW w:w="9030" w:type="dxa"/>
            <w:tcBorders>
              <w:top w:val="nil"/>
              <w:left w:val="single" w:sz="4" w:space="0" w:color="auto"/>
              <w:bottom w:val="single" w:sz="4" w:space="0" w:color="auto"/>
              <w:right w:val="single" w:sz="4" w:space="0" w:color="auto"/>
            </w:tcBorders>
            <w:hideMark/>
          </w:tcPr>
          <w:p w:rsidR="00CD5587" w:rsidRDefault="00CD5587">
            <w:pPr>
              <w:pStyle w:val="ConsPlusCell"/>
              <w:rPr>
                <w:rFonts w:ascii="Courier New" w:hAnsi="Courier New" w:cs="Courier New"/>
              </w:rPr>
            </w:pPr>
            <w:r>
              <w:rPr>
                <w:rFonts w:ascii="Courier New" w:hAnsi="Courier New" w:cs="Courier New"/>
              </w:rPr>
              <w:t xml:space="preserve">Зона культурного наследия                                           </w:t>
            </w:r>
          </w:p>
        </w:tc>
      </w:tr>
      <w:tr w:rsidR="00CD5587" w:rsidTr="00CD5587">
        <w:tc>
          <w:tcPr>
            <w:tcW w:w="1032" w:type="dxa"/>
            <w:tcBorders>
              <w:top w:val="nil"/>
              <w:left w:val="single" w:sz="4" w:space="0" w:color="auto"/>
              <w:bottom w:val="single" w:sz="4" w:space="0" w:color="auto"/>
              <w:right w:val="single" w:sz="4" w:space="0" w:color="auto"/>
            </w:tcBorders>
            <w:hideMark/>
          </w:tcPr>
          <w:p w:rsidR="00CD5587" w:rsidRDefault="00CD5587">
            <w:pPr>
              <w:pStyle w:val="ConsPlusCell"/>
              <w:jc w:val="center"/>
              <w:rPr>
                <w:rFonts w:ascii="Courier New" w:hAnsi="Courier New" w:cs="Courier New"/>
                <w:color w:val="0000FF"/>
              </w:rPr>
            </w:pPr>
            <w:r>
              <w:rPr>
                <w:rFonts w:ascii="Courier New" w:hAnsi="Courier New" w:cs="Courier New"/>
                <w:color w:val="0000FF"/>
              </w:rPr>
              <w:t>ГП</w:t>
            </w:r>
          </w:p>
        </w:tc>
        <w:tc>
          <w:tcPr>
            <w:tcW w:w="9030" w:type="dxa"/>
            <w:tcBorders>
              <w:top w:val="nil"/>
              <w:left w:val="single" w:sz="4" w:space="0" w:color="auto"/>
              <w:bottom w:val="single" w:sz="4" w:space="0" w:color="auto"/>
              <w:right w:val="single" w:sz="4" w:space="0" w:color="auto"/>
            </w:tcBorders>
            <w:hideMark/>
          </w:tcPr>
          <w:p w:rsidR="00CD5587" w:rsidRDefault="00CD5587">
            <w:pPr>
              <w:pStyle w:val="ConsPlusCell"/>
              <w:rPr>
                <w:rFonts w:ascii="Courier New" w:hAnsi="Courier New" w:cs="Courier New"/>
              </w:rPr>
            </w:pPr>
            <w:r>
              <w:rPr>
                <w:rFonts w:ascii="Courier New" w:hAnsi="Courier New" w:cs="Courier New"/>
              </w:rPr>
              <w:t xml:space="preserve">Зона охраны газопроводов                                            </w:t>
            </w:r>
          </w:p>
        </w:tc>
      </w:tr>
      <w:tr w:rsidR="00CD5587" w:rsidTr="00CD5587">
        <w:trPr>
          <w:trHeight w:val="400"/>
        </w:trPr>
        <w:tc>
          <w:tcPr>
            <w:tcW w:w="1032" w:type="dxa"/>
            <w:tcBorders>
              <w:top w:val="nil"/>
              <w:left w:val="single" w:sz="4" w:space="0" w:color="auto"/>
              <w:bottom w:val="single" w:sz="4" w:space="0" w:color="auto"/>
              <w:right w:val="single" w:sz="4" w:space="0" w:color="auto"/>
            </w:tcBorders>
            <w:hideMark/>
          </w:tcPr>
          <w:p w:rsidR="00CD5587" w:rsidRDefault="00CD5587">
            <w:pPr>
              <w:pStyle w:val="ConsPlusCell"/>
              <w:jc w:val="center"/>
              <w:rPr>
                <w:rFonts w:ascii="Courier New" w:hAnsi="Courier New" w:cs="Courier New"/>
                <w:color w:val="0000FF"/>
              </w:rPr>
            </w:pPr>
            <w:r>
              <w:rPr>
                <w:rFonts w:ascii="Courier New" w:hAnsi="Courier New" w:cs="Courier New"/>
                <w:color w:val="0000FF"/>
              </w:rPr>
              <w:t>Г</w:t>
            </w:r>
          </w:p>
        </w:tc>
        <w:tc>
          <w:tcPr>
            <w:tcW w:w="9030" w:type="dxa"/>
            <w:tcBorders>
              <w:top w:val="nil"/>
              <w:left w:val="single" w:sz="4" w:space="0" w:color="auto"/>
              <w:bottom w:val="single" w:sz="4" w:space="0" w:color="auto"/>
              <w:right w:val="single" w:sz="4" w:space="0" w:color="auto"/>
            </w:tcBorders>
            <w:hideMark/>
          </w:tcPr>
          <w:p w:rsidR="00CD5587" w:rsidRDefault="00CD5587">
            <w:pPr>
              <w:pStyle w:val="ConsPlusNonformat"/>
              <w:rPr>
                <w:sz w:val="24"/>
                <w:szCs w:val="24"/>
              </w:rPr>
            </w:pPr>
            <w:r>
              <w:rPr>
                <w:sz w:val="24"/>
                <w:szCs w:val="24"/>
              </w:rPr>
              <w:t xml:space="preserve">Зона горного отвода      </w:t>
            </w:r>
          </w:p>
        </w:tc>
      </w:tr>
    </w:tbl>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3. В пределах границ зон ограничений градостроительные регламенты применяются с учетом требований, предусмотренных настоящими Правилами.</w:t>
      </w:r>
    </w:p>
    <w:p w:rsidR="00CD5587" w:rsidRDefault="00CD5587" w:rsidP="00CD5587">
      <w:pPr>
        <w:widowControl w:val="0"/>
        <w:autoSpaceDE w:val="0"/>
        <w:autoSpaceDN w:val="0"/>
        <w:adjustRightInd w:val="0"/>
        <w:ind w:firstLine="540"/>
        <w:jc w:val="both"/>
      </w:pPr>
      <w: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bookmarkStart w:id="5" w:name="Par1666"/>
      <w:bookmarkEnd w:id="5"/>
      <w:r>
        <w:rPr>
          <w:b/>
        </w:rPr>
        <w:t>Статья 50. Ограничения использования земельных участков и объектов капитального строительства в границах санитарно-защитных зон (С/З 1)</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Санитарно-защитная зона или какая-либо ее часть не могут рассматриваться как резервная территория предприятия и использоваться для расширения промышленной площадки, а также для перспективного развития селитебной территории. Санитарно-защитная зона не может рассматриваться как территория для размещения коллективных и индивидуальных дачных и садово-огородных участков.</w:t>
      </w:r>
    </w:p>
    <w:p w:rsidR="00CD5587" w:rsidRDefault="00CD5587" w:rsidP="00CD5587">
      <w:pPr>
        <w:widowControl w:val="0"/>
        <w:autoSpaceDE w:val="0"/>
        <w:autoSpaceDN w:val="0"/>
        <w:adjustRightInd w:val="0"/>
        <w:ind w:firstLine="540"/>
        <w:jc w:val="both"/>
      </w:pPr>
      <w:r>
        <w:t xml:space="preserve">1. Использование земельных участков и объектов капитального строительства в санитарно-защитных зонах осуществляется с учетом ограничений, предусмотренных </w:t>
      </w:r>
      <w:hyperlink r:id="rId46" w:anchor="Par1670" w:history="1">
        <w:r>
          <w:rPr>
            <w:rStyle w:val="a5"/>
            <w:rFonts w:eastAsiaTheme="majorEastAsia"/>
          </w:rPr>
          <w:t>частями 2</w:t>
        </w:r>
      </w:hyperlink>
      <w:r>
        <w:t xml:space="preserve"> и </w:t>
      </w:r>
      <w:hyperlink r:id="rId47" w:anchor="Par1682" w:history="1">
        <w:r>
          <w:rPr>
            <w:rStyle w:val="a5"/>
            <w:rFonts w:eastAsiaTheme="majorEastAsia"/>
          </w:rPr>
          <w:t>3</w:t>
        </w:r>
      </w:hyperlink>
      <w:r>
        <w:t xml:space="preserve"> настоящей статьи.</w:t>
      </w:r>
    </w:p>
    <w:p w:rsidR="00CD5587" w:rsidRDefault="00CD5587" w:rsidP="00CD5587">
      <w:pPr>
        <w:widowControl w:val="0"/>
        <w:autoSpaceDE w:val="0"/>
        <w:autoSpaceDN w:val="0"/>
        <w:adjustRightInd w:val="0"/>
        <w:ind w:firstLine="540"/>
        <w:jc w:val="both"/>
      </w:pPr>
      <w:bookmarkStart w:id="6" w:name="Par1670"/>
      <w:bookmarkEnd w:id="6"/>
      <w:r>
        <w:t>2. В границах санитарно-защитных зон запрещается размещение:</w:t>
      </w:r>
    </w:p>
    <w:p w:rsidR="00CD5587" w:rsidRDefault="00CD5587" w:rsidP="00CD5587">
      <w:pPr>
        <w:widowControl w:val="0"/>
        <w:autoSpaceDE w:val="0"/>
        <w:autoSpaceDN w:val="0"/>
        <w:adjustRightInd w:val="0"/>
        <w:ind w:firstLine="540"/>
        <w:jc w:val="both"/>
      </w:pPr>
      <w:r>
        <w:t>1) объектов для проживания людей;</w:t>
      </w:r>
    </w:p>
    <w:p w:rsidR="00CD5587" w:rsidRDefault="00CD5587" w:rsidP="00CD5587">
      <w:pPr>
        <w:widowControl w:val="0"/>
        <w:autoSpaceDE w:val="0"/>
        <w:autoSpaceDN w:val="0"/>
        <w:adjustRightInd w:val="0"/>
        <w:ind w:firstLine="540"/>
        <w:jc w:val="both"/>
      </w:pPr>
      <w:r>
        <w:t>2) земельных участков для дачного строительства, садоводства и огородничества;</w:t>
      </w:r>
    </w:p>
    <w:p w:rsidR="00CD5587" w:rsidRDefault="00CD5587" w:rsidP="00CD5587">
      <w:pPr>
        <w:widowControl w:val="0"/>
        <w:autoSpaceDE w:val="0"/>
        <w:autoSpaceDN w:val="0"/>
        <w:adjustRightInd w:val="0"/>
        <w:ind w:firstLine="540"/>
        <w:jc w:val="both"/>
      </w:pPr>
      <w:r>
        <w:t>3) предприятий по производству лекарственных веществ, лекарственных средств и (или) лекарственных форм;</w:t>
      </w:r>
    </w:p>
    <w:p w:rsidR="00CD5587" w:rsidRDefault="00CD5587" w:rsidP="00CD5587">
      <w:pPr>
        <w:widowControl w:val="0"/>
        <w:autoSpaceDE w:val="0"/>
        <w:autoSpaceDN w:val="0"/>
        <w:adjustRightInd w:val="0"/>
        <w:ind w:firstLine="540"/>
        <w:jc w:val="both"/>
      </w:pPr>
      <w:r>
        <w:t>4) складов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D5587" w:rsidRDefault="00CD5587" w:rsidP="00CD5587">
      <w:pPr>
        <w:widowControl w:val="0"/>
        <w:autoSpaceDE w:val="0"/>
        <w:autoSpaceDN w:val="0"/>
        <w:adjustRightInd w:val="0"/>
        <w:ind w:firstLine="540"/>
        <w:jc w:val="both"/>
      </w:pPr>
      <w:r>
        <w:t>5) предприятий пищевых отраслей промышленности;</w:t>
      </w:r>
    </w:p>
    <w:p w:rsidR="00CD5587" w:rsidRDefault="00CD5587" w:rsidP="00CD5587">
      <w:pPr>
        <w:widowControl w:val="0"/>
        <w:autoSpaceDE w:val="0"/>
        <w:autoSpaceDN w:val="0"/>
        <w:adjustRightInd w:val="0"/>
        <w:ind w:firstLine="540"/>
        <w:jc w:val="both"/>
      </w:pPr>
      <w:r>
        <w:t>6) оптовых складов продовольственного сырья и пищевых продуктов;</w:t>
      </w:r>
    </w:p>
    <w:p w:rsidR="00CD5587" w:rsidRDefault="00CD5587" w:rsidP="00CD5587">
      <w:pPr>
        <w:widowControl w:val="0"/>
        <w:autoSpaceDE w:val="0"/>
        <w:autoSpaceDN w:val="0"/>
        <w:adjustRightInd w:val="0"/>
        <w:ind w:firstLine="540"/>
        <w:jc w:val="both"/>
      </w:pPr>
      <w:r>
        <w:t>7) комплексов водопроводных сооружений для подготовки и хранения питьевой воды;</w:t>
      </w:r>
    </w:p>
    <w:p w:rsidR="00CD5587" w:rsidRDefault="00CD5587" w:rsidP="00CD5587">
      <w:pPr>
        <w:widowControl w:val="0"/>
        <w:autoSpaceDE w:val="0"/>
        <w:autoSpaceDN w:val="0"/>
        <w:adjustRightInd w:val="0"/>
        <w:ind w:firstLine="540"/>
        <w:jc w:val="both"/>
      </w:pPr>
      <w:r>
        <w:t>8) открытых спортивных сооружений;</w:t>
      </w:r>
    </w:p>
    <w:p w:rsidR="00CD5587" w:rsidRDefault="00CD5587" w:rsidP="00CD5587">
      <w:pPr>
        <w:widowControl w:val="0"/>
        <w:autoSpaceDE w:val="0"/>
        <w:autoSpaceDN w:val="0"/>
        <w:adjustRightInd w:val="0"/>
        <w:ind w:firstLine="540"/>
        <w:jc w:val="both"/>
      </w:pPr>
      <w:r>
        <w:t>9) парков;</w:t>
      </w:r>
    </w:p>
    <w:p w:rsidR="00CD5587" w:rsidRDefault="00CD5587" w:rsidP="00CD5587">
      <w:pPr>
        <w:widowControl w:val="0"/>
        <w:autoSpaceDE w:val="0"/>
        <w:autoSpaceDN w:val="0"/>
        <w:adjustRightInd w:val="0"/>
        <w:ind w:firstLine="540"/>
        <w:jc w:val="both"/>
      </w:pPr>
      <w:r>
        <w:t>10) образовательных и детских учреждений;</w:t>
      </w:r>
    </w:p>
    <w:p w:rsidR="00CD5587" w:rsidRDefault="00CD5587" w:rsidP="00CD5587">
      <w:pPr>
        <w:widowControl w:val="0"/>
        <w:autoSpaceDE w:val="0"/>
        <w:autoSpaceDN w:val="0"/>
        <w:adjustRightInd w:val="0"/>
        <w:ind w:firstLine="540"/>
        <w:jc w:val="both"/>
      </w:pPr>
      <w:r>
        <w:t>11) лечебно-профилактических и оздоровительных учреждений общего пользования.</w:t>
      </w:r>
    </w:p>
    <w:p w:rsidR="00CD5587" w:rsidRDefault="00CD5587" w:rsidP="00CD5587">
      <w:pPr>
        <w:widowControl w:val="0"/>
        <w:autoSpaceDE w:val="0"/>
        <w:autoSpaceDN w:val="0"/>
        <w:adjustRightInd w:val="0"/>
        <w:ind w:firstLine="540"/>
        <w:jc w:val="both"/>
      </w:pPr>
      <w:bookmarkStart w:id="7" w:name="Par1682"/>
      <w:bookmarkEnd w:id="7"/>
      <w:r>
        <w:t>3. В границах санитарно-защитных зон по согласованию с органами государственной власти в области санитарно-эпидемиологического надзора разрешается размещение:</w:t>
      </w:r>
    </w:p>
    <w:p w:rsidR="00CD5587" w:rsidRDefault="00CD5587" w:rsidP="00CD5587">
      <w:pPr>
        <w:widowControl w:val="0"/>
        <w:autoSpaceDE w:val="0"/>
        <w:autoSpaceDN w:val="0"/>
        <w:adjustRightInd w:val="0"/>
        <w:ind w:firstLine="540"/>
        <w:jc w:val="both"/>
      </w:pPr>
      <w:r>
        <w:lastRenderedPageBreak/>
        <w:t>1) предприятий, их отдельных зданий и сооружений с производствами меньшего класса вредности, чем основное производство;</w:t>
      </w:r>
    </w:p>
    <w:p w:rsidR="00CD5587" w:rsidRDefault="00CD5587" w:rsidP="00CD5587">
      <w:pPr>
        <w:widowControl w:val="0"/>
        <w:autoSpaceDE w:val="0"/>
        <w:autoSpaceDN w:val="0"/>
        <w:adjustRightInd w:val="0"/>
        <w:ind w:firstLine="540"/>
        <w:jc w:val="both"/>
      </w:pPr>
      <w:r>
        <w:t>2) пожарных депо;</w:t>
      </w:r>
    </w:p>
    <w:p w:rsidR="00CD5587" w:rsidRDefault="00CD5587" w:rsidP="00CD5587">
      <w:pPr>
        <w:widowControl w:val="0"/>
        <w:autoSpaceDE w:val="0"/>
        <w:autoSpaceDN w:val="0"/>
        <w:adjustRightInd w:val="0"/>
        <w:ind w:firstLine="540"/>
        <w:jc w:val="both"/>
      </w:pPr>
      <w:r>
        <w:t>3) бань;</w:t>
      </w:r>
    </w:p>
    <w:p w:rsidR="00CD5587" w:rsidRDefault="00CD5587" w:rsidP="00CD5587">
      <w:pPr>
        <w:widowControl w:val="0"/>
        <w:autoSpaceDE w:val="0"/>
        <w:autoSpaceDN w:val="0"/>
        <w:adjustRightInd w:val="0"/>
        <w:ind w:firstLine="540"/>
        <w:jc w:val="both"/>
      </w:pPr>
      <w:r>
        <w:t>4) прачечных;</w:t>
      </w:r>
    </w:p>
    <w:p w:rsidR="00CD5587" w:rsidRDefault="00CD5587" w:rsidP="00CD5587">
      <w:pPr>
        <w:widowControl w:val="0"/>
        <w:autoSpaceDE w:val="0"/>
        <w:autoSpaceDN w:val="0"/>
        <w:adjustRightInd w:val="0"/>
        <w:ind w:firstLine="540"/>
        <w:jc w:val="both"/>
      </w:pPr>
      <w:r>
        <w:t>5) объектов торговли и общественного питания;</w:t>
      </w:r>
    </w:p>
    <w:p w:rsidR="00CD5587" w:rsidRDefault="00CD5587" w:rsidP="00CD5587">
      <w:pPr>
        <w:widowControl w:val="0"/>
        <w:autoSpaceDE w:val="0"/>
        <w:autoSpaceDN w:val="0"/>
        <w:adjustRightInd w:val="0"/>
        <w:ind w:firstLine="540"/>
        <w:jc w:val="both"/>
      </w:pPr>
      <w:r>
        <w:t>6) мотелей, гостиниц;</w:t>
      </w:r>
    </w:p>
    <w:p w:rsidR="00CD5587" w:rsidRDefault="00CD5587" w:rsidP="00CD5587">
      <w:pPr>
        <w:widowControl w:val="0"/>
        <w:autoSpaceDE w:val="0"/>
        <w:autoSpaceDN w:val="0"/>
        <w:adjustRightInd w:val="0"/>
        <w:ind w:firstLine="540"/>
        <w:jc w:val="both"/>
      </w:pPr>
      <w:r>
        <w:t>7) гаражей, площадок и сооружений для хранения общественного и индивидуального транспорта;</w:t>
      </w:r>
    </w:p>
    <w:p w:rsidR="00CD5587" w:rsidRDefault="00CD5587" w:rsidP="00CD5587">
      <w:pPr>
        <w:widowControl w:val="0"/>
        <w:autoSpaceDE w:val="0"/>
        <w:autoSpaceDN w:val="0"/>
        <w:adjustRightInd w:val="0"/>
        <w:ind w:firstLine="540"/>
        <w:jc w:val="both"/>
      </w:pPr>
      <w:r>
        <w:t>8) объектов автосервиса, автомобильные заправочные станции;</w:t>
      </w:r>
    </w:p>
    <w:p w:rsidR="00CD5587" w:rsidRDefault="00CD5587" w:rsidP="00CD5587">
      <w:pPr>
        <w:widowControl w:val="0"/>
        <w:autoSpaceDE w:val="0"/>
        <w:autoSpaceDN w:val="0"/>
        <w:adjustRightInd w:val="0"/>
        <w:ind w:firstLine="540"/>
        <w:jc w:val="both"/>
      </w:pPr>
      <w:r>
        <w:t>9) административных зданий, конструкторских бюро, связанных с обслуживанием данного предприятия;</w:t>
      </w:r>
    </w:p>
    <w:p w:rsidR="00CD5587" w:rsidRDefault="00CD5587" w:rsidP="00CD5587">
      <w:pPr>
        <w:widowControl w:val="0"/>
        <w:autoSpaceDE w:val="0"/>
        <w:autoSpaceDN w:val="0"/>
        <w:adjustRightInd w:val="0"/>
        <w:ind w:firstLine="540"/>
        <w:jc w:val="both"/>
      </w:pPr>
      <w:r>
        <w:t>10) поликлиник, научно-исследовательских лабораторий, закрытых спортивно-оздоровительных сооружений для работников предприятия;</w:t>
      </w:r>
    </w:p>
    <w:p w:rsidR="00CD5587" w:rsidRDefault="00CD5587" w:rsidP="00CD5587">
      <w:pPr>
        <w:widowControl w:val="0"/>
        <w:autoSpaceDE w:val="0"/>
        <w:autoSpaceDN w:val="0"/>
        <w:adjustRightInd w:val="0"/>
        <w:ind w:firstLine="540"/>
        <w:jc w:val="both"/>
      </w:pPr>
      <w:r>
        <w:t>11) нежилых помещений для дежурного аварийного персонала и охраны предприятий, помещений для пребывания работающих по вахтовому методу;</w:t>
      </w:r>
    </w:p>
    <w:p w:rsidR="00CD5587" w:rsidRDefault="00CD5587" w:rsidP="00CD5587">
      <w:pPr>
        <w:widowControl w:val="0"/>
        <w:autoSpaceDE w:val="0"/>
        <w:autoSpaceDN w:val="0"/>
        <w:adjustRightInd w:val="0"/>
        <w:ind w:firstLine="540"/>
        <w:jc w:val="both"/>
      </w:pPr>
      <w:r>
        <w:t>12) линейных объектов, объектов инженерной инфраструктуры;</w:t>
      </w:r>
    </w:p>
    <w:p w:rsidR="00CD5587" w:rsidRDefault="00CD5587" w:rsidP="00CD5587">
      <w:pPr>
        <w:widowControl w:val="0"/>
        <w:autoSpaceDE w:val="0"/>
        <w:autoSpaceDN w:val="0"/>
        <w:adjustRightInd w:val="0"/>
        <w:ind w:firstLine="540"/>
        <w:jc w:val="both"/>
      </w:pPr>
      <w:r>
        <w:t>13) артезианских скважин для технического водоснабжения;</w:t>
      </w:r>
    </w:p>
    <w:p w:rsidR="00CD5587" w:rsidRDefault="00CD5587" w:rsidP="00CD5587">
      <w:pPr>
        <w:widowControl w:val="0"/>
        <w:autoSpaceDE w:val="0"/>
        <w:autoSpaceDN w:val="0"/>
        <w:adjustRightInd w:val="0"/>
        <w:ind w:firstLine="540"/>
        <w:jc w:val="both"/>
      </w:pPr>
      <w:r>
        <w:t>14) водоохлаждающих сооружений для подготовки технической воды;</w:t>
      </w:r>
    </w:p>
    <w:p w:rsidR="00CD5587" w:rsidRDefault="00CD5587" w:rsidP="00CD5587">
      <w:pPr>
        <w:widowControl w:val="0"/>
        <w:autoSpaceDE w:val="0"/>
        <w:autoSpaceDN w:val="0"/>
        <w:adjustRightInd w:val="0"/>
        <w:ind w:firstLine="540"/>
        <w:jc w:val="both"/>
      </w:pPr>
      <w:r>
        <w:t>15) канализационных насосных станций;</w:t>
      </w:r>
    </w:p>
    <w:p w:rsidR="00CD5587" w:rsidRDefault="00CD5587" w:rsidP="00CD5587">
      <w:pPr>
        <w:widowControl w:val="0"/>
        <w:autoSpaceDE w:val="0"/>
        <w:autoSpaceDN w:val="0"/>
        <w:adjustRightInd w:val="0"/>
        <w:ind w:firstLine="540"/>
        <w:jc w:val="both"/>
      </w:pPr>
      <w:r>
        <w:t>16) сооружений оборотного водоснабжения;</w:t>
      </w:r>
    </w:p>
    <w:p w:rsidR="00CD5587" w:rsidRDefault="00CD5587" w:rsidP="00CD5587">
      <w:pPr>
        <w:widowControl w:val="0"/>
        <w:autoSpaceDE w:val="0"/>
        <w:autoSpaceDN w:val="0"/>
        <w:adjustRightInd w:val="0"/>
        <w:ind w:firstLine="540"/>
        <w:jc w:val="both"/>
      </w:pPr>
      <w:r>
        <w:t>17) питомников растений для озеленения промышленных площадок и санитарно-защитных зон;</w:t>
      </w:r>
    </w:p>
    <w:p w:rsidR="00CD5587" w:rsidRDefault="00CD5587" w:rsidP="00CD5587">
      <w:pPr>
        <w:widowControl w:val="0"/>
        <w:autoSpaceDE w:val="0"/>
        <w:autoSpaceDN w:val="0"/>
        <w:adjustRightInd w:val="0"/>
        <w:ind w:firstLine="540"/>
        <w:jc w:val="both"/>
      </w:pPr>
      <w:r>
        <w:t>18) новых объектов пищевой промышленности, оптовых складов продовольственного сырья и пищевой продукции в границах санитарно-защитных зон предприятий пищевых отраслей промышленности, при исключении взаимного негативного воздействия;</w:t>
      </w:r>
    </w:p>
    <w:p w:rsidR="00CD5587" w:rsidRDefault="00CD5587" w:rsidP="00CD5587">
      <w:pPr>
        <w:widowControl w:val="0"/>
        <w:autoSpaceDE w:val="0"/>
        <w:autoSpaceDN w:val="0"/>
        <w:adjustRightInd w:val="0"/>
        <w:ind w:firstLine="540"/>
        <w:jc w:val="both"/>
      </w:pPr>
      <w:r>
        <w:t>19) зеленых насаждений;</w:t>
      </w:r>
    </w:p>
    <w:p w:rsidR="00CD5587" w:rsidRDefault="00CD5587" w:rsidP="00CD5587">
      <w:pPr>
        <w:widowControl w:val="0"/>
        <w:autoSpaceDE w:val="0"/>
        <w:autoSpaceDN w:val="0"/>
        <w:adjustRightInd w:val="0"/>
        <w:ind w:firstLine="540"/>
        <w:jc w:val="both"/>
      </w:pPr>
      <w:r>
        <w:t>20) малых архитектурных форм и элементов благоустройства.</w:t>
      </w:r>
    </w:p>
    <w:p w:rsidR="00CD5587" w:rsidRDefault="00CD5587" w:rsidP="00CD5587">
      <w:pPr>
        <w:widowControl w:val="0"/>
        <w:autoSpaceDE w:val="0"/>
        <w:autoSpaceDN w:val="0"/>
        <w:adjustRightInd w:val="0"/>
        <w:ind w:firstLine="540"/>
        <w:jc w:val="both"/>
      </w:pPr>
      <w:r>
        <w:t>4. Архитектурно-строительное проектирование, строительство и реконструкция объектов капитального строительства в границах санитарно-защитных зон осуществляется по согласованию с органами государственной власти в области санитарно-эпидемиологического надзора, в порядке, установленном нормативными правовыми актами Российской Федерации.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bookmarkStart w:id="8" w:name="Par1707"/>
      <w:bookmarkEnd w:id="8"/>
      <w:r>
        <w:rPr>
          <w:b/>
        </w:rPr>
        <w:t>Статья 51. Ограничения использования земельных участков и объектов капитального строительства в водоохранных зонах (В)</w:t>
      </w:r>
    </w:p>
    <w:p w:rsidR="00CD5587" w:rsidRDefault="00CD5587" w:rsidP="00CD5587">
      <w:pPr>
        <w:widowControl w:val="0"/>
        <w:autoSpaceDE w:val="0"/>
        <w:autoSpaceDN w:val="0"/>
        <w:adjustRightInd w:val="0"/>
        <w:ind w:firstLine="540"/>
        <w:jc w:val="both"/>
      </w:pPr>
    </w:p>
    <w:p w:rsidR="00CD5587" w:rsidRDefault="00CD5587" w:rsidP="00CD5587">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Водоохранные зоны и режим использования устанавливаются в соответствии со статьей 65 Водного кодекса Российской Федерации.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bookmarkStart w:id="9" w:name="Par1722"/>
      <w:bookmarkEnd w:id="9"/>
      <w:r>
        <w:rPr>
          <w:b/>
        </w:rPr>
        <w:t>Статья 52. Ограничения использования земельных участков и объектов капитального строительства в зонах источников питьевого водоснабжения (ИВ 1)</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Границы зон источников питьевого водоснабжения, в том числе подземных и поверхностных источников водоснабжения, установлены в соответствии с границами первого пояса зон санитарной охраны источников водоснабжения.</w:t>
      </w:r>
    </w:p>
    <w:p w:rsidR="00CD5587" w:rsidRDefault="00CD5587" w:rsidP="00CD5587">
      <w:pPr>
        <w:widowControl w:val="0"/>
        <w:autoSpaceDE w:val="0"/>
        <w:autoSpaceDN w:val="0"/>
        <w:adjustRightInd w:val="0"/>
        <w:ind w:firstLine="540"/>
        <w:jc w:val="both"/>
      </w:pPr>
      <w:bookmarkStart w:id="10" w:name="Par1725"/>
      <w:bookmarkEnd w:id="10"/>
      <w:r>
        <w:t>2. В зонах подземных источников питьевого водоснабжения запрещается:</w:t>
      </w:r>
    </w:p>
    <w:p w:rsidR="00CD5587" w:rsidRDefault="00CD5587" w:rsidP="00CD5587">
      <w:pPr>
        <w:widowControl w:val="0"/>
        <w:autoSpaceDE w:val="0"/>
        <w:autoSpaceDN w:val="0"/>
        <w:adjustRightInd w:val="0"/>
        <w:ind w:firstLine="540"/>
        <w:jc w:val="both"/>
      </w:pPr>
      <w:r>
        <w:t>1) посадка высокоствольных деревьев;</w:t>
      </w:r>
    </w:p>
    <w:p w:rsidR="00CD5587" w:rsidRDefault="00CD5587" w:rsidP="00CD5587">
      <w:pPr>
        <w:widowControl w:val="0"/>
        <w:autoSpaceDE w:val="0"/>
        <w:autoSpaceDN w:val="0"/>
        <w:adjustRightInd w:val="0"/>
        <w:ind w:firstLine="540"/>
        <w:jc w:val="both"/>
      </w:pPr>
      <w:r>
        <w:t xml:space="preserve">2) все виды строительства, не имеющие непосредственного отношения к эксплуатации, </w:t>
      </w:r>
      <w:r>
        <w:lastRenderedPageBreak/>
        <w:t>реконструкции и расширению водопроводных сооружений;</w:t>
      </w:r>
    </w:p>
    <w:p w:rsidR="00CD5587" w:rsidRDefault="00CD5587" w:rsidP="00CD5587">
      <w:pPr>
        <w:widowControl w:val="0"/>
        <w:autoSpaceDE w:val="0"/>
        <w:autoSpaceDN w:val="0"/>
        <w:adjustRightInd w:val="0"/>
        <w:ind w:firstLine="540"/>
        <w:jc w:val="both"/>
      </w:pPr>
      <w:r>
        <w:t>3) размещение трубопроводов различного назначения;</w:t>
      </w:r>
    </w:p>
    <w:p w:rsidR="00CD5587" w:rsidRDefault="00CD5587" w:rsidP="00CD5587">
      <w:pPr>
        <w:widowControl w:val="0"/>
        <w:autoSpaceDE w:val="0"/>
        <w:autoSpaceDN w:val="0"/>
        <w:adjustRightInd w:val="0"/>
        <w:ind w:firstLine="540"/>
        <w:jc w:val="both"/>
      </w:pPr>
      <w:r>
        <w:t>4) размещение жилых и хозяйственно-бытовых зданий, проживания людей;</w:t>
      </w:r>
    </w:p>
    <w:p w:rsidR="00CD5587" w:rsidRDefault="00CD5587" w:rsidP="00CD5587">
      <w:pPr>
        <w:widowControl w:val="0"/>
        <w:autoSpaceDE w:val="0"/>
        <w:autoSpaceDN w:val="0"/>
        <w:adjustRightInd w:val="0"/>
        <w:ind w:firstLine="540"/>
        <w:jc w:val="both"/>
      </w:pPr>
      <w:r>
        <w:t>5) применение ядохимикатов и удобрений.</w:t>
      </w:r>
    </w:p>
    <w:p w:rsidR="00CD5587" w:rsidRDefault="00CD5587" w:rsidP="00CD5587">
      <w:pPr>
        <w:widowControl w:val="0"/>
        <w:autoSpaceDE w:val="0"/>
        <w:autoSpaceDN w:val="0"/>
        <w:adjustRightInd w:val="0"/>
        <w:ind w:firstLine="540"/>
        <w:jc w:val="both"/>
      </w:pPr>
      <w:r>
        <w:t xml:space="preserve">3. В зонах поверхностных источников питьевого водоснабжения дополнительно к ограничениям, указанным в </w:t>
      </w:r>
      <w:hyperlink r:id="rId48" w:anchor="Par1725" w:history="1">
        <w:r>
          <w:rPr>
            <w:rStyle w:val="a5"/>
            <w:rFonts w:eastAsiaTheme="majorEastAsia"/>
          </w:rPr>
          <w:t>пункте 2</w:t>
        </w:r>
      </w:hyperlink>
      <w:r>
        <w:t xml:space="preserve"> настоящей статьи запрещается:</w:t>
      </w:r>
    </w:p>
    <w:p w:rsidR="00CD5587" w:rsidRDefault="00CD5587" w:rsidP="00CD5587">
      <w:pPr>
        <w:widowControl w:val="0"/>
        <w:autoSpaceDE w:val="0"/>
        <w:autoSpaceDN w:val="0"/>
        <w:adjustRightInd w:val="0"/>
        <w:ind w:firstLine="540"/>
        <w:jc w:val="both"/>
      </w:pPr>
      <w:r>
        <w:t>1) спуск сточных вод, в том числе сточных вод водного транспорта;</w:t>
      </w:r>
    </w:p>
    <w:p w:rsidR="00CD5587" w:rsidRDefault="00CD5587" w:rsidP="00CD5587">
      <w:pPr>
        <w:widowControl w:val="0"/>
        <w:autoSpaceDE w:val="0"/>
        <w:autoSpaceDN w:val="0"/>
        <w:adjustRightInd w:val="0"/>
        <w:ind w:firstLine="540"/>
        <w:jc w:val="both"/>
      </w:pPr>
      <w:r>
        <w:t>2) купание, водопой скота, стирка белья;</w:t>
      </w:r>
    </w:p>
    <w:p w:rsidR="00CD5587" w:rsidRDefault="00CD5587" w:rsidP="00CD5587">
      <w:pPr>
        <w:widowControl w:val="0"/>
        <w:autoSpaceDE w:val="0"/>
        <w:autoSpaceDN w:val="0"/>
        <w:adjustRightInd w:val="0"/>
        <w:ind w:firstLine="540"/>
        <w:jc w:val="both"/>
      </w:pPr>
      <w:r>
        <w:t>3) иные виды водопользования, оказывающие влияние на качество воды.</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bookmarkStart w:id="11" w:name="Par1736"/>
      <w:bookmarkEnd w:id="11"/>
      <w:r>
        <w:rPr>
          <w:b/>
        </w:rPr>
        <w:t>Статья 53. Ограничения использования земельных участков и объектов капитального строительства в зонах санитарной охраны источников питьевого водоснабжения (ИВ 2)</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второго пояса зон санитарной охраны источников водоснабжения.</w:t>
      </w:r>
    </w:p>
    <w:p w:rsidR="00CD5587" w:rsidRDefault="00CD5587" w:rsidP="00CD5587">
      <w:pPr>
        <w:widowControl w:val="0"/>
        <w:autoSpaceDE w:val="0"/>
        <w:autoSpaceDN w:val="0"/>
        <w:adjustRightInd w:val="0"/>
        <w:ind w:firstLine="540"/>
        <w:jc w:val="both"/>
      </w:pPr>
      <w:r>
        <w:t>2. В зонах санитарной охраны подземных источников питьевого водоснабжения запрещается:</w:t>
      </w:r>
    </w:p>
    <w:p w:rsidR="00CD5587" w:rsidRDefault="00CD5587" w:rsidP="00CD5587">
      <w:pPr>
        <w:widowControl w:val="0"/>
        <w:autoSpaceDE w:val="0"/>
        <w:autoSpaceDN w:val="0"/>
        <w:adjustRightInd w:val="0"/>
        <w:ind w:firstLine="540"/>
        <w:jc w:val="both"/>
      </w:pPr>
      <w:r>
        <w:t>1) закачки отработанных вод в подземные горизонты;</w:t>
      </w:r>
    </w:p>
    <w:p w:rsidR="00CD5587" w:rsidRDefault="00CD5587" w:rsidP="00CD5587">
      <w:pPr>
        <w:widowControl w:val="0"/>
        <w:autoSpaceDE w:val="0"/>
        <w:autoSpaceDN w:val="0"/>
        <w:adjustRightInd w:val="0"/>
        <w:ind w:firstLine="540"/>
        <w:jc w:val="both"/>
      </w:pPr>
      <w:r>
        <w:t>2) подземного складирования твердых отходов;</w:t>
      </w:r>
    </w:p>
    <w:p w:rsidR="00CD5587" w:rsidRDefault="00CD5587" w:rsidP="00CD5587">
      <w:pPr>
        <w:widowControl w:val="0"/>
        <w:autoSpaceDE w:val="0"/>
        <w:autoSpaceDN w:val="0"/>
        <w:adjustRightInd w:val="0"/>
        <w:ind w:firstLine="540"/>
        <w:jc w:val="both"/>
      </w:pPr>
      <w:r>
        <w:t>3) разработки недр земель;</w:t>
      </w:r>
    </w:p>
    <w:p w:rsidR="00CD5587" w:rsidRDefault="00CD5587" w:rsidP="00CD5587">
      <w:pPr>
        <w:widowControl w:val="0"/>
        <w:autoSpaceDE w:val="0"/>
        <w:autoSpaceDN w:val="0"/>
        <w:adjustRightInd w:val="0"/>
        <w:ind w:firstLine="540"/>
        <w:jc w:val="both"/>
      </w:pPr>
      <w:r>
        <w:t>4)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D5587" w:rsidRDefault="00CD5587" w:rsidP="00CD5587">
      <w:pPr>
        <w:widowControl w:val="0"/>
        <w:autoSpaceDE w:val="0"/>
        <w:autoSpaceDN w:val="0"/>
        <w:adjustRightInd w:val="0"/>
        <w:ind w:firstLine="540"/>
        <w:jc w:val="both"/>
      </w:pPr>
      <w:r>
        <w:t>5)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D5587" w:rsidRDefault="00CD5587" w:rsidP="00CD5587">
      <w:pPr>
        <w:widowControl w:val="0"/>
        <w:autoSpaceDE w:val="0"/>
        <w:autoSpaceDN w:val="0"/>
        <w:adjustRightInd w:val="0"/>
        <w:ind w:firstLine="540"/>
        <w:jc w:val="both"/>
      </w:pPr>
      <w:r>
        <w:t>6) применение удобрений и ядохимикатов;</w:t>
      </w:r>
    </w:p>
    <w:p w:rsidR="00CD5587" w:rsidRDefault="00CD5587" w:rsidP="00CD5587">
      <w:pPr>
        <w:widowControl w:val="0"/>
        <w:autoSpaceDE w:val="0"/>
        <w:autoSpaceDN w:val="0"/>
        <w:adjustRightInd w:val="0"/>
        <w:ind w:firstLine="540"/>
        <w:jc w:val="both"/>
      </w:pPr>
      <w:r>
        <w:t>7) рубка леса главного пользования и реконструкции.</w:t>
      </w:r>
    </w:p>
    <w:p w:rsidR="00CD5587" w:rsidRDefault="00CD5587" w:rsidP="00CD5587">
      <w:pPr>
        <w:autoSpaceDE w:val="0"/>
        <w:autoSpaceDN w:val="0"/>
        <w:adjustRightInd w:val="0"/>
        <w:jc w:val="both"/>
        <w:rPr>
          <w:b/>
          <w:bCs/>
        </w:rPr>
      </w:pPr>
      <w:r>
        <w:t xml:space="preserve">         3. В зонах санитарной охраны подземных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w:t>
      </w:r>
    </w:p>
    <w:p w:rsidR="00CD5587" w:rsidRDefault="00CD5587" w:rsidP="00CD5587">
      <w:pPr>
        <w:widowControl w:val="0"/>
        <w:autoSpaceDE w:val="0"/>
        <w:autoSpaceDN w:val="0"/>
        <w:adjustRightInd w:val="0"/>
        <w:ind w:firstLine="540"/>
        <w:jc w:val="both"/>
      </w:pPr>
      <w:r>
        <w:t>1) размещение объектов капитального строительства и временных сооружений;</w:t>
      </w:r>
    </w:p>
    <w:p w:rsidR="00CD5587" w:rsidRDefault="00CD5587" w:rsidP="00CD5587">
      <w:pPr>
        <w:widowControl w:val="0"/>
        <w:autoSpaceDE w:val="0"/>
        <w:autoSpaceDN w:val="0"/>
        <w:adjustRightInd w:val="0"/>
        <w:ind w:firstLine="540"/>
        <w:jc w:val="both"/>
      </w:pPr>
      <w:r>
        <w:t>2) бурение новых скважин.</w:t>
      </w:r>
    </w:p>
    <w:p w:rsidR="00CD5587" w:rsidRDefault="00CD5587" w:rsidP="00CD5587">
      <w:pPr>
        <w:widowControl w:val="0"/>
        <w:autoSpaceDE w:val="0"/>
        <w:autoSpaceDN w:val="0"/>
        <w:adjustRightInd w:val="0"/>
        <w:ind w:firstLine="540"/>
        <w:jc w:val="both"/>
      </w:pPr>
      <w:r>
        <w:t>4. В зонах санитарной охраны поверхностных источников питьевого водоснабжения запрещается:</w:t>
      </w:r>
    </w:p>
    <w:p w:rsidR="00CD5587" w:rsidRDefault="00CD5587" w:rsidP="00CD5587">
      <w:pPr>
        <w:widowControl w:val="0"/>
        <w:autoSpaceDE w:val="0"/>
        <w:autoSpaceDN w:val="0"/>
        <w:adjustRightInd w:val="0"/>
        <w:ind w:firstLine="540"/>
        <w:jc w:val="both"/>
      </w:pPr>
      <w:r>
        <w:t>1) отведение сточных вод в зоне водосбора поверхностного источника водоснабжения включая его притоки;</w:t>
      </w:r>
    </w:p>
    <w:p w:rsidR="00CD5587" w:rsidRDefault="00CD5587" w:rsidP="00CD5587">
      <w:pPr>
        <w:autoSpaceDE w:val="0"/>
        <w:autoSpaceDN w:val="0"/>
        <w:adjustRightInd w:val="0"/>
        <w:ind w:firstLine="540"/>
        <w:jc w:val="both"/>
      </w:pPr>
      <w:r>
        <w:t>2) производить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CD5587" w:rsidRDefault="00CD5587" w:rsidP="00CD5587">
      <w:pPr>
        <w:autoSpaceDE w:val="0"/>
        <w:autoSpaceDN w:val="0"/>
        <w:adjustRightInd w:val="0"/>
        <w:ind w:firstLine="540"/>
        <w:jc w:val="both"/>
      </w:pPr>
      <w:r>
        <w:t xml:space="preserve">3)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ухудшению качества или уменьшению количества воды источника водоснабжения;</w:t>
      </w:r>
    </w:p>
    <w:p w:rsidR="00CD5587" w:rsidRDefault="00CD5587" w:rsidP="00CD5587">
      <w:pPr>
        <w:autoSpaceDE w:val="0"/>
        <w:autoSpaceDN w:val="0"/>
        <w:adjustRightInd w:val="0"/>
        <w:ind w:firstLine="540"/>
        <w:jc w:val="both"/>
      </w:pPr>
      <w:r>
        <w:lastRenderedPageBreak/>
        <w:t>4)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D5587" w:rsidRDefault="00CD5587" w:rsidP="00CD5587">
      <w:pPr>
        <w:widowControl w:val="0"/>
        <w:autoSpaceDE w:val="0"/>
        <w:autoSpaceDN w:val="0"/>
        <w:adjustRightInd w:val="0"/>
        <w:ind w:firstLine="540"/>
        <w:jc w:val="both"/>
      </w:pPr>
      <w:r>
        <w:t>5. 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w:t>
      </w:r>
    </w:p>
    <w:p w:rsidR="00CD5587" w:rsidRDefault="00CD5587" w:rsidP="00CD5587">
      <w:pPr>
        <w:widowControl w:val="0"/>
        <w:autoSpaceDE w:val="0"/>
        <w:autoSpaceDN w:val="0"/>
        <w:adjustRightInd w:val="0"/>
        <w:ind w:firstLine="540"/>
        <w:jc w:val="both"/>
      </w:pPr>
      <w:r>
        <w:t>1) добыча песка, гравия;</w:t>
      </w:r>
    </w:p>
    <w:p w:rsidR="00CD5587" w:rsidRDefault="00CD5587" w:rsidP="00CD5587">
      <w:pPr>
        <w:widowControl w:val="0"/>
        <w:autoSpaceDE w:val="0"/>
        <w:autoSpaceDN w:val="0"/>
        <w:adjustRightInd w:val="0"/>
        <w:ind w:firstLine="540"/>
        <w:jc w:val="both"/>
      </w:pPr>
      <w:r>
        <w:t>2) проведение дноуглубительных работ в пределах акватории, зон санитарной охраны;</w:t>
      </w:r>
    </w:p>
    <w:p w:rsidR="00CD5587" w:rsidRDefault="00CD5587" w:rsidP="00CD5587">
      <w:pPr>
        <w:widowControl w:val="0"/>
        <w:autoSpaceDE w:val="0"/>
        <w:autoSpaceDN w:val="0"/>
        <w:adjustRightInd w:val="0"/>
        <w:ind w:firstLine="540"/>
        <w:jc w:val="both"/>
      </w:pPr>
      <w:r>
        <w:t>3) купание, туризм, водный спорт и рыбная ловля в установленных местах.</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bookmarkStart w:id="12" w:name="Par1756"/>
      <w:bookmarkEnd w:id="12"/>
      <w:r>
        <w:rPr>
          <w:b/>
        </w:rPr>
        <w:t>Статья 54. Ограничения использования земельных участков и объектов капитального строительства в зонах источников питьевого водоснабжения (ИВ 3)</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третьего пояса зон санитарной охраны источников водоснабжения.</w:t>
      </w:r>
    </w:p>
    <w:p w:rsidR="00CD5587" w:rsidRDefault="00CD5587" w:rsidP="00CD5587">
      <w:pPr>
        <w:widowControl w:val="0"/>
        <w:autoSpaceDE w:val="0"/>
        <w:autoSpaceDN w:val="0"/>
        <w:adjustRightInd w:val="0"/>
        <w:ind w:firstLine="540"/>
        <w:jc w:val="both"/>
      </w:pPr>
      <w:r>
        <w:t>2. В зонах санитарной охраны подземных источников питьевого водоснабжения запрещается:</w:t>
      </w:r>
    </w:p>
    <w:p w:rsidR="00CD5587" w:rsidRDefault="00CD5587" w:rsidP="00CD5587">
      <w:pPr>
        <w:widowControl w:val="0"/>
        <w:autoSpaceDE w:val="0"/>
        <w:autoSpaceDN w:val="0"/>
        <w:adjustRightInd w:val="0"/>
        <w:ind w:firstLine="540"/>
        <w:jc w:val="both"/>
      </w:pPr>
      <w:r>
        <w:t>1) закачки отработанных вод в подземные горизонты;</w:t>
      </w:r>
    </w:p>
    <w:p w:rsidR="00CD5587" w:rsidRDefault="00CD5587" w:rsidP="00CD5587">
      <w:pPr>
        <w:widowControl w:val="0"/>
        <w:autoSpaceDE w:val="0"/>
        <w:autoSpaceDN w:val="0"/>
        <w:adjustRightInd w:val="0"/>
        <w:ind w:firstLine="540"/>
        <w:jc w:val="both"/>
      </w:pPr>
      <w:r>
        <w:t>2) подземного складирования твердых отходов;</w:t>
      </w:r>
    </w:p>
    <w:p w:rsidR="00CD5587" w:rsidRDefault="00CD5587" w:rsidP="00CD5587">
      <w:pPr>
        <w:widowControl w:val="0"/>
        <w:autoSpaceDE w:val="0"/>
        <w:autoSpaceDN w:val="0"/>
        <w:adjustRightInd w:val="0"/>
        <w:ind w:firstLine="540"/>
        <w:jc w:val="both"/>
      </w:pPr>
      <w:r>
        <w:t>3) разработки недр земель.</w:t>
      </w:r>
    </w:p>
    <w:p w:rsidR="00CD5587" w:rsidRDefault="00CD5587" w:rsidP="00CD5587">
      <w:pPr>
        <w:widowControl w:val="0"/>
        <w:autoSpaceDE w:val="0"/>
        <w:autoSpaceDN w:val="0"/>
        <w:adjustRightInd w:val="0"/>
        <w:ind w:firstLine="540"/>
        <w:jc w:val="both"/>
      </w:pPr>
      <w:r>
        <w:t>3. В зонах санитарной охраны подземных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w:t>
      </w:r>
    </w:p>
    <w:p w:rsidR="00CD5587" w:rsidRDefault="00CD5587" w:rsidP="00CD5587">
      <w:pPr>
        <w:widowControl w:val="0"/>
        <w:autoSpaceDE w:val="0"/>
        <w:autoSpaceDN w:val="0"/>
        <w:adjustRightInd w:val="0"/>
        <w:ind w:firstLine="540"/>
        <w:jc w:val="both"/>
      </w:pPr>
      <w:r>
        <w:t>1) размещение объектов капитального строительства и временных сооружений;</w:t>
      </w:r>
    </w:p>
    <w:p w:rsidR="00CD5587" w:rsidRDefault="00CD5587" w:rsidP="00CD5587">
      <w:pPr>
        <w:widowControl w:val="0"/>
        <w:autoSpaceDE w:val="0"/>
        <w:autoSpaceDN w:val="0"/>
        <w:adjustRightInd w:val="0"/>
        <w:ind w:firstLine="540"/>
        <w:jc w:val="both"/>
      </w:pPr>
      <w:r>
        <w:t>2) бурение новых скважин;</w:t>
      </w:r>
    </w:p>
    <w:p w:rsidR="00CD5587" w:rsidRDefault="00CD5587" w:rsidP="00CD5587">
      <w:pPr>
        <w:widowControl w:val="0"/>
        <w:autoSpaceDE w:val="0"/>
        <w:autoSpaceDN w:val="0"/>
        <w:adjustRightInd w:val="0"/>
        <w:ind w:firstLine="540"/>
        <w:jc w:val="both"/>
      </w:pPr>
      <w:r>
        <w:t>3) размещение складов горюче-смазочных материалов;</w:t>
      </w:r>
    </w:p>
    <w:p w:rsidR="00CD5587" w:rsidRDefault="00CD5587" w:rsidP="00CD5587">
      <w:pPr>
        <w:widowControl w:val="0"/>
        <w:autoSpaceDE w:val="0"/>
        <w:autoSpaceDN w:val="0"/>
        <w:adjustRightInd w:val="0"/>
        <w:ind w:firstLine="540"/>
        <w:jc w:val="both"/>
      </w:pPr>
      <w:r>
        <w:t>4) применение ядохимикатов и минеральных удобрений;</w:t>
      </w:r>
    </w:p>
    <w:p w:rsidR="00CD5587" w:rsidRDefault="00CD5587" w:rsidP="00CD5587">
      <w:pPr>
        <w:widowControl w:val="0"/>
        <w:autoSpaceDE w:val="0"/>
        <w:autoSpaceDN w:val="0"/>
        <w:adjustRightInd w:val="0"/>
        <w:ind w:firstLine="540"/>
        <w:jc w:val="both"/>
      </w:pPr>
      <w:r>
        <w:t>5) размещение накопителей промышленных стоков, шламохранилищ и других объектов, вызывающих опасность химического загрязнения подземных вод.</w:t>
      </w:r>
    </w:p>
    <w:p w:rsidR="00CD5587" w:rsidRDefault="00CD5587" w:rsidP="00CD5587">
      <w:pPr>
        <w:widowControl w:val="0"/>
        <w:autoSpaceDE w:val="0"/>
        <w:autoSpaceDN w:val="0"/>
        <w:adjustRightInd w:val="0"/>
        <w:ind w:firstLine="540"/>
        <w:jc w:val="both"/>
      </w:pPr>
      <w:r>
        <w:t>4. В зонах санитарной охраны поверхностных источников питьевого водоснабжения запрещается отведение сточных вод в зоне водосбора поверхностного источника водоснабжения включая его притоки.</w:t>
      </w:r>
    </w:p>
    <w:p w:rsidR="00CD5587" w:rsidRDefault="00CD5587" w:rsidP="00CD5587">
      <w:pPr>
        <w:widowControl w:val="0"/>
        <w:autoSpaceDE w:val="0"/>
        <w:autoSpaceDN w:val="0"/>
        <w:adjustRightInd w:val="0"/>
        <w:ind w:firstLine="540"/>
        <w:jc w:val="both"/>
      </w:pPr>
      <w:r>
        <w:t>5. 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w:t>
      </w:r>
    </w:p>
    <w:p w:rsidR="00CD5587" w:rsidRDefault="00CD5587" w:rsidP="00CD5587">
      <w:pPr>
        <w:widowControl w:val="0"/>
        <w:autoSpaceDE w:val="0"/>
        <w:autoSpaceDN w:val="0"/>
        <w:adjustRightInd w:val="0"/>
        <w:ind w:firstLine="540"/>
        <w:jc w:val="both"/>
      </w:pPr>
      <w:r>
        <w:t>1) добыча песка, гравия;</w:t>
      </w:r>
    </w:p>
    <w:p w:rsidR="00CD5587" w:rsidRDefault="00CD5587" w:rsidP="00CD5587">
      <w:pPr>
        <w:widowControl w:val="0"/>
        <w:autoSpaceDE w:val="0"/>
        <w:autoSpaceDN w:val="0"/>
        <w:adjustRightInd w:val="0"/>
        <w:ind w:firstLine="540"/>
        <w:jc w:val="both"/>
      </w:pPr>
      <w:r>
        <w:t>2) проведение дноуглубительных работ в пределах акватории, зон санитарной охраны.</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bookmarkStart w:id="13" w:name="Par1776"/>
      <w:bookmarkEnd w:id="13"/>
      <w:r>
        <w:rPr>
          <w:b/>
        </w:rPr>
        <w:t>Статья 55. Ограничения использования земельных участков и объектов капитального строительства в зонах затопления 1% обеспеченности паводковыми водами (ПТ)</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lastRenderedPageBreak/>
        <w:t>1. В границах зон затопления 1% обеспеченности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w:t>
      </w:r>
    </w:p>
    <w:p w:rsidR="00CD5587" w:rsidRDefault="00CD5587" w:rsidP="00CD5587">
      <w:pPr>
        <w:widowControl w:val="0"/>
        <w:autoSpaceDE w:val="0"/>
        <w:autoSpaceDN w:val="0"/>
        <w:adjustRightInd w:val="0"/>
        <w:ind w:firstLine="540"/>
        <w:jc w:val="both"/>
      </w:pPr>
      <w:r>
        <w:t>2. Инженерная подготовка территории проводится в соответствии со следующими требованиями:</w:t>
      </w:r>
    </w:p>
    <w:p w:rsidR="00CD5587" w:rsidRDefault="00CD5587" w:rsidP="00CD5587">
      <w:pPr>
        <w:widowControl w:val="0"/>
        <w:autoSpaceDE w:val="0"/>
        <w:autoSpaceDN w:val="0"/>
        <w:adjustRightInd w:val="0"/>
        <w:ind w:firstLine="540"/>
        <w:jc w:val="both"/>
      </w:pPr>
      <w:r>
        <w:t xml:space="preserve">1) отметку бровки подсыпанной территории следует принимать не менее чем на </w:t>
      </w:r>
      <w:smartTag w:uri="urn:schemas-microsoft-com:office:smarttags" w:element="metricconverter">
        <w:smartTagPr>
          <w:attr w:name="ProductID" w:val="0,5 м"/>
        </w:smartTagPr>
        <w:r>
          <w:t>0,5 м</w:t>
        </w:r>
      </w:smartTag>
      <w:r>
        <w:t xml:space="preserve"> выше расчетного горизонта высоких вод с учетом высоты волны при ветровом нагоне;</w:t>
      </w:r>
    </w:p>
    <w:p w:rsidR="00CD5587" w:rsidRDefault="00CD5587" w:rsidP="00CD5587">
      <w:pPr>
        <w:widowControl w:val="0"/>
        <w:autoSpaceDE w:val="0"/>
        <w:autoSpaceDN w:val="0"/>
        <w:adjustRightInd w:val="0"/>
        <w:ind w:firstLine="540"/>
        <w:jc w:val="both"/>
      </w:pPr>
      <w:r>
        <w:t>2) 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CD5587" w:rsidRDefault="00CD5587" w:rsidP="00CD5587">
      <w:pPr>
        <w:widowControl w:val="0"/>
        <w:autoSpaceDE w:val="0"/>
        <w:autoSpaceDN w:val="0"/>
        <w:adjustRightInd w:val="0"/>
        <w:ind w:firstLine="540"/>
        <w:jc w:val="both"/>
      </w:pPr>
      <w:r>
        <w:t>3) за расчетный горизонт высоких вод следует принимать отметку наивысшего уровня воды повторяемостью:</w:t>
      </w:r>
    </w:p>
    <w:p w:rsidR="00CD5587" w:rsidRDefault="00CD5587" w:rsidP="00CD5587">
      <w:pPr>
        <w:widowControl w:val="0"/>
        <w:autoSpaceDE w:val="0"/>
        <w:autoSpaceDN w:val="0"/>
        <w:adjustRightInd w:val="0"/>
        <w:ind w:firstLine="540"/>
        <w:jc w:val="both"/>
      </w:pPr>
      <w:r>
        <w:t>а) один раз в 100 лет - для территорий, застроенных или подлежащих застройке жилыми и общественными зданиями;</w:t>
      </w:r>
    </w:p>
    <w:p w:rsidR="00CD5587" w:rsidRDefault="00CD5587" w:rsidP="00CD5587">
      <w:pPr>
        <w:widowControl w:val="0"/>
        <w:autoSpaceDE w:val="0"/>
        <w:autoSpaceDN w:val="0"/>
        <w:adjustRightInd w:val="0"/>
        <w:ind w:firstLine="540"/>
        <w:jc w:val="both"/>
      </w:pPr>
      <w:r>
        <w:t>б) один раз в 10 лет - для территорий парков и плоскостных спортивных сооружений.</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bookmarkStart w:id="14" w:name="Par1786"/>
      <w:bookmarkEnd w:id="14"/>
      <w:r>
        <w:rPr>
          <w:b/>
        </w:rPr>
        <w:t>Статья 56. Ограничения использования земельных участков и объектов капитального строительства в зоне охраны магистральных ЛЭП (Э)</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Использование земельных участков и объектов капитального строительства, расположенных в границах зоны охраны магистральных ЛЭП, осуществляется в соответствии с постановление Правительства Российской Федерации от 24.02.2009 N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D5587" w:rsidRDefault="00CD5587" w:rsidP="00CD5587">
      <w:pPr>
        <w:widowControl w:val="0"/>
        <w:autoSpaceDE w:val="0"/>
        <w:autoSpaceDN w:val="0"/>
        <w:adjustRightInd w:val="0"/>
        <w:jc w:val="both"/>
      </w:pPr>
    </w:p>
    <w:p w:rsidR="00CD5587" w:rsidRDefault="00CD5587" w:rsidP="00CD5587">
      <w:pPr>
        <w:widowControl w:val="0"/>
        <w:autoSpaceDE w:val="0"/>
        <w:autoSpaceDN w:val="0"/>
        <w:adjustRightInd w:val="0"/>
        <w:ind w:firstLine="540"/>
        <w:jc w:val="both"/>
        <w:outlineLvl w:val="2"/>
        <w:rPr>
          <w:b/>
        </w:rPr>
      </w:pPr>
      <w:bookmarkStart w:id="15" w:name="Par1793"/>
      <w:bookmarkEnd w:id="15"/>
      <w:r>
        <w:rPr>
          <w:b/>
        </w:rPr>
        <w:t>Статья 57. Ограничения использования земельных участков и объектов капитального строительства в зоне залегания полезных ископаемых (НД)</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В зоне залегания полезных ископаемых размещение промышленного и гражданского строительства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bookmarkStart w:id="16" w:name="Par1797"/>
      <w:bookmarkEnd w:id="16"/>
      <w:r>
        <w:rPr>
          <w:b/>
        </w:rPr>
        <w:t>Статья 58. Ограничения использования земельных участков и объектов капитального строительства в зоне заболоченных территорий (З)</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В зоне заболоченных территорий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CD5587" w:rsidRDefault="00CD5587" w:rsidP="00CD5587">
      <w:pPr>
        <w:widowControl w:val="0"/>
        <w:autoSpaceDE w:val="0"/>
        <w:autoSpaceDN w:val="0"/>
        <w:adjustRightInd w:val="0"/>
        <w:ind w:firstLine="540"/>
        <w:jc w:val="both"/>
      </w:pPr>
      <w:r>
        <w:t xml:space="preserve">2. В зоне заболоченных территорий после проведения мероприятий, обеспечивающие </w:t>
      </w:r>
      <w:r>
        <w:lastRenderedPageBreak/>
        <w:t>понижение уровня грунтовых вод на территории разрешается строительство:</w:t>
      </w:r>
    </w:p>
    <w:p w:rsidR="00CD5587" w:rsidRDefault="00CD5587" w:rsidP="00CD5587">
      <w:pPr>
        <w:widowControl w:val="0"/>
        <w:autoSpaceDE w:val="0"/>
        <w:autoSpaceDN w:val="0"/>
        <w:adjustRightInd w:val="0"/>
        <w:ind w:firstLine="540"/>
        <w:jc w:val="both"/>
      </w:pPr>
      <w:r>
        <w:t xml:space="preserve">1) капитальной застройки при понижении уровня грунтовых вод от проектной отметки поверхности не менее </w:t>
      </w:r>
      <w:smartTag w:uri="urn:schemas-microsoft-com:office:smarttags" w:element="metricconverter">
        <w:smartTagPr>
          <w:attr w:name="ProductID" w:val="2 м"/>
        </w:smartTagPr>
        <w:r>
          <w:t>2 м</w:t>
        </w:r>
      </w:smartTag>
      <w:r>
        <w:t>;</w:t>
      </w:r>
    </w:p>
    <w:p w:rsidR="00CD5587" w:rsidRDefault="00CD5587" w:rsidP="00CD5587">
      <w:pPr>
        <w:widowControl w:val="0"/>
        <w:autoSpaceDE w:val="0"/>
        <w:autoSpaceDN w:val="0"/>
        <w:adjustRightInd w:val="0"/>
        <w:ind w:firstLine="540"/>
        <w:jc w:val="both"/>
      </w:pPr>
      <w:r>
        <w:t xml:space="preserve">2) стадионов, парков, скверов и других зеленых насаждений при понижении уровня грунтовых вод от проектной отметки поверхности не менее </w:t>
      </w:r>
      <w:smartTag w:uri="urn:schemas-microsoft-com:office:smarttags" w:element="metricconverter">
        <w:smartTagPr>
          <w:attr w:name="ProductID" w:val="1 м"/>
        </w:smartTagPr>
        <w:r>
          <w:t>1 м</w:t>
        </w:r>
      </w:smartTag>
      <w:r>
        <w:t>.</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rPr>
          <w:b/>
        </w:rPr>
      </w:pPr>
      <w:r>
        <w:rPr>
          <w:b/>
        </w:rPr>
        <w:t>Статья 59. Ограничения использования земельных участков и объектов капитального строительства в зоне объектов культурного наследия (Н)</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Использование земельных участков и объектов капитального строительства, отнесенных к объектам культурного наследия и расположенных в границах зоны объектов культурного наследия, осуществляется в соответствии с нормативными правовыми актами Российской Федерации, в том числе нижеперечисленными ограничениями:</w:t>
      </w:r>
    </w:p>
    <w:p w:rsidR="00CD5587" w:rsidRDefault="00CD5587" w:rsidP="00CD5587">
      <w:pPr>
        <w:widowControl w:val="0"/>
        <w:autoSpaceDE w:val="0"/>
        <w:autoSpaceDN w:val="0"/>
        <w:adjustRightInd w:val="0"/>
        <w:ind w:firstLine="540"/>
        <w:jc w:val="both"/>
      </w:pPr>
      <w:r>
        <w:t>1) обеспечение неизменности облика и интерьера объектов культурного наследия;</w:t>
      </w:r>
    </w:p>
    <w:p w:rsidR="00CD5587" w:rsidRDefault="00CD5587" w:rsidP="00CD5587">
      <w:pPr>
        <w:widowControl w:val="0"/>
        <w:autoSpaceDE w:val="0"/>
        <w:autoSpaceDN w:val="0"/>
        <w:adjustRightInd w:val="0"/>
        <w:ind w:firstLine="540"/>
        <w:jc w:val="both"/>
      </w:pPr>
      <w:r>
        <w:t>2) обеспечение режима содержания объектов культурного наследия;</w:t>
      </w:r>
    </w:p>
    <w:p w:rsidR="00CD5587" w:rsidRDefault="00CD5587" w:rsidP="00CD5587">
      <w:pPr>
        <w:widowControl w:val="0"/>
        <w:autoSpaceDE w:val="0"/>
        <w:autoSpaceDN w:val="0"/>
        <w:adjustRightInd w:val="0"/>
        <w:ind w:firstLine="540"/>
        <w:jc w:val="both"/>
      </w:pPr>
      <w:r>
        <w:t>3) обеспечение доступа к объектам культурного наследия, устанавливаемого органами местного самоуправления по согласованию с органами государственной власти в области охраны объектов культурного наследия;</w:t>
      </w:r>
    </w:p>
    <w:p w:rsidR="00CD5587" w:rsidRDefault="00CD5587" w:rsidP="00CD5587">
      <w:pPr>
        <w:widowControl w:val="0"/>
        <w:autoSpaceDE w:val="0"/>
        <w:autoSpaceDN w:val="0"/>
        <w:adjustRightInd w:val="0"/>
        <w:ind w:firstLine="540"/>
        <w:jc w:val="both"/>
      </w:pPr>
      <w:r>
        <w:t>4) не допускается размещать склады и производства взрывчатых и огнеопасных материалов, материалов, загрязняющих интерьер объектов культурного наследия, их фасад, прилегающую территорию и водные объекты, а также материалов, имеющих вредные парообразные, газообразные и иные выделения;</w:t>
      </w:r>
    </w:p>
    <w:p w:rsidR="00CD5587" w:rsidRDefault="00CD5587" w:rsidP="00CD5587">
      <w:pPr>
        <w:widowControl w:val="0"/>
        <w:autoSpaceDE w:val="0"/>
        <w:autoSpaceDN w:val="0"/>
        <w:adjustRightInd w:val="0"/>
        <w:ind w:firstLine="540"/>
        <w:jc w:val="both"/>
      </w:pPr>
      <w:r>
        <w:t>5) не допускается размещать производства, имеющие оборудование, оказывающее динамическое и вибрационное воздействие на конструкции объектов культурного наследия, независимо от их мощности;</w:t>
      </w:r>
    </w:p>
    <w:p w:rsidR="00CD5587" w:rsidRDefault="00CD5587" w:rsidP="00CD5587">
      <w:pPr>
        <w:widowControl w:val="0"/>
        <w:autoSpaceDE w:val="0"/>
        <w:autoSpaceDN w:val="0"/>
        <w:adjustRightInd w:val="0"/>
        <w:ind w:firstLine="540"/>
        <w:jc w:val="both"/>
      </w:pPr>
      <w:r>
        <w:t>6) не допускается размещать производства и лаборатории, связанные с неблагоприятным для объектов культурного наследия температурно-влажностным режимом и применением химически активных веществ.</w:t>
      </w:r>
    </w:p>
    <w:p w:rsidR="00CD5587" w:rsidRDefault="00CD5587" w:rsidP="00CD5587">
      <w:pPr>
        <w:widowControl w:val="0"/>
        <w:autoSpaceDE w:val="0"/>
        <w:autoSpaceDN w:val="0"/>
        <w:adjustRightInd w:val="0"/>
        <w:ind w:firstLine="540"/>
        <w:jc w:val="both"/>
      </w:pPr>
      <w:r>
        <w:t>2. Использование земельных участков и объектов капитального строительства, не отнесенных к объектам культурного наследия и расположенных в границах зоны объектов культурного наследия, осуществляется в соответствии с ограничениями, установленными подпунктами 4, 5, 6 пункта 1 настоящей статьи.</w:t>
      </w:r>
    </w:p>
    <w:p w:rsidR="00CD5587" w:rsidRDefault="00CD5587" w:rsidP="00CD5587">
      <w:pPr>
        <w:widowControl w:val="0"/>
        <w:autoSpaceDE w:val="0"/>
        <w:autoSpaceDN w:val="0"/>
        <w:adjustRightInd w:val="0"/>
        <w:ind w:firstLine="540"/>
        <w:jc w:val="both"/>
      </w:pPr>
      <w:r>
        <w:t>3. Проектная документация на реконструкцию и капитальный ремонт объектов культурного наследия выполняется в соответствии с требованиями к сохранению объектов культурного наследия, установленными нормативными правовыми актами Российской Федерации, и подлежит обязательной государственной историко-культурной экспертизе.</w:t>
      </w:r>
    </w:p>
    <w:p w:rsidR="00CD5587" w:rsidRDefault="00CD5587" w:rsidP="00CD5587">
      <w:pPr>
        <w:widowControl w:val="0"/>
        <w:autoSpaceDE w:val="0"/>
        <w:autoSpaceDN w:val="0"/>
        <w:adjustRightInd w:val="0"/>
        <w:ind w:firstLine="540"/>
        <w:jc w:val="both"/>
      </w:pPr>
      <w:r>
        <w:t>4. Архитектурно-строительное проектирование, строительство, реконструкция и капитальный ремонт объектов капитального строительства, не отнесенных к объектам культурного наследия, а также другие виды градостроительной деятельности в зоне объектов культурного наследия осуществляется по согласованию с органами государственной власти в области охраны объектов культурного наследия в порядке, установленном нормативными правовыми актами Российской Федерации.</w:t>
      </w:r>
    </w:p>
    <w:p w:rsidR="00CD5587" w:rsidRDefault="00CD5587" w:rsidP="00CD5587">
      <w:pPr>
        <w:widowControl w:val="0"/>
        <w:autoSpaceDE w:val="0"/>
        <w:autoSpaceDN w:val="0"/>
        <w:adjustRightInd w:val="0"/>
        <w:ind w:firstLine="540"/>
        <w:jc w:val="both"/>
      </w:pPr>
    </w:p>
    <w:p w:rsidR="00CD5587" w:rsidRDefault="00CD5587" w:rsidP="00CD5587">
      <w:pPr>
        <w:autoSpaceDE w:val="0"/>
        <w:autoSpaceDN w:val="0"/>
        <w:adjustRightInd w:val="0"/>
        <w:ind w:firstLine="540"/>
        <w:jc w:val="both"/>
        <w:outlineLvl w:val="0"/>
        <w:rPr>
          <w:b/>
        </w:rPr>
      </w:pPr>
      <w:r>
        <w:rPr>
          <w:b/>
        </w:rPr>
        <w:t>Статья 60. Ограничения использования земельных участков и объектов капитального строительства в охранных зонах газопроводов (ГП)</w:t>
      </w:r>
    </w:p>
    <w:p w:rsidR="00CD5587" w:rsidRDefault="00CD5587" w:rsidP="00CD5587">
      <w:pPr>
        <w:autoSpaceDE w:val="0"/>
        <w:autoSpaceDN w:val="0"/>
        <w:adjustRightInd w:val="0"/>
        <w:ind w:firstLine="540"/>
        <w:jc w:val="both"/>
      </w:pPr>
    </w:p>
    <w:p w:rsidR="00CD5587" w:rsidRDefault="00CD5587" w:rsidP="00CD5587">
      <w:pPr>
        <w:autoSpaceDE w:val="0"/>
        <w:autoSpaceDN w:val="0"/>
        <w:adjustRightInd w:val="0"/>
        <w:ind w:firstLine="540"/>
        <w:jc w:val="both"/>
      </w:pPr>
      <w:r>
        <w:t xml:space="preserve">1. Использование земельных участков и объектов капитального строительства, расположенных в границах зоны охраны газопроводов, осуществляется в соответствии с </w:t>
      </w:r>
      <w:hyperlink r:id="rId49" w:history="1">
        <w:r>
          <w:rPr>
            <w:rStyle w:val="a5"/>
            <w:rFonts w:eastAsiaTheme="majorEastAsia"/>
          </w:rPr>
          <w:t>Правилами</w:t>
        </w:r>
      </w:hyperlink>
      <w:r>
        <w:t xml:space="preserve"> охраны газораспределительных сетей Российской Федерации, утвержденными постановлением Правительства Российской Федерации от 20.11.2000 N 878.</w:t>
      </w:r>
    </w:p>
    <w:p w:rsidR="00CD5587" w:rsidRDefault="00CD5587" w:rsidP="00CD5587">
      <w:pPr>
        <w:autoSpaceDE w:val="0"/>
        <w:autoSpaceDN w:val="0"/>
        <w:adjustRightInd w:val="0"/>
        <w:ind w:firstLine="540"/>
        <w:jc w:val="both"/>
      </w:pPr>
      <w:r>
        <w:t>2. В границах зоны охраны газопроводов запрещается:</w:t>
      </w:r>
    </w:p>
    <w:p w:rsidR="00CD5587" w:rsidRDefault="00CD5587" w:rsidP="00CD5587">
      <w:pPr>
        <w:autoSpaceDE w:val="0"/>
        <w:autoSpaceDN w:val="0"/>
        <w:adjustRightInd w:val="0"/>
        <w:ind w:firstLine="540"/>
        <w:jc w:val="both"/>
      </w:pPr>
      <w:r>
        <w:t>1) строить объекты жилищно-гражданского и производственного назначения;</w:t>
      </w:r>
    </w:p>
    <w:p w:rsidR="00CD5587" w:rsidRDefault="00CD5587" w:rsidP="00CD5587">
      <w:pPr>
        <w:autoSpaceDE w:val="0"/>
        <w:autoSpaceDN w:val="0"/>
        <w:adjustRightInd w:val="0"/>
        <w:ind w:firstLine="540"/>
        <w:jc w:val="both"/>
      </w:pPr>
      <w: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D5587" w:rsidRDefault="00CD5587" w:rsidP="00CD5587">
      <w:pPr>
        <w:autoSpaceDE w:val="0"/>
        <w:autoSpaceDN w:val="0"/>
        <w:adjustRightInd w:val="0"/>
        <w:ind w:firstLine="540"/>
        <w:jc w:val="both"/>
      </w:pPr>
      <w: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D5587" w:rsidRDefault="00CD5587" w:rsidP="00CD5587">
      <w:pPr>
        <w:autoSpaceDE w:val="0"/>
        <w:autoSpaceDN w:val="0"/>
        <w:adjustRightInd w:val="0"/>
        <w:ind w:firstLine="540"/>
        <w:jc w:val="both"/>
      </w:pPr>
      <w: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D5587" w:rsidRDefault="00CD5587" w:rsidP="00CD5587">
      <w:pPr>
        <w:autoSpaceDE w:val="0"/>
        <w:autoSpaceDN w:val="0"/>
        <w:adjustRightInd w:val="0"/>
        <w:ind w:firstLine="540"/>
        <w:jc w:val="both"/>
      </w:pPr>
      <w:r>
        <w:t>5) устраивать свалки и склады, разливать растворы кислот, солей, щелочей и других химически активных веществ;</w:t>
      </w:r>
    </w:p>
    <w:p w:rsidR="00CD5587" w:rsidRDefault="00CD5587" w:rsidP="00CD5587">
      <w:pPr>
        <w:autoSpaceDE w:val="0"/>
        <w:autoSpaceDN w:val="0"/>
        <w:adjustRightInd w:val="0"/>
        <w:ind w:firstLine="540"/>
        <w:jc w:val="both"/>
      </w:pPr>
      <w: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D5587" w:rsidRDefault="00CD5587" w:rsidP="00CD5587">
      <w:pPr>
        <w:autoSpaceDE w:val="0"/>
        <w:autoSpaceDN w:val="0"/>
        <w:adjustRightInd w:val="0"/>
        <w:ind w:firstLine="540"/>
        <w:jc w:val="both"/>
      </w:pPr>
      <w:r>
        <w:t>7) разводить огонь и размещать источники огня;</w:t>
      </w:r>
    </w:p>
    <w:p w:rsidR="00CD5587" w:rsidRDefault="00CD5587" w:rsidP="00CD5587">
      <w:pPr>
        <w:autoSpaceDE w:val="0"/>
        <w:autoSpaceDN w:val="0"/>
        <w:adjustRightInd w:val="0"/>
        <w:ind w:firstLine="540"/>
        <w:jc w:val="both"/>
      </w:pPr>
      <w:r>
        <w:t xml:space="preserve">8)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t>0,3 метра</w:t>
        </w:r>
      </w:smartTag>
      <w:r>
        <w:t>;</w:t>
      </w:r>
    </w:p>
    <w:p w:rsidR="00CD5587" w:rsidRDefault="00CD5587" w:rsidP="00CD5587">
      <w:pPr>
        <w:autoSpaceDE w:val="0"/>
        <w:autoSpaceDN w:val="0"/>
        <w:adjustRightInd w:val="0"/>
        <w:ind w:firstLine="540"/>
        <w:jc w:val="both"/>
      </w:pPr>
      <w:r>
        <w:t>9)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D5587" w:rsidRDefault="00CD5587" w:rsidP="00CD5587">
      <w:pPr>
        <w:autoSpaceDE w:val="0"/>
        <w:autoSpaceDN w:val="0"/>
        <w:adjustRightInd w:val="0"/>
        <w:ind w:firstLine="540"/>
        <w:jc w:val="both"/>
      </w:pPr>
      <w:r>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D5587" w:rsidRDefault="00CD5587" w:rsidP="00CD5587">
      <w:pPr>
        <w:autoSpaceDE w:val="0"/>
        <w:autoSpaceDN w:val="0"/>
        <w:adjustRightInd w:val="0"/>
        <w:ind w:firstLine="540"/>
        <w:jc w:val="both"/>
      </w:pPr>
      <w:r>
        <w:t>11) самовольно подключаться к газораспределительным сетям.</w:t>
      </w:r>
    </w:p>
    <w:p w:rsidR="00CD5587" w:rsidRDefault="00CD5587" w:rsidP="00CD5587">
      <w:pPr>
        <w:autoSpaceDE w:val="0"/>
        <w:autoSpaceDN w:val="0"/>
        <w:adjustRightInd w:val="0"/>
        <w:ind w:firstLine="540"/>
        <w:jc w:val="both"/>
      </w:pPr>
      <w:r>
        <w:t xml:space="preserve">3. Лесохозяйственные, сельскохозяйственные и другие работы, не подпадающие под ограничения, указанные в </w:t>
      </w:r>
      <w:hyperlink r:id="rId50" w:history="1">
        <w:r>
          <w:rPr>
            <w:rStyle w:val="a5"/>
            <w:rFonts w:eastAsiaTheme="majorEastAsia"/>
          </w:rPr>
          <w:t>пункте 2</w:t>
        </w:r>
      </w:hyperlink>
      <w:r>
        <w:t xml:space="preserve"> настоящей статьи,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t>0,3 метра</w:t>
        </w:r>
      </w:smartTag>
      <w:r>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CD5587" w:rsidRDefault="00CD5587" w:rsidP="00CD5587">
      <w:pPr>
        <w:autoSpaceDE w:val="0"/>
        <w:autoSpaceDN w:val="0"/>
        <w:adjustRightInd w:val="0"/>
        <w:ind w:firstLine="540"/>
        <w:jc w:val="both"/>
      </w:pPr>
      <w:r>
        <w:t xml:space="preserve">4. Хозяйственная деятельность в охранных зонах газораспределительных сетей, не предусмотренная </w:t>
      </w:r>
      <w:hyperlink r:id="rId51" w:history="1">
        <w:r>
          <w:rPr>
            <w:rStyle w:val="a5"/>
            <w:rFonts w:eastAsiaTheme="majorEastAsia"/>
          </w:rPr>
          <w:t>пунктами 2</w:t>
        </w:r>
      </w:hyperlink>
      <w:r>
        <w:t xml:space="preserve"> и </w:t>
      </w:r>
      <w:hyperlink r:id="rId52" w:history="1">
        <w:r>
          <w:rPr>
            <w:rStyle w:val="a5"/>
            <w:rFonts w:eastAsiaTheme="majorEastAsia"/>
          </w:rPr>
          <w:t>3</w:t>
        </w:r>
      </w:hyperlink>
      <w:r>
        <w:t xml:space="preserve"> настоящей статьи,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t>0,3 метра</w:t>
        </w:r>
      </w:smartTag>
      <w:r>
        <w:t>, осуществляется на основании письменного разрешения эксплуатационной организации газораспределительных сетей.</w:t>
      </w:r>
    </w:p>
    <w:p w:rsidR="00CD5587" w:rsidRDefault="00CD5587" w:rsidP="00CD5587">
      <w:pPr>
        <w:widowControl w:val="0"/>
        <w:autoSpaceDE w:val="0"/>
        <w:autoSpaceDN w:val="0"/>
        <w:adjustRightInd w:val="0"/>
        <w:ind w:firstLine="540"/>
        <w:jc w:val="both"/>
      </w:pPr>
    </w:p>
    <w:p w:rsidR="00CD5587" w:rsidRDefault="00CD5587" w:rsidP="00CD5587">
      <w:pPr>
        <w:autoSpaceDE w:val="0"/>
        <w:autoSpaceDN w:val="0"/>
        <w:adjustRightInd w:val="0"/>
        <w:ind w:firstLine="540"/>
        <w:jc w:val="both"/>
        <w:outlineLvl w:val="0"/>
        <w:rPr>
          <w:rFonts w:ascii="Courier New" w:hAnsi="Courier New" w:cs="Courier New"/>
          <w:b/>
        </w:rPr>
      </w:pPr>
      <w:bookmarkStart w:id="17" w:name="Par1804"/>
      <w:bookmarkEnd w:id="17"/>
      <w:r>
        <w:rPr>
          <w:b/>
        </w:rPr>
        <w:t>Статья 61. Ограничения использования земельных участков и объектов капитального строительства в зоне горного отвода (Г)</w:t>
      </w:r>
    </w:p>
    <w:p w:rsidR="00CD5587" w:rsidRDefault="00CD5587" w:rsidP="00CD5587">
      <w:pPr>
        <w:autoSpaceDE w:val="0"/>
        <w:autoSpaceDN w:val="0"/>
        <w:adjustRightInd w:val="0"/>
        <w:jc w:val="both"/>
        <w:rPr>
          <w:rFonts w:ascii="Courier New" w:hAnsi="Courier New" w:cs="Courier New"/>
        </w:rPr>
      </w:pPr>
    </w:p>
    <w:p w:rsidR="00CD5587" w:rsidRDefault="00CD5587" w:rsidP="00CD5587">
      <w:pPr>
        <w:autoSpaceDE w:val="0"/>
        <w:autoSpaceDN w:val="0"/>
        <w:adjustRightInd w:val="0"/>
        <w:ind w:firstLine="540"/>
        <w:jc w:val="both"/>
        <w:rPr>
          <w:rFonts w:ascii="Courier New" w:hAnsi="Courier New" w:cs="Courier New"/>
        </w:rPr>
      </w:pPr>
      <w:r>
        <w:t>1. Зона горного отвода шахт (Г) - земельные участки в границах горного отвода.</w:t>
      </w:r>
    </w:p>
    <w:p w:rsidR="00CD5587" w:rsidRDefault="00CD5587" w:rsidP="00CD5587">
      <w:pPr>
        <w:autoSpaceDE w:val="0"/>
        <w:autoSpaceDN w:val="0"/>
        <w:adjustRightInd w:val="0"/>
        <w:ind w:firstLine="540"/>
        <w:jc w:val="both"/>
        <w:rPr>
          <w:rFonts w:ascii="Courier New" w:hAnsi="Courier New" w:cs="Courier New"/>
        </w:rPr>
      </w:pPr>
      <w:r>
        <w:t>2.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либо невозможно, либо возможно с учетом специальных мероприятий.</w:t>
      </w:r>
    </w:p>
    <w:p w:rsidR="00CD5587" w:rsidRDefault="00CD5587" w:rsidP="00CD5587">
      <w:pPr>
        <w:autoSpaceDE w:val="0"/>
        <w:autoSpaceDN w:val="0"/>
        <w:adjustRightInd w:val="0"/>
        <w:ind w:firstLine="540"/>
        <w:jc w:val="both"/>
        <w:rPr>
          <w:rFonts w:ascii="Courier New" w:hAnsi="Courier New" w:cs="Courier New"/>
        </w:rPr>
      </w:pPr>
      <w:r>
        <w:t xml:space="preserve">3. Архитектурно-строительное проектирование, строительство, реконструкция и капитальный ремонт объектов капитального строительства в зоне горного отвода, </w:t>
      </w:r>
      <w:r>
        <w:lastRenderedPageBreak/>
        <w:t>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jc w:val="center"/>
        <w:outlineLvl w:val="1"/>
        <w:rPr>
          <w:b/>
        </w:rPr>
      </w:pPr>
      <w:r>
        <w:rPr>
          <w:b/>
        </w:rPr>
        <w:t>Глава VI. РЕГУЛИРОВАНИЕ ЗЕМЛЕПОЛЬЗОВАНИЯ</w:t>
      </w:r>
    </w:p>
    <w:p w:rsidR="00CD5587" w:rsidRDefault="00CD5587" w:rsidP="00CD5587">
      <w:pPr>
        <w:widowControl w:val="0"/>
        <w:autoSpaceDE w:val="0"/>
        <w:autoSpaceDN w:val="0"/>
        <w:adjustRightInd w:val="0"/>
        <w:jc w:val="center"/>
        <w:rPr>
          <w:b/>
        </w:rPr>
      </w:pPr>
      <w:r>
        <w:rPr>
          <w:b/>
        </w:rPr>
        <w:t>НА ТЕРРИТОРИИ ПОСЕЛЕНИЯ</w:t>
      </w:r>
    </w:p>
    <w:p w:rsidR="00CD5587" w:rsidRDefault="00CD5587" w:rsidP="00CD5587">
      <w:pPr>
        <w:widowControl w:val="0"/>
        <w:autoSpaceDE w:val="0"/>
        <w:autoSpaceDN w:val="0"/>
        <w:adjustRightInd w:val="0"/>
        <w:ind w:firstLine="540"/>
        <w:jc w:val="both"/>
        <w:rPr>
          <w:b/>
        </w:rPr>
      </w:pPr>
    </w:p>
    <w:p w:rsidR="00CD5587" w:rsidRDefault="00CD5587" w:rsidP="00CD5587">
      <w:pPr>
        <w:widowControl w:val="0"/>
        <w:autoSpaceDE w:val="0"/>
        <w:autoSpaceDN w:val="0"/>
        <w:adjustRightInd w:val="0"/>
        <w:ind w:firstLine="540"/>
        <w:jc w:val="both"/>
        <w:outlineLvl w:val="2"/>
        <w:rPr>
          <w:b/>
        </w:rPr>
      </w:pPr>
      <w:r>
        <w:rPr>
          <w:b/>
        </w:rPr>
        <w:t>Основы землепользования в поселение</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Земельные участки, расположенные на территории поселения, используются и охраняются как основа жизнедеятельности людей и относятся к землям поселения.</w:t>
      </w:r>
    </w:p>
    <w:p w:rsidR="00CD5587" w:rsidRDefault="00CD5587" w:rsidP="00CD5587">
      <w:pPr>
        <w:widowControl w:val="0"/>
        <w:autoSpaceDE w:val="0"/>
        <w:autoSpaceDN w:val="0"/>
        <w:adjustRightInd w:val="0"/>
        <w:ind w:firstLine="540"/>
        <w:jc w:val="both"/>
      </w:pPr>
      <w:r>
        <w:t>2. В соответствии с федеральным законодательством земли государственной собственности на территории поселения подлежат разграничению на земли государственной собственности Российской Федерации, земли государственной собственности субъекта Российской Федерации и земли муниципальной собственности.</w:t>
      </w:r>
    </w:p>
    <w:p w:rsidR="00CD5587" w:rsidRDefault="00CD5587" w:rsidP="00CD5587">
      <w:pPr>
        <w:widowControl w:val="0"/>
        <w:autoSpaceDE w:val="0"/>
        <w:autoSpaceDN w:val="0"/>
        <w:adjustRightInd w:val="0"/>
        <w:ind w:firstLine="540"/>
        <w:jc w:val="both"/>
      </w:pPr>
      <w:r>
        <w:t>3. Использование земель поселения должно осуществляться при условии соблюдения прав и законных интересов населения поселения.</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62. Публичные сервитуты</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 xml:space="preserve">1. Публичные сервитуты устанавливаются нормативными правовыми актами администрацией района в соответствии с Градостроительным </w:t>
      </w:r>
      <w:hyperlink r:id="rId53" w:history="1">
        <w:r>
          <w:rPr>
            <w:rStyle w:val="a5"/>
            <w:rFonts w:eastAsiaTheme="majorEastAsia"/>
          </w:rPr>
          <w:t>кодексом</w:t>
        </w:r>
      </w:hyperlink>
      <w:r>
        <w:t xml:space="preserve"> Российской Федерации, Земельным </w:t>
      </w:r>
      <w:hyperlink r:id="rId54" w:history="1">
        <w:r>
          <w:rPr>
            <w:rStyle w:val="a5"/>
            <w:rFonts w:eastAsiaTheme="majorEastAsia"/>
          </w:rPr>
          <w:t>кодексом</w:t>
        </w:r>
      </w:hyperlink>
      <w:r>
        <w:t xml:space="preserve"> Российской Федерации, Водным </w:t>
      </w:r>
      <w:hyperlink r:id="rId55" w:history="1">
        <w:r>
          <w:rPr>
            <w:rStyle w:val="a5"/>
            <w:rFonts w:eastAsiaTheme="majorEastAsia"/>
          </w:rPr>
          <w:t>кодексом</w:t>
        </w:r>
      </w:hyperlink>
      <w:r>
        <w:t xml:space="preserve"> Российской Федерации и иными федеральными законами.</w:t>
      </w:r>
    </w:p>
    <w:p w:rsidR="00CD5587" w:rsidRDefault="00CD5587" w:rsidP="00CD5587">
      <w:pPr>
        <w:widowControl w:val="0"/>
        <w:autoSpaceDE w:val="0"/>
        <w:autoSpaceDN w:val="0"/>
        <w:adjustRightInd w:val="0"/>
        <w:ind w:firstLine="540"/>
        <w:jc w:val="both"/>
      </w:pPr>
      <w:r>
        <w:t>2. Публичные сервитуты сохраняются в случае перехода прав на земельный участок, обремененного сервитутом, к другому лицу.</w:t>
      </w:r>
    </w:p>
    <w:p w:rsidR="00CD5587" w:rsidRDefault="00CD5587" w:rsidP="00CD5587">
      <w:pPr>
        <w:autoSpaceDE w:val="0"/>
        <w:autoSpaceDN w:val="0"/>
        <w:adjustRightInd w:val="0"/>
        <w:ind w:firstLine="540"/>
        <w:jc w:val="both"/>
      </w:pPr>
      <w:r>
        <w:t>3.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CD5587" w:rsidRDefault="00CD5587" w:rsidP="00CD5587">
      <w:pPr>
        <w:widowControl w:val="0"/>
        <w:autoSpaceDE w:val="0"/>
        <w:autoSpaceDN w:val="0"/>
        <w:adjustRightInd w:val="0"/>
        <w:ind w:firstLine="540"/>
        <w:jc w:val="both"/>
      </w:pPr>
      <w:r>
        <w:t xml:space="preserve">4. Публичные сервитуты подлежат государственной регистрации в соответствии с Федеральным </w:t>
      </w:r>
      <w:hyperlink r:id="rId56" w:history="1">
        <w:r>
          <w:rPr>
            <w:rStyle w:val="a5"/>
            <w:rFonts w:eastAsiaTheme="majorEastAsia"/>
          </w:rPr>
          <w:t>законом</w:t>
        </w:r>
      </w:hyperlink>
      <w:r>
        <w:t xml:space="preserve"> от 21.07.1997 № 122-ФЗ "О государственной регистрации прав на недвижимое имущество и сделок с ним".</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63. Муниципальный земельный контроль</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Муниципальный земельный контроль за использованием земель на территории поселения осуществляется Комитетом по управлению муниципальным имуществом Варненского муниципального района в соответствии с законодательством Российской Федерации и в порядке, определяемом решением Собрания депутатов Варненского муниципального района.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jc w:val="center"/>
        <w:outlineLvl w:val="1"/>
        <w:rPr>
          <w:b/>
        </w:rPr>
      </w:pPr>
      <w:r>
        <w:rPr>
          <w:b/>
        </w:rPr>
        <w:t>Глава VII. ПОРЯДОК ОСУЩЕСТВЛЕНИЯ СТРОИТЕЛЬСТВА,</w:t>
      </w:r>
    </w:p>
    <w:p w:rsidR="00CD5587" w:rsidRDefault="00CD5587" w:rsidP="00CD5587">
      <w:pPr>
        <w:widowControl w:val="0"/>
        <w:autoSpaceDE w:val="0"/>
        <w:autoSpaceDN w:val="0"/>
        <w:adjustRightInd w:val="0"/>
        <w:jc w:val="center"/>
        <w:rPr>
          <w:b/>
        </w:rPr>
      </w:pPr>
      <w:r>
        <w:rPr>
          <w:b/>
        </w:rPr>
        <w:t>РЕКОНСТРУКЦИИ И КАПИТАЛЬНОГО РЕМОНТА ОБЪЕКТОВ</w:t>
      </w:r>
    </w:p>
    <w:p w:rsidR="00CD5587" w:rsidRDefault="00CD5587" w:rsidP="00CD5587">
      <w:pPr>
        <w:widowControl w:val="0"/>
        <w:autoSpaceDE w:val="0"/>
        <w:autoSpaceDN w:val="0"/>
        <w:adjustRightInd w:val="0"/>
        <w:jc w:val="center"/>
        <w:rPr>
          <w:b/>
        </w:rPr>
      </w:pPr>
      <w:r>
        <w:rPr>
          <w:b/>
        </w:rPr>
        <w:t>КАПИТАЛЬНОГО СТРОИТЕЛЬСТВА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64. Основные принципы организации застройки территории поселения</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Планировочная организация и застройка территории поселения должны отвечать требованиям создания поселковой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природного окружения.</w:t>
      </w:r>
    </w:p>
    <w:p w:rsidR="00CD5587" w:rsidRDefault="00CD5587" w:rsidP="00CD5587">
      <w:pPr>
        <w:widowControl w:val="0"/>
        <w:autoSpaceDE w:val="0"/>
        <w:autoSpaceDN w:val="0"/>
        <w:adjustRightInd w:val="0"/>
        <w:ind w:firstLine="540"/>
        <w:jc w:val="both"/>
      </w:pPr>
      <w:r>
        <w:lastRenderedPageBreak/>
        <w:t>2. Для решения этих задач необходимо:</w:t>
      </w:r>
    </w:p>
    <w:p w:rsidR="00CD5587" w:rsidRDefault="00CD5587" w:rsidP="00CD5587">
      <w:pPr>
        <w:widowControl w:val="0"/>
        <w:autoSpaceDE w:val="0"/>
        <w:autoSpaceDN w:val="0"/>
        <w:adjustRightInd w:val="0"/>
        <w:ind w:firstLine="540"/>
        <w:jc w:val="both"/>
      </w:pPr>
      <w:r>
        <w:t>1) обеспечивать эффективное использование территории с учетом особенностей ее функциональной организации, решений транспортной и инженерной инфраструктур, заложенных в генеральном плане поселения, документации по планировке территории, инженерно-геологические и ландшафтные характеристики;</w:t>
      </w:r>
    </w:p>
    <w:p w:rsidR="00CD5587" w:rsidRDefault="00CD5587" w:rsidP="00CD5587">
      <w:pPr>
        <w:widowControl w:val="0"/>
        <w:autoSpaceDE w:val="0"/>
        <w:autoSpaceDN w:val="0"/>
        <w:adjustRightInd w:val="0"/>
        <w:ind w:firstLine="540"/>
        <w:jc w:val="both"/>
      </w:pPr>
      <w:r>
        <w:t>2) учитывать характер исторически сложившейся среды и имеющихся в поселении объектов историко-культурного наследия;</w:t>
      </w:r>
    </w:p>
    <w:p w:rsidR="00CD5587" w:rsidRDefault="00CD5587" w:rsidP="00CD5587">
      <w:pPr>
        <w:widowControl w:val="0"/>
        <w:autoSpaceDE w:val="0"/>
        <w:autoSpaceDN w:val="0"/>
        <w:adjustRightInd w:val="0"/>
        <w:ind w:firstLine="540"/>
        <w:jc w:val="both"/>
      </w:pPr>
      <w:r>
        <w:t>3) использовать, в том числе в новой застройке, архитектурно-планировочные приемы, наиболее соответствующие социально-гигиеническим параметрам;</w:t>
      </w:r>
    </w:p>
    <w:p w:rsidR="00CD5587" w:rsidRDefault="00CD5587" w:rsidP="00CD5587">
      <w:pPr>
        <w:widowControl w:val="0"/>
        <w:autoSpaceDE w:val="0"/>
        <w:autoSpaceDN w:val="0"/>
        <w:adjustRightInd w:val="0"/>
        <w:ind w:firstLine="540"/>
        <w:jc w:val="both"/>
      </w:pPr>
      <w:r>
        <w:t>4) обеспечивать инвалидам условия для беспрепятственного доступа к объектам социального и иного назначения.</w:t>
      </w:r>
    </w:p>
    <w:p w:rsidR="00CD5587" w:rsidRDefault="00CD5587" w:rsidP="00CD5587">
      <w:pPr>
        <w:widowControl w:val="0"/>
        <w:autoSpaceDE w:val="0"/>
        <w:autoSpaceDN w:val="0"/>
        <w:adjustRightInd w:val="0"/>
        <w:ind w:firstLine="540"/>
        <w:jc w:val="both"/>
      </w:pPr>
      <w:r>
        <w:t>3.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субъекта Российской Федерации, схемой территориального планирования муниципального района, в состав которого входит генеральный план сельского поселения, генеральные планы населенных пунктов (в составе сельского поселения), утвержденными проектами планировки, проектами межевания и градостроительными планами земельных участков, настоящими Правилами, а также действующими нормативными правовыми актами в области градостроительной деятельности.</w:t>
      </w:r>
    </w:p>
    <w:p w:rsidR="00CD5587" w:rsidRDefault="00CD5587" w:rsidP="00CD5587">
      <w:pPr>
        <w:widowControl w:val="0"/>
        <w:autoSpaceDE w:val="0"/>
        <w:autoSpaceDN w:val="0"/>
        <w:adjustRightInd w:val="0"/>
        <w:ind w:firstLine="540"/>
        <w:jc w:val="both"/>
      </w:pPr>
      <w: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CD5587" w:rsidRDefault="00CD5587" w:rsidP="00CD5587">
      <w:pPr>
        <w:widowControl w:val="0"/>
        <w:autoSpaceDE w:val="0"/>
        <w:autoSpaceDN w:val="0"/>
        <w:adjustRightInd w:val="0"/>
        <w:ind w:firstLine="540"/>
        <w:jc w:val="both"/>
      </w:pPr>
      <w:r>
        <w:t xml:space="preserve">5. Изменение документации территориального планирования, градостроительного зонирования, по планировке территории поселения,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осуществляются в соответствии с Градостроительным </w:t>
      </w:r>
      <w:hyperlink r:id="rId57" w:history="1">
        <w:r>
          <w:rPr>
            <w:rStyle w:val="a5"/>
            <w:rFonts w:eastAsiaTheme="majorEastAsia"/>
          </w:rPr>
          <w:t>кодексом</w:t>
        </w:r>
      </w:hyperlink>
      <w:r>
        <w:t xml:space="preserve"> Российской Федерации с проведением публичных слушаний.</w:t>
      </w:r>
    </w:p>
    <w:p w:rsidR="00CD5587" w:rsidRDefault="00CD5587" w:rsidP="00CD5587">
      <w:pPr>
        <w:widowControl w:val="0"/>
        <w:autoSpaceDE w:val="0"/>
        <w:autoSpaceDN w:val="0"/>
        <w:adjustRightInd w:val="0"/>
        <w:ind w:firstLine="540"/>
        <w:jc w:val="both"/>
      </w:pPr>
      <w:r>
        <w:t>6. Строительство, реконструкция и капитальный ремонт объектов капитального строительства, линейных объектов и объектов благоустройства на территории поселения осуществляются на основании проектной документации, подготовленной, согласованной, прошедшей государственную экспертизу и утвержденной в соответствии с действующими нормативными правовыми актами, стандартами, нормами и правилами, а также на основании разрешения на строительство, выданного уполномоченным органом.</w:t>
      </w:r>
    </w:p>
    <w:p w:rsidR="00CD5587" w:rsidRDefault="00CD5587" w:rsidP="00CD5587">
      <w:pPr>
        <w:widowControl w:val="0"/>
        <w:autoSpaceDE w:val="0"/>
        <w:autoSpaceDN w:val="0"/>
        <w:adjustRightInd w:val="0"/>
        <w:ind w:firstLine="540"/>
        <w:jc w:val="both"/>
      </w:pPr>
      <w:r>
        <w:t>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законодательством о градостроительной деятельности.</w:t>
      </w:r>
    </w:p>
    <w:p w:rsidR="00CD5587" w:rsidRDefault="00CD5587" w:rsidP="00CD5587">
      <w:pPr>
        <w:widowControl w:val="0"/>
        <w:autoSpaceDE w:val="0"/>
        <w:autoSpaceDN w:val="0"/>
        <w:adjustRightInd w:val="0"/>
        <w:ind w:firstLine="540"/>
        <w:jc w:val="both"/>
      </w:pPr>
      <w: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CD5587" w:rsidRDefault="00CD5587" w:rsidP="00CD5587">
      <w:pPr>
        <w:widowControl w:val="0"/>
        <w:autoSpaceDE w:val="0"/>
        <w:autoSpaceDN w:val="0"/>
        <w:adjustRightInd w:val="0"/>
        <w:ind w:firstLine="540"/>
        <w:jc w:val="both"/>
      </w:pPr>
      <w:r>
        <w:t xml:space="preserve">8. Тип застройки, этажность, плотность, архитектурно-композиционные особенности и </w:t>
      </w:r>
      <w:r>
        <w:lastRenderedPageBreak/>
        <w:t>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CD5587" w:rsidRDefault="00CD5587" w:rsidP="00CD5587">
      <w:pPr>
        <w:widowControl w:val="0"/>
        <w:autoSpaceDE w:val="0"/>
        <w:autoSpaceDN w:val="0"/>
        <w:adjustRightInd w:val="0"/>
        <w:ind w:firstLine="540"/>
        <w:jc w:val="both"/>
      </w:pPr>
      <w:r>
        <w:t>9. Все объекты капитального строительства и градостроительные комплексы должны вводиться в эксплуатацию с обеспечением уровня инженерного оборудования и благоустройства (проезды, подходы, озеленение, наружное освещение и т.п.).</w:t>
      </w:r>
    </w:p>
    <w:p w:rsidR="00CD5587" w:rsidRDefault="00CD5587" w:rsidP="00CD5587">
      <w:pPr>
        <w:widowControl w:val="0"/>
        <w:autoSpaceDE w:val="0"/>
        <w:autoSpaceDN w:val="0"/>
        <w:adjustRightInd w:val="0"/>
        <w:ind w:firstLine="540"/>
        <w:jc w:val="both"/>
      </w:pPr>
      <w: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CD5587" w:rsidRDefault="00CD5587" w:rsidP="00CD5587">
      <w:pPr>
        <w:widowControl w:val="0"/>
        <w:autoSpaceDE w:val="0"/>
        <w:autoSpaceDN w:val="0"/>
        <w:adjustRightInd w:val="0"/>
        <w:ind w:firstLine="540"/>
        <w:jc w:val="both"/>
      </w:pPr>
      <w: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65. Право на осуществление строительства, реконструкции и капитального ремонта объектов капитального строительства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CD5587" w:rsidRDefault="00CD5587" w:rsidP="00CD5587">
      <w:pPr>
        <w:widowControl w:val="0"/>
        <w:autoSpaceDE w:val="0"/>
        <w:autoSpaceDN w:val="0"/>
        <w:adjustRightInd w:val="0"/>
        <w:jc w:val="both"/>
      </w:pPr>
    </w:p>
    <w:p w:rsidR="00CD5587" w:rsidRDefault="00CD5587" w:rsidP="00CD5587">
      <w:pPr>
        <w:widowControl w:val="0"/>
        <w:autoSpaceDE w:val="0"/>
        <w:autoSpaceDN w:val="0"/>
        <w:adjustRightInd w:val="0"/>
        <w:ind w:firstLine="540"/>
        <w:jc w:val="both"/>
        <w:outlineLvl w:val="2"/>
        <w:rPr>
          <w:b/>
        </w:rPr>
      </w:pPr>
      <w:r>
        <w:rPr>
          <w:b/>
        </w:rPr>
        <w:t>Статья 66. Проектная документация объекта капитального строительства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CD5587" w:rsidRDefault="00CD5587" w:rsidP="00CD5587">
      <w:pPr>
        <w:widowControl w:val="0"/>
        <w:autoSpaceDE w:val="0"/>
        <w:autoSpaceDN w:val="0"/>
        <w:adjustRightInd w:val="0"/>
        <w:ind w:firstLine="540"/>
        <w:jc w:val="both"/>
      </w:pPr>
      <w:r>
        <w:t>2.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D5587" w:rsidRDefault="00CD5587" w:rsidP="00CD5587">
      <w:pPr>
        <w:widowControl w:val="0"/>
        <w:autoSpaceDE w:val="0"/>
        <w:autoSpaceDN w:val="0"/>
        <w:adjustRightInd w:val="0"/>
        <w:ind w:firstLine="540"/>
        <w:jc w:val="both"/>
      </w:pPr>
      <w:r>
        <w:t xml:space="preserve">3.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w:t>
      </w:r>
      <w:hyperlink r:id="rId58" w:history="1">
        <w:r>
          <w:rPr>
            <w:rStyle w:val="a5"/>
            <w:rFonts w:eastAsiaTheme="majorEastAsia"/>
          </w:rPr>
          <w:t>кодексом</w:t>
        </w:r>
      </w:hyperlink>
      <w:r>
        <w:t xml:space="preserve"> Российской Федерации и принимаемыми в соответствии с ним нормативными правовыми актами Правительства Российской Федерации.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CD5587" w:rsidRDefault="00CD5587" w:rsidP="00CD5587">
      <w:pPr>
        <w:widowControl w:val="0"/>
        <w:autoSpaceDE w:val="0"/>
        <w:autoSpaceDN w:val="0"/>
        <w:adjustRightInd w:val="0"/>
        <w:jc w:val="both"/>
      </w:pPr>
      <w:r>
        <w:t xml:space="preserve">         4. Не допускаются подготовка и реализация проектной документации без выполнения соответствующих инженерных изысканий.</w:t>
      </w:r>
    </w:p>
    <w:p w:rsidR="00CD5587" w:rsidRDefault="00CD5587" w:rsidP="00CD5587">
      <w:pPr>
        <w:widowControl w:val="0"/>
        <w:autoSpaceDE w:val="0"/>
        <w:autoSpaceDN w:val="0"/>
        <w:adjustRightInd w:val="0"/>
        <w:ind w:firstLine="540"/>
        <w:jc w:val="both"/>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и нормативными правовыми актами Российской Федерации.</w:t>
      </w:r>
    </w:p>
    <w:p w:rsidR="00CD5587" w:rsidRDefault="00CD5587" w:rsidP="00CD5587">
      <w:pPr>
        <w:widowControl w:val="0"/>
        <w:autoSpaceDE w:val="0"/>
        <w:autoSpaceDN w:val="0"/>
        <w:adjustRightInd w:val="0"/>
        <w:ind w:firstLine="540"/>
        <w:jc w:val="both"/>
      </w:pPr>
      <w:r>
        <w:t xml:space="preserve"> Инженерные изыскания проводятся на основании договоров, заключаемых между </w:t>
      </w:r>
      <w:r>
        <w:lastRenderedPageBreak/>
        <w:t>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CD5587" w:rsidRDefault="00CD5587" w:rsidP="00CD5587">
      <w:pPr>
        <w:widowControl w:val="0"/>
        <w:autoSpaceDE w:val="0"/>
        <w:autoSpaceDN w:val="0"/>
        <w:adjustRightInd w:val="0"/>
        <w:ind w:firstLine="540"/>
        <w:jc w:val="both"/>
      </w:pPr>
      <w:r>
        <w:t xml:space="preserve"> Отношения между застройщиками (заказчиками) и исполнителями инженерных изысканий регулируются гражданским законодательством.</w:t>
      </w:r>
    </w:p>
    <w:p w:rsidR="00CD5587" w:rsidRDefault="00CD5587" w:rsidP="00CD5587">
      <w:pPr>
        <w:widowControl w:val="0"/>
        <w:autoSpaceDE w:val="0"/>
        <w:autoSpaceDN w:val="0"/>
        <w:adjustRightInd w:val="0"/>
        <w:ind w:firstLine="540"/>
        <w:jc w:val="both"/>
        <w:rPr>
          <w:b/>
        </w:rPr>
      </w:pPr>
      <w:r>
        <w:t xml:space="preserve">   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D5587" w:rsidRDefault="00CD5587" w:rsidP="00CD5587">
      <w:pPr>
        <w:widowControl w:val="0"/>
        <w:autoSpaceDE w:val="0"/>
        <w:autoSpaceDN w:val="0"/>
        <w:adjustRightInd w:val="0"/>
        <w:jc w:val="both"/>
      </w:pPr>
    </w:p>
    <w:p w:rsidR="00CD5587" w:rsidRDefault="00CD5587" w:rsidP="00CD5587">
      <w:pPr>
        <w:widowControl w:val="0"/>
        <w:autoSpaceDE w:val="0"/>
        <w:autoSpaceDN w:val="0"/>
        <w:adjustRightInd w:val="0"/>
        <w:ind w:firstLine="540"/>
        <w:jc w:val="both"/>
        <w:outlineLvl w:val="2"/>
        <w:rPr>
          <w:b/>
        </w:rPr>
      </w:pPr>
      <w:r>
        <w:rPr>
          <w:b/>
        </w:rPr>
        <w:t>Статья 67. Выдача разрешения на строительство</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w:t>
      </w:r>
    </w:p>
    <w:p w:rsidR="00CD5587" w:rsidRDefault="00CD5587" w:rsidP="00CD5587">
      <w:pPr>
        <w:widowControl w:val="0"/>
        <w:autoSpaceDE w:val="0"/>
        <w:autoSpaceDN w:val="0"/>
        <w:adjustRightInd w:val="0"/>
        <w:ind w:firstLine="540"/>
        <w:jc w:val="both"/>
      </w:pPr>
      <w:r>
        <w:t xml:space="preserve">2. Разрешение на строительство выдается в соответствии со </w:t>
      </w:r>
      <w:hyperlink r:id="rId59" w:history="1">
        <w:r>
          <w:rPr>
            <w:rStyle w:val="a5"/>
            <w:rFonts w:eastAsiaTheme="majorEastAsia"/>
          </w:rPr>
          <w:t>статьей 51</w:t>
        </w:r>
      </w:hyperlink>
      <w:r>
        <w:t xml:space="preserve"> Градостроительного кодекса Российской Федерации.</w:t>
      </w:r>
    </w:p>
    <w:p w:rsidR="00CD5587" w:rsidRDefault="00CD5587" w:rsidP="00CD5587">
      <w:pPr>
        <w:widowControl w:val="0"/>
        <w:autoSpaceDE w:val="0"/>
        <w:autoSpaceDN w:val="0"/>
        <w:adjustRightInd w:val="0"/>
        <w:ind w:firstLine="540"/>
        <w:jc w:val="both"/>
      </w:pPr>
      <w:r>
        <w:t>3. Форма разрешения на строительство устанавливается Правительством Российской Федерации.</w:t>
      </w:r>
    </w:p>
    <w:p w:rsidR="00CD5587" w:rsidRDefault="00CD5587" w:rsidP="00CD5587">
      <w:pPr>
        <w:widowControl w:val="0"/>
        <w:autoSpaceDE w:val="0"/>
        <w:autoSpaceDN w:val="0"/>
        <w:adjustRightInd w:val="0"/>
        <w:ind w:firstLine="540"/>
        <w:jc w:val="both"/>
      </w:pPr>
      <w:r>
        <w:t xml:space="preserve">4. Разрешение на строительство не требуется в случаях, указанных в </w:t>
      </w:r>
      <w:hyperlink r:id="rId60" w:history="1">
        <w:r>
          <w:rPr>
            <w:rStyle w:val="a5"/>
            <w:rFonts w:eastAsiaTheme="majorEastAsia"/>
          </w:rPr>
          <w:t>части 17 статьи 51</w:t>
        </w:r>
      </w:hyperlink>
      <w:r>
        <w:t xml:space="preserve"> Градостроительного кодекса Российской Федерации, а также в иных случаях в соответствии с Градостроительным </w:t>
      </w:r>
      <w:hyperlink r:id="rId61" w:history="1">
        <w:r>
          <w:rPr>
            <w:rStyle w:val="a5"/>
            <w:rFonts w:eastAsiaTheme="majorEastAsia"/>
          </w:rPr>
          <w:t>кодексом</w:t>
        </w:r>
      </w:hyperlink>
      <w:r>
        <w:t xml:space="preserve"> Российской Федерации и законодательством Челябинской области.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68.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Лица, осуществляющие в установленных случаях строительство без разрешения на строительство:</w:t>
      </w:r>
    </w:p>
    <w:p w:rsidR="00CD5587" w:rsidRDefault="00CD5587" w:rsidP="00CD5587">
      <w:pPr>
        <w:widowControl w:val="0"/>
        <w:autoSpaceDE w:val="0"/>
        <w:autoSpaceDN w:val="0"/>
        <w:adjustRightInd w:val="0"/>
        <w:ind w:firstLine="540"/>
        <w:jc w:val="both"/>
      </w:pPr>
      <w:bookmarkStart w:id="18" w:name="Par2018"/>
      <w:bookmarkEnd w:id="18"/>
      <w:r>
        <w:t>1) обязаны соблюдать:</w:t>
      </w:r>
    </w:p>
    <w:p w:rsidR="00CD5587" w:rsidRDefault="00CD5587" w:rsidP="00CD5587">
      <w:pPr>
        <w:widowControl w:val="0"/>
        <w:autoSpaceDE w:val="0"/>
        <w:autoSpaceDN w:val="0"/>
        <w:adjustRightInd w:val="0"/>
        <w:ind w:firstLine="540"/>
        <w:jc w:val="both"/>
      </w:pPr>
      <w: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CD5587" w:rsidRDefault="00CD5587" w:rsidP="00CD5587">
      <w:pPr>
        <w:widowControl w:val="0"/>
        <w:autoSpaceDE w:val="0"/>
        <w:autoSpaceDN w:val="0"/>
        <w:adjustRightInd w:val="0"/>
        <w:ind w:firstLine="540"/>
        <w:jc w:val="both"/>
      </w:pPr>
      <w:r>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CD5587" w:rsidRDefault="00CD5587" w:rsidP="00CD5587">
      <w:pPr>
        <w:widowControl w:val="0"/>
        <w:autoSpaceDE w:val="0"/>
        <w:autoSpaceDN w:val="0"/>
        <w:adjustRightInd w:val="0"/>
        <w:ind w:firstLine="540"/>
        <w:jc w:val="both"/>
      </w:pPr>
      <w:r>
        <w:t xml:space="preserve">2) несут ответственность за несоблюдение указанных в </w:t>
      </w:r>
      <w:hyperlink r:id="rId62" w:anchor="Par2018" w:history="1">
        <w:r>
          <w:rPr>
            <w:rStyle w:val="a5"/>
            <w:rFonts w:eastAsiaTheme="majorEastAsia"/>
          </w:rPr>
          <w:t>пункте 1</w:t>
        </w:r>
      </w:hyperlink>
      <w:r>
        <w:t xml:space="preserve"> настоящей части настоящей статьи требований.</w:t>
      </w:r>
    </w:p>
    <w:p w:rsidR="00CD5587" w:rsidRDefault="00CD5587" w:rsidP="00CD5587">
      <w:pPr>
        <w:widowControl w:val="0"/>
        <w:autoSpaceDE w:val="0"/>
        <w:autoSpaceDN w:val="0"/>
        <w:adjustRightInd w:val="0"/>
        <w:ind w:firstLine="540"/>
        <w:jc w:val="both"/>
      </w:pPr>
      <w:r>
        <w:t xml:space="preserve">2. 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w:t>
      </w:r>
      <w:hyperlink r:id="rId63" w:anchor="Par2018" w:history="1">
        <w:r>
          <w:rPr>
            <w:rStyle w:val="a5"/>
            <w:rFonts w:eastAsiaTheme="majorEastAsia"/>
          </w:rPr>
          <w:t>пунктом 1 части 1</w:t>
        </w:r>
      </w:hyperlink>
      <w:r>
        <w:t xml:space="preserve"> настоящей статьи, применяются положения </w:t>
      </w:r>
      <w:hyperlink r:id="rId64" w:history="1">
        <w:r>
          <w:rPr>
            <w:rStyle w:val="a5"/>
            <w:rFonts w:eastAsiaTheme="majorEastAsia"/>
          </w:rPr>
          <w:t>статьи 222</w:t>
        </w:r>
      </w:hyperlink>
      <w:r>
        <w:t xml:space="preserve"> Гражданского кодекса Российской Федерации о последствиях самовольного строительства.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69.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lastRenderedPageBreak/>
        <w:t xml:space="preserve">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Градостроительным </w:t>
      </w:r>
      <w:hyperlink r:id="rId65" w:history="1">
        <w:r>
          <w:rPr>
            <w:rStyle w:val="a5"/>
            <w:rFonts w:eastAsiaTheme="majorEastAsia"/>
          </w:rPr>
          <w:t>кодексом</w:t>
        </w:r>
      </w:hyperlink>
      <w:r>
        <w:t xml:space="preserve"> Российской Федерации, другими федеральными законами, техническими регламентами, строительными нормами и правилами.</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70. Выдача разрешения на ввод объекта в эксплуатацию</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r>
        <w:t>1. Выдача разрешения на ввод объекта в эксплуатацию осуществляется на основании заявления застройщика, подаваемого в Уполномоченный орган, выдавший разрешение на строительство объекта.</w:t>
      </w:r>
    </w:p>
    <w:p w:rsidR="00CD5587" w:rsidRDefault="00CD5587" w:rsidP="00CD5587">
      <w:pPr>
        <w:widowControl w:val="0"/>
        <w:autoSpaceDE w:val="0"/>
        <w:autoSpaceDN w:val="0"/>
        <w:adjustRightInd w:val="0"/>
        <w:ind w:firstLine="540"/>
        <w:jc w:val="both"/>
      </w:pPr>
      <w:r>
        <w:t xml:space="preserve">2. Разрешение на ввод объекта в эксплуатацию выдается в соответствии со </w:t>
      </w:r>
      <w:hyperlink r:id="rId66" w:history="1">
        <w:r>
          <w:rPr>
            <w:rStyle w:val="a5"/>
            <w:rFonts w:eastAsiaTheme="majorEastAsia"/>
          </w:rPr>
          <w:t>статьей 55</w:t>
        </w:r>
      </w:hyperlink>
      <w:r>
        <w:t xml:space="preserve"> Градостроительного кодекса Российской Федерации.</w:t>
      </w:r>
    </w:p>
    <w:p w:rsidR="00CD5587" w:rsidRDefault="00CD5587" w:rsidP="00CD5587">
      <w:pPr>
        <w:widowControl w:val="0"/>
        <w:autoSpaceDE w:val="0"/>
        <w:autoSpaceDN w:val="0"/>
        <w:adjustRightInd w:val="0"/>
        <w:ind w:firstLine="540"/>
        <w:jc w:val="both"/>
      </w:pPr>
      <w: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outlineLvl w:val="2"/>
        <w:rPr>
          <w:b/>
        </w:rPr>
      </w:pPr>
      <w:r>
        <w:rPr>
          <w:b/>
        </w:rPr>
        <w:t>Статья 71. Контроль за осуществлением застройки на территории поселения</w:t>
      </w: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ind w:firstLine="540"/>
        <w:jc w:val="both"/>
      </w:pPr>
      <w:bookmarkStart w:id="19" w:name="Par2044"/>
      <w:bookmarkEnd w:id="19"/>
      <w:r>
        <w:t>1. Уполномоченный орган в пределах своих полномочий осуществляют контроль за соблюдением органами государственной власти, органами местного самоуправления Варненского муниципального района и иными субъектами градостроительных отношений положений и требований, содержащихся:</w:t>
      </w:r>
    </w:p>
    <w:p w:rsidR="00CD5587" w:rsidRDefault="00CD5587" w:rsidP="00CD5587">
      <w:pPr>
        <w:widowControl w:val="0"/>
        <w:autoSpaceDE w:val="0"/>
        <w:autoSpaceDN w:val="0"/>
        <w:adjustRightInd w:val="0"/>
        <w:ind w:firstLine="540"/>
        <w:jc w:val="both"/>
      </w:pPr>
      <w:r>
        <w:t>1) в соответствующих нормативных правовых актах субъекта Российской Федерации и муниципальных нормативных правовых актах по вопросам градостроительной деятельности;</w:t>
      </w:r>
    </w:p>
    <w:p w:rsidR="00CD5587" w:rsidRDefault="00CD5587" w:rsidP="00CD5587">
      <w:pPr>
        <w:widowControl w:val="0"/>
        <w:autoSpaceDE w:val="0"/>
        <w:autoSpaceDN w:val="0"/>
        <w:adjustRightInd w:val="0"/>
        <w:ind w:firstLine="540"/>
        <w:jc w:val="both"/>
      </w:pPr>
      <w: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(районного, поселкового) значения.</w:t>
      </w:r>
    </w:p>
    <w:p w:rsidR="00CD5587" w:rsidRDefault="00CD5587" w:rsidP="00CD5587">
      <w:pPr>
        <w:widowControl w:val="0"/>
        <w:autoSpaceDE w:val="0"/>
        <w:autoSpaceDN w:val="0"/>
        <w:adjustRightInd w:val="0"/>
        <w:ind w:firstLine="540"/>
        <w:jc w:val="both"/>
      </w:pPr>
      <w:r>
        <w:t>2. Уполномоченный орган, в целях осуществления контрольных мероприятий, вправе:</w:t>
      </w:r>
    </w:p>
    <w:p w:rsidR="00CD5587" w:rsidRDefault="00CD5587" w:rsidP="00CD5587">
      <w:pPr>
        <w:widowControl w:val="0"/>
        <w:autoSpaceDE w:val="0"/>
        <w:autoSpaceDN w:val="0"/>
        <w:adjustRightInd w:val="0"/>
        <w:ind w:firstLine="540"/>
        <w:jc w:val="both"/>
      </w:pPr>
      <w:r>
        <w:t>1) проводить проверки, в том числе выездные, по итогам которых составляется акт;</w:t>
      </w:r>
    </w:p>
    <w:p w:rsidR="00CD5587" w:rsidRDefault="00CD5587" w:rsidP="00CD5587">
      <w:pPr>
        <w:widowControl w:val="0"/>
        <w:autoSpaceDE w:val="0"/>
        <w:autoSpaceDN w:val="0"/>
        <w:adjustRightInd w:val="0"/>
        <w:ind w:firstLine="540"/>
        <w:jc w:val="both"/>
      </w:pPr>
      <w:r>
        <w:t>2)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знакомится с документацией, относящейся к использованию и изменению объектов недвижимости;</w:t>
      </w:r>
    </w:p>
    <w:p w:rsidR="00CD5587" w:rsidRDefault="00CD5587" w:rsidP="00CD5587">
      <w:pPr>
        <w:widowControl w:val="0"/>
        <w:autoSpaceDE w:val="0"/>
        <w:autoSpaceDN w:val="0"/>
        <w:adjustRightInd w:val="0"/>
        <w:ind w:firstLine="540"/>
        <w:jc w:val="both"/>
      </w:pPr>
      <w:r>
        <w:t>3) обращаться в государственные органы и органы местно самоуправления с заявлениями об отмене принятых незаконных решений, о приостановлении действия разрешения на строительство;</w:t>
      </w:r>
    </w:p>
    <w:p w:rsidR="00CD5587" w:rsidRDefault="00CD5587" w:rsidP="00CD5587">
      <w:pPr>
        <w:widowControl w:val="0"/>
        <w:autoSpaceDE w:val="0"/>
        <w:autoSpaceDN w:val="0"/>
        <w:adjustRightInd w:val="0"/>
        <w:ind w:firstLine="540"/>
        <w:jc w:val="both"/>
      </w:pPr>
      <w:r>
        <w:t>4) направлять в уполномоченные органы и структурные подразделения администрации района в установленном порядке материалы об объектах капитального строительства, построенных с нарушением требований законодательства, технических регламентов, градостроительной документации;</w:t>
      </w:r>
    </w:p>
    <w:p w:rsidR="00CD5587" w:rsidRDefault="00CD5587" w:rsidP="00CD5587">
      <w:pPr>
        <w:widowControl w:val="0"/>
        <w:autoSpaceDE w:val="0"/>
        <w:autoSpaceDN w:val="0"/>
        <w:adjustRightInd w:val="0"/>
        <w:ind w:firstLine="540"/>
        <w:jc w:val="both"/>
      </w:pPr>
      <w:r>
        <w:t>5) направлять в уполномоченные органы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CD5587" w:rsidRDefault="00CD5587" w:rsidP="00CD5587">
      <w:pPr>
        <w:widowControl w:val="0"/>
        <w:autoSpaceDE w:val="0"/>
        <w:autoSpaceDN w:val="0"/>
        <w:adjustRightInd w:val="0"/>
        <w:ind w:firstLine="540"/>
        <w:jc w:val="both"/>
      </w:pPr>
      <w:r>
        <w:t>6) осуществлять иные полномочия по контролю, не противоречащие законодательству.</w:t>
      </w:r>
    </w:p>
    <w:p w:rsidR="00CD5587" w:rsidRDefault="00CD5587" w:rsidP="00CD5587">
      <w:pPr>
        <w:widowControl w:val="0"/>
        <w:autoSpaceDE w:val="0"/>
        <w:autoSpaceDN w:val="0"/>
        <w:adjustRightInd w:val="0"/>
        <w:ind w:firstLine="540"/>
        <w:jc w:val="both"/>
      </w:pPr>
      <w:r>
        <w:t xml:space="preserve">3. Правообладатели объектов недвижимости обязаны оказывать должностным лицам </w:t>
      </w:r>
      <w:r>
        <w:lastRenderedPageBreak/>
        <w:t xml:space="preserve">органов, указанных в </w:t>
      </w:r>
      <w:hyperlink r:id="rId67" w:anchor="Par2044" w:history="1">
        <w:r>
          <w:rPr>
            <w:rStyle w:val="a5"/>
            <w:rFonts w:eastAsiaTheme="majorEastAsia"/>
          </w:rPr>
          <w:t>части 1</w:t>
        </w:r>
      </w:hyperlink>
      <w:r>
        <w:t xml:space="preserve"> настоящей статьи, действующим в соответствии с законодательством, содействие в выполнении ими своих обязанностей.</w:t>
      </w:r>
    </w:p>
    <w:p w:rsidR="00CD5587" w:rsidRDefault="00CD5587" w:rsidP="00CD5587">
      <w:pPr>
        <w:widowControl w:val="0"/>
        <w:autoSpaceDE w:val="0"/>
        <w:autoSpaceDN w:val="0"/>
        <w:adjustRightInd w:val="0"/>
        <w:jc w:val="both"/>
      </w:pPr>
    </w:p>
    <w:p w:rsidR="00CD5587" w:rsidRDefault="00CD5587" w:rsidP="00CD5587">
      <w:pPr>
        <w:widowControl w:val="0"/>
        <w:autoSpaceDE w:val="0"/>
        <w:autoSpaceDN w:val="0"/>
        <w:adjustRightInd w:val="0"/>
        <w:ind w:firstLine="540"/>
        <w:jc w:val="both"/>
      </w:pPr>
    </w:p>
    <w:p w:rsidR="00CD5587" w:rsidRDefault="00CD5587" w:rsidP="00CD5587">
      <w:pPr>
        <w:widowControl w:val="0"/>
        <w:autoSpaceDE w:val="0"/>
        <w:autoSpaceDN w:val="0"/>
        <w:adjustRightInd w:val="0"/>
        <w:jc w:val="both"/>
      </w:pPr>
    </w:p>
    <w:p w:rsidR="00CD5587" w:rsidRDefault="00CD5587" w:rsidP="00CD5587">
      <w:pPr>
        <w:widowControl w:val="0"/>
        <w:autoSpaceDE w:val="0"/>
        <w:autoSpaceDN w:val="0"/>
        <w:adjustRightInd w:val="0"/>
        <w:jc w:val="both"/>
      </w:pPr>
    </w:p>
    <w:p w:rsidR="00CD5587" w:rsidRDefault="00CD5587" w:rsidP="00CD5587">
      <w:pPr>
        <w:widowControl w:val="0"/>
        <w:autoSpaceDE w:val="0"/>
        <w:autoSpaceDN w:val="0"/>
        <w:adjustRightInd w:val="0"/>
        <w:jc w:val="both"/>
      </w:pPr>
    </w:p>
    <w:p w:rsidR="00CD5587" w:rsidRDefault="00CD5587" w:rsidP="00CD5587">
      <w:pPr>
        <w:widowControl w:val="0"/>
        <w:autoSpaceDE w:val="0"/>
        <w:autoSpaceDN w:val="0"/>
        <w:adjustRightInd w:val="0"/>
        <w:jc w:val="both"/>
      </w:pPr>
    </w:p>
    <w:p w:rsidR="00CD5587" w:rsidRDefault="00CD5587" w:rsidP="00CD5587">
      <w:pPr>
        <w:widowControl w:val="0"/>
        <w:autoSpaceDE w:val="0"/>
        <w:autoSpaceDN w:val="0"/>
        <w:adjustRightInd w:val="0"/>
        <w:jc w:val="both"/>
      </w:pPr>
    </w:p>
    <w:p w:rsidR="00CD5587" w:rsidRDefault="00CD5587" w:rsidP="00CD5587">
      <w:pPr>
        <w:widowControl w:val="0"/>
        <w:autoSpaceDE w:val="0"/>
        <w:autoSpaceDN w:val="0"/>
        <w:adjustRightInd w:val="0"/>
        <w:jc w:val="both"/>
      </w:pPr>
    </w:p>
    <w:p w:rsidR="00CD5587" w:rsidRDefault="00CD5587" w:rsidP="00CD5587">
      <w:pPr>
        <w:widowControl w:val="0"/>
        <w:autoSpaceDE w:val="0"/>
        <w:autoSpaceDN w:val="0"/>
        <w:adjustRightInd w:val="0"/>
        <w:jc w:val="both"/>
      </w:pPr>
    </w:p>
    <w:p w:rsidR="00CD5587" w:rsidRDefault="00CD5587" w:rsidP="00CD5587">
      <w:pPr>
        <w:widowControl w:val="0"/>
        <w:autoSpaceDE w:val="0"/>
        <w:autoSpaceDN w:val="0"/>
        <w:adjustRightInd w:val="0"/>
        <w:jc w:val="both"/>
      </w:pPr>
    </w:p>
    <w:p w:rsidR="00CD5587" w:rsidRDefault="00CD5587" w:rsidP="00CD5587">
      <w:pPr>
        <w:widowControl w:val="0"/>
        <w:autoSpaceDE w:val="0"/>
        <w:autoSpaceDN w:val="0"/>
        <w:adjustRightInd w:val="0"/>
        <w:jc w:val="both"/>
      </w:pPr>
    </w:p>
    <w:p w:rsidR="00CD5587" w:rsidRDefault="00CD5587" w:rsidP="00CD5587">
      <w:pPr>
        <w:widowControl w:val="0"/>
        <w:autoSpaceDE w:val="0"/>
        <w:autoSpaceDN w:val="0"/>
        <w:adjustRightInd w:val="0"/>
        <w:jc w:val="both"/>
      </w:pPr>
    </w:p>
    <w:p w:rsidR="00CD5587" w:rsidRDefault="00CD5587" w:rsidP="00CD5587">
      <w:pPr>
        <w:widowControl w:val="0"/>
        <w:autoSpaceDE w:val="0"/>
        <w:autoSpaceDN w:val="0"/>
        <w:adjustRightInd w:val="0"/>
        <w:jc w:val="both"/>
      </w:pPr>
    </w:p>
    <w:p w:rsidR="00CD5587" w:rsidRDefault="00CD5587" w:rsidP="00A23DB6">
      <w:pPr>
        <w:rPr>
          <w:color w:val="000000"/>
          <w:sz w:val="28"/>
          <w:szCs w:val="28"/>
        </w:rPr>
      </w:pPr>
    </w:p>
    <w:sectPr w:rsidR="00CD5587" w:rsidSect="00700C57">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64CF0"/>
    <w:rsid w:val="00164CF0"/>
    <w:rsid w:val="001E2678"/>
    <w:rsid w:val="003E7AAE"/>
    <w:rsid w:val="004E53B6"/>
    <w:rsid w:val="00523D3B"/>
    <w:rsid w:val="00700C57"/>
    <w:rsid w:val="00843117"/>
    <w:rsid w:val="008935B4"/>
    <w:rsid w:val="008A7CBA"/>
    <w:rsid w:val="008D3C79"/>
    <w:rsid w:val="009C046D"/>
    <w:rsid w:val="009E37FA"/>
    <w:rsid w:val="00A23DB6"/>
    <w:rsid w:val="00B06C2D"/>
    <w:rsid w:val="00B35E3C"/>
    <w:rsid w:val="00BE1C2B"/>
    <w:rsid w:val="00C77AE1"/>
    <w:rsid w:val="00CD5587"/>
    <w:rsid w:val="00DA03A0"/>
    <w:rsid w:val="00DA2387"/>
    <w:rsid w:val="00DF2EF3"/>
    <w:rsid w:val="00EE27B5"/>
    <w:rsid w:val="00F35EEB"/>
    <w:rsid w:val="00FB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uiPriority="99"/>
    <w:lsdException w:name="toc 5" w:uiPriority="9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C57"/>
    <w:rPr>
      <w:sz w:val="24"/>
      <w:szCs w:val="24"/>
    </w:rPr>
  </w:style>
  <w:style w:type="paragraph" w:styleId="1">
    <w:name w:val="heading 1"/>
    <w:basedOn w:val="a"/>
    <w:next w:val="a"/>
    <w:link w:val="10"/>
    <w:qFormat/>
    <w:rsid w:val="008A7CBA"/>
    <w:pPr>
      <w:keepNext/>
      <w:keepLines/>
      <w:spacing w:before="480"/>
      <w:ind w:firstLine="567"/>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7CBA"/>
    <w:rPr>
      <w:rFonts w:asciiTheme="majorHAnsi" w:eastAsiaTheme="majorEastAsia" w:hAnsiTheme="majorHAnsi" w:cstheme="majorBidi"/>
      <w:b/>
      <w:bCs/>
      <w:color w:val="365F91" w:themeColor="accent1" w:themeShade="BF"/>
      <w:sz w:val="28"/>
      <w:szCs w:val="28"/>
      <w:lang w:eastAsia="en-US"/>
    </w:rPr>
  </w:style>
  <w:style w:type="paragraph" w:styleId="a3">
    <w:name w:val="Title"/>
    <w:basedOn w:val="a"/>
    <w:link w:val="a4"/>
    <w:qFormat/>
    <w:rsid w:val="008A7CBA"/>
    <w:pPr>
      <w:jc w:val="center"/>
    </w:pPr>
    <w:rPr>
      <w:b/>
      <w:sz w:val="28"/>
      <w:szCs w:val="20"/>
      <w:lang w:eastAsia="en-US"/>
    </w:rPr>
  </w:style>
  <w:style w:type="character" w:customStyle="1" w:styleId="a4">
    <w:name w:val="Название Знак"/>
    <w:basedOn w:val="a0"/>
    <w:link w:val="a3"/>
    <w:rsid w:val="008A7CBA"/>
    <w:rPr>
      <w:b/>
      <w:sz w:val="28"/>
      <w:lang w:eastAsia="en-US"/>
    </w:rPr>
  </w:style>
  <w:style w:type="character" w:styleId="a5">
    <w:name w:val="Hyperlink"/>
    <w:unhideWhenUsed/>
    <w:rsid w:val="00CD5587"/>
    <w:rPr>
      <w:color w:val="0000FF"/>
      <w:u w:val="single"/>
    </w:rPr>
  </w:style>
  <w:style w:type="character" w:styleId="a6">
    <w:name w:val="FollowedHyperlink"/>
    <w:basedOn w:val="a0"/>
    <w:uiPriority w:val="99"/>
    <w:unhideWhenUsed/>
    <w:rsid w:val="00CD5587"/>
    <w:rPr>
      <w:color w:val="800080" w:themeColor="followedHyperlink"/>
      <w:u w:val="single"/>
    </w:rPr>
  </w:style>
  <w:style w:type="paragraph" w:styleId="a7">
    <w:name w:val="Normal (Web)"/>
    <w:basedOn w:val="a"/>
    <w:uiPriority w:val="99"/>
    <w:unhideWhenUsed/>
    <w:rsid w:val="00CD5587"/>
    <w:pPr>
      <w:spacing w:before="100" w:beforeAutospacing="1" w:after="100" w:afterAutospacing="1"/>
    </w:pPr>
  </w:style>
  <w:style w:type="character" w:customStyle="1" w:styleId="11">
    <w:name w:val="Оглавление 1 Знак"/>
    <w:link w:val="12"/>
    <w:locked/>
    <w:rsid w:val="00CD5587"/>
    <w:rPr>
      <w:rFonts w:ascii="Candara" w:eastAsia="Candara" w:hAnsi="Candara" w:cs="Candara"/>
      <w:sz w:val="42"/>
      <w:szCs w:val="42"/>
      <w:shd w:val="clear" w:color="auto" w:fill="FFFFFF"/>
    </w:rPr>
  </w:style>
  <w:style w:type="paragraph" w:styleId="12">
    <w:name w:val="toc 1"/>
    <w:basedOn w:val="a"/>
    <w:link w:val="11"/>
    <w:autoRedefine/>
    <w:unhideWhenUsed/>
    <w:rsid w:val="00CD5587"/>
    <w:pPr>
      <w:widowControl w:val="0"/>
      <w:shd w:val="clear" w:color="auto" w:fill="FFFFFF"/>
      <w:spacing w:before="360" w:line="0" w:lineRule="atLeast"/>
      <w:jc w:val="right"/>
    </w:pPr>
    <w:rPr>
      <w:rFonts w:ascii="Candara" w:eastAsia="Candara" w:hAnsi="Candara" w:cs="Candara"/>
      <w:sz w:val="42"/>
      <w:szCs w:val="42"/>
    </w:rPr>
  </w:style>
  <w:style w:type="character" w:customStyle="1" w:styleId="2">
    <w:name w:val="Оглавление 2 Знак"/>
    <w:link w:val="20"/>
    <w:locked/>
    <w:rsid w:val="00CD5587"/>
    <w:rPr>
      <w:sz w:val="23"/>
      <w:szCs w:val="23"/>
      <w:shd w:val="clear" w:color="auto" w:fill="FFFFFF"/>
    </w:rPr>
  </w:style>
  <w:style w:type="paragraph" w:styleId="20">
    <w:name w:val="toc 2"/>
    <w:basedOn w:val="a"/>
    <w:link w:val="2"/>
    <w:autoRedefine/>
    <w:unhideWhenUsed/>
    <w:rsid w:val="00CD5587"/>
    <w:pPr>
      <w:widowControl w:val="0"/>
      <w:shd w:val="clear" w:color="auto" w:fill="FFFFFF"/>
      <w:spacing w:line="302" w:lineRule="exact"/>
    </w:pPr>
    <w:rPr>
      <w:sz w:val="23"/>
      <w:szCs w:val="23"/>
    </w:rPr>
  </w:style>
  <w:style w:type="character" w:customStyle="1" w:styleId="3">
    <w:name w:val="Оглавление 3 Знак"/>
    <w:link w:val="30"/>
    <w:locked/>
    <w:rsid w:val="00CD5587"/>
    <w:rPr>
      <w:i/>
      <w:iCs/>
      <w:sz w:val="23"/>
      <w:szCs w:val="23"/>
      <w:shd w:val="clear" w:color="auto" w:fill="FFFFFF"/>
    </w:rPr>
  </w:style>
  <w:style w:type="paragraph" w:styleId="30">
    <w:name w:val="toc 3"/>
    <w:basedOn w:val="a"/>
    <w:link w:val="3"/>
    <w:autoRedefine/>
    <w:unhideWhenUsed/>
    <w:rsid w:val="00CD5587"/>
    <w:pPr>
      <w:widowControl w:val="0"/>
      <w:shd w:val="clear" w:color="auto" w:fill="FFFFFF"/>
      <w:spacing w:after="60" w:line="0" w:lineRule="atLeast"/>
    </w:pPr>
    <w:rPr>
      <w:i/>
      <w:iCs/>
      <w:sz w:val="23"/>
      <w:szCs w:val="23"/>
    </w:rPr>
  </w:style>
  <w:style w:type="paragraph" w:styleId="4">
    <w:name w:val="toc 4"/>
    <w:basedOn w:val="a"/>
    <w:autoRedefine/>
    <w:uiPriority w:val="99"/>
    <w:unhideWhenUsed/>
    <w:rsid w:val="00CD5587"/>
    <w:pPr>
      <w:widowControl w:val="0"/>
      <w:shd w:val="clear" w:color="auto" w:fill="FFFFFF"/>
      <w:spacing w:line="302" w:lineRule="exact"/>
    </w:pPr>
    <w:rPr>
      <w:color w:val="000000"/>
      <w:sz w:val="23"/>
      <w:szCs w:val="23"/>
    </w:rPr>
  </w:style>
  <w:style w:type="paragraph" w:styleId="5">
    <w:name w:val="toc 5"/>
    <w:basedOn w:val="a"/>
    <w:autoRedefine/>
    <w:uiPriority w:val="99"/>
    <w:unhideWhenUsed/>
    <w:rsid w:val="00CD5587"/>
    <w:pPr>
      <w:widowControl w:val="0"/>
      <w:shd w:val="clear" w:color="auto" w:fill="FFFFFF"/>
      <w:spacing w:line="302" w:lineRule="exact"/>
    </w:pPr>
    <w:rPr>
      <w:color w:val="000000"/>
      <w:sz w:val="23"/>
      <w:szCs w:val="23"/>
    </w:rPr>
  </w:style>
  <w:style w:type="paragraph" w:styleId="a8">
    <w:name w:val="header"/>
    <w:basedOn w:val="a"/>
    <w:link w:val="a9"/>
    <w:uiPriority w:val="99"/>
    <w:unhideWhenUsed/>
    <w:rsid w:val="00CD5587"/>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CD5587"/>
    <w:rPr>
      <w:sz w:val="24"/>
      <w:szCs w:val="24"/>
      <w:lang w:val="x-none" w:eastAsia="x-none"/>
    </w:rPr>
  </w:style>
  <w:style w:type="paragraph" w:styleId="aa">
    <w:name w:val="footer"/>
    <w:basedOn w:val="a"/>
    <w:link w:val="ab"/>
    <w:uiPriority w:val="99"/>
    <w:unhideWhenUsed/>
    <w:rsid w:val="00CD5587"/>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CD5587"/>
    <w:rPr>
      <w:sz w:val="24"/>
      <w:szCs w:val="24"/>
      <w:lang w:val="x-none" w:eastAsia="x-none"/>
    </w:rPr>
  </w:style>
  <w:style w:type="paragraph" w:styleId="ac">
    <w:name w:val="Balloon Text"/>
    <w:basedOn w:val="a"/>
    <w:link w:val="ad"/>
    <w:uiPriority w:val="99"/>
    <w:unhideWhenUsed/>
    <w:rsid w:val="00CD5587"/>
    <w:rPr>
      <w:rFonts w:ascii="Tahoma" w:hAnsi="Tahoma"/>
      <w:sz w:val="16"/>
      <w:szCs w:val="16"/>
      <w:lang w:val="x-none" w:eastAsia="x-none"/>
    </w:rPr>
  </w:style>
  <w:style w:type="character" w:customStyle="1" w:styleId="ad">
    <w:name w:val="Текст выноски Знак"/>
    <w:basedOn w:val="a0"/>
    <w:link w:val="ac"/>
    <w:uiPriority w:val="99"/>
    <w:rsid w:val="00CD5587"/>
    <w:rPr>
      <w:rFonts w:ascii="Tahoma" w:hAnsi="Tahoma"/>
      <w:sz w:val="16"/>
      <w:szCs w:val="16"/>
      <w:lang w:val="x-none" w:eastAsia="x-none"/>
    </w:rPr>
  </w:style>
  <w:style w:type="paragraph" w:styleId="ae">
    <w:name w:val="List Paragraph"/>
    <w:basedOn w:val="a"/>
    <w:uiPriority w:val="99"/>
    <w:qFormat/>
    <w:rsid w:val="00CD5587"/>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CD5587"/>
    <w:pPr>
      <w:widowControl w:val="0"/>
      <w:autoSpaceDE w:val="0"/>
      <w:autoSpaceDN w:val="0"/>
      <w:adjustRightInd w:val="0"/>
    </w:pPr>
    <w:rPr>
      <w:sz w:val="24"/>
      <w:szCs w:val="24"/>
    </w:rPr>
  </w:style>
  <w:style w:type="paragraph" w:customStyle="1" w:styleId="ConsPlusNonformat">
    <w:name w:val="ConsPlusNonformat"/>
    <w:uiPriority w:val="99"/>
    <w:rsid w:val="00CD5587"/>
    <w:pPr>
      <w:autoSpaceDE w:val="0"/>
      <w:autoSpaceDN w:val="0"/>
      <w:adjustRightInd w:val="0"/>
    </w:pPr>
    <w:rPr>
      <w:rFonts w:ascii="Courier New" w:hAnsi="Courier New" w:cs="Courier New"/>
    </w:rPr>
  </w:style>
  <w:style w:type="paragraph" w:customStyle="1" w:styleId="13">
    <w:name w:val="Знак Знак1"/>
    <w:basedOn w:val="a"/>
    <w:uiPriority w:val="99"/>
    <w:rsid w:val="00CD5587"/>
    <w:pPr>
      <w:spacing w:after="160" w:line="240" w:lineRule="exact"/>
    </w:pPr>
    <w:rPr>
      <w:rFonts w:ascii="Verdana" w:hAnsi="Verdana"/>
      <w:sz w:val="20"/>
      <w:szCs w:val="20"/>
      <w:lang w:val="en-US" w:eastAsia="en-US"/>
    </w:rPr>
  </w:style>
  <w:style w:type="paragraph" w:customStyle="1" w:styleId="ConsNormal">
    <w:name w:val="ConsNormal"/>
    <w:uiPriority w:val="99"/>
    <w:rsid w:val="00CD5587"/>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CD5587"/>
    <w:pPr>
      <w:widowControl w:val="0"/>
      <w:autoSpaceDE w:val="0"/>
      <w:autoSpaceDN w:val="0"/>
      <w:adjustRightInd w:val="0"/>
      <w:ind w:right="19772"/>
    </w:pPr>
    <w:rPr>
      <w:rFonts w:ascii="Courier New" w:hAnsi="Courier New" w:cs="Courier New"/>
    </w:rPr>
  </w:style>
  <w:style w:type="paragraph" w:customStyle="1" w:styleId="ConsPlusNormal">
    <w:name w:val="ConsPlusNormal"/>
    <w:uiPriority w:val="99"/>
    <w:rsid w:val="00CD5587"/>
    <w:pPr>
      <w:widowControl w:val="0"/>
      <w:autoSpaceDE w:val="0"/>
      <w:autoSpaceDN w:val="0"/>
      <w:adjustRightInd w:val="0"/>
      <w:ind w:firstLine="720"/>
    </w:pPr>
    <w:rPr>
      <w:rFonts w:ascii="Arial" w:hAnsi="Arial" w:cs="Arial"/>
    </w:rPr>
  </w:style>
  <w:style w:type="paragraph" w:customStyle="1" w:styleId="western">
    <w:name w:val="western"/>
    <w:basedOn w:val="a"/>
    <w:uiPriority w:val="99"/>
    <w:rsid w:val="00CD5587"/>
    <w:pPr>
      <w:spacing w:before="100" w:beforeAutospacing="1" w:after="100" w:afterAutospacing="1"/>
    </w:pPr>
  </w:style>
  <w:style w:type="character" w:customStyle="1" w:styleId="6">
    <w:name w:val="Заголовок №6_"/>
    <w:link w:val="60"/>
    <w:locked/>
    <w:rsid w:val="00CD5587"/>
    <w:rPr>
      <w:b/>
      <w:bCs/>
      <w:sz w:val="23"/>
      <w:szCs w:val="23"/>
      <w:shd w:val="clear" w:color="auto" w:fill="FFFFFF"/>
    </w:rPr>
  </w:style>
  <w:style w:type="paragraph" w:customStyle="1" w:styleId="60">
    <w:name w:val="Заголовок №6"/>
    <w:basedOn w:val="a"/>
    <w:link w:val="6"/>
    <w:rsid w:val="00CD5587"/>
    <w:pPr>
      <w:widowControl w:val="0"/>
      <w:shd w:val="clear" w:color="auto" w:fill="FFFFFF"/>
      <w:spacing w:line="283" w:lineRule="exact"/>
      <w:outlineLvl w:val="5"/>
    </w:pPr>
    <w:rPr>
      <w:b/>
      <w:bCs/>
      <w:sz w:val="23"/>
      <w:szCs w:val="23"/>
    </w:rPr>
  </w:style>
  <w:style w:type="character" w:customStyle="1" w:styleId="21">
    <w:name w:val="Сноска (2)_"/>
    <w:link w:val="22"/>
    <w:locked/>
    <w:rsid w:val="00CD5587"/>
    <w:rPr>
      <w:i/>
      <w:iCs/>
      <w:sz w:val="19"/>
      <w:szCs w:val="19"/>
      <w:shd w:val="clear" w:color="auto" w:fill="FFFFFF"/>
    </w:rPr>
  </w:style>
  <w:style w:type="paragraph" w:customStyle="1" w:styleId="22">
    <w:name w:val="Сноска (2)"/>
    <w:basedOn w:val="a"/>
    <w:link w:val="21"/>
    <w:rsid w:val="00CD5587"/>
    <w:pPr>
      <w:widowControl w:val="0"/>
      <w:shd w:val="clear" w:color="auto" w:fill="FFFFFF"/>
      <w:spacing w:line="230" w:lineRule="exact"/>
      <w:jc w:val="both"/>
    </w:pPr>
    <w:rPr>
      <w:i/>
      <w:iCs/>
      <w:sz w:val="19"/>
      <w:szCs w:val="19"/>
    </w:rPr>
  </w:style>
  <w:style w:type="character" w:customStyle="1" w:styleId="31">
    <w:name w:val="Сноска (3)_"/>
    <w:link w:val="32"/>
    <w:locked/>
    <w:rsid w:val="00CD5587"/>
    <w:rPr>
      <w:b/>
      <w:bCs/>
      <w:sz w:val="19"/>
      <w:szCs w:val="19"/>
      <w:shd w:val="clear" w:color="auto" w:fill="FFFFFF"/>
    </w:rPr>
  </w:style>
  <w:style w:type="paragraph" w:customStyle="1" w:styleId="32">
    <w:name w:val="Сноска (3)"/>
    <w:basedOn w:val="a"/>
    <w:link w:val="31"/>
    <w:rsid w:val="00CD5587"/>
    <w:pPr>
      <w:widowControl w:val="0"/>
      <w:shd w:val="clear" w:color="auto" w:fill="FFFFFF"/>
      <w:spacing w:line="250" w:lineRule="exact"/>
      <w:ind w:firstLine="700"/>
      <w:jc w:val="both"/>
    </w:pPr>
    <w:rPr>
      <w:b/>
      <w:bCs/>
      <w:sz w:val="19"/>
      <w:szCs w:val="19"/>
    </w:rPr>
  </w:style>
  <w:style w:type="character" w:customStyle="1" w:styleId="23">
    <w:name w:val="Основной текст (2)_"/>
    <w:link w:val="24"/>
    <w:locked/>
    <w:rsid w:val="00CD5587"/>
    <w:rPr>
      <w:b/>
      <w:bCs/>
      <w:sz w:val="35"/>
      <w:szCs w:val="35"/>
      <w:shd w:val="clear" w:color="auto" w:fill="FFFFFF"/>
    </w:rPr>
  </w:style>
  <w:style w:type="paragraph" w:customStyle="1" w:styleId="24">
    <w:name w:val="Основной текст (2)"/>
    <w:basedOn w:val="a"/>
    <w:link w:val="23"/>
    <w:rsid w:val="00CD5587"/>
    <w:pPr>
      <w:widowControl w:val="0"/>
      <w:shd w:val="clear" w:color="auto" w:fill="FFFFFF"/>
      <w:spacing w:after="1320" w:line="0" w:lineRule="atLeast"/>
      <w:jc w:val="center"/>
    </w:pPr>
    <w:rPr>
      <w:b/>
      <w:bCs/>
      <w:sz w:val="35"/>
      <w:szCs w:val="35"/>
    </w:rPr>
  </w:style>
  <w:style w:type="character" w:customStyle="1" w:styleId="33">
    <w:name w:val="Основной текст (3)_"/>
    <w:link w:val="34"/>
    <w:locked/>
    <w:rsid w:val="00CD5587"/>
    <w:rPr>
      <w:b/>
      <w:bCs/>
      <w:sz w:val="44"/>
      <w:szCs w:val="44"/>
      <w:shd w:val="clear" w:color="auto" w:fill="FFFFFF"/>
    </w:rPr>
  </w:style>
  <w:style w:type="paragraph" w:customStyle="1" w:styleId="34">
    <w:name w:val="Основной текст (3)"/>
    <w:basedOn w:val="a"/>
    <w:link w:val="33"/>
    <w:rsid w:val="00CD5587"/>
    <w:pPr>
      <w:widowControl w:val="0"/>
      <w:shd w:val="clear" w:color="auto" w:fill="FFFFFF"/>
      <w:spacing w:before="1320" w:after="1080" w:line="0" w:lineRule="atLeast"/>
      <w:jc w:val="center"/>
    </w:pPr>
    <w:rPr>
      <w:b/>
      <w:bCs/>
      <w:sz w:val="44"/>
      <w:szCs w:val="44"/>
    </w:rPr>
  </w:style>
  <w:style w:type="character" w:customStyle="1" w:styleId="40">
    <w:name w:val="Основной текст (4)_"/>
    <w:link w:val="41"/>
    <w:locked/>
    <w:rsid w:val="00CD5587"/>
    <w:rPr>
      <w:sz w:val="31"/>
      <w:szCs w:val="31"/>
      <w:shd w:val="clear" w:color="auto" w:fill="FFFFFF"/>
    </w:rPr>
  </w:style>
  <w:style w:type="paragraph" w:customStyle="1" w:styleId="41">
    <w:name w:val="Основной текст (4)"/>
    <w:basedOn w:val="a"/>
    <w:link w:val="40"/>
    <w:rsid w:val="00CD5587"/>
    <w:pPr>
      <w:widowControl w:val="0"/>
      <w:shd w:val="clear" w:color="auto" w:fill="FFFFFF"/>
      <w:spacing w:before="3540" w:line="0" w:lineRule="atLeast"/>
      <w:jc w:val="center"/>
    </w:pPr>
    <w:rPr>
      <w:sz w:val="31"/>
      <w:szCs w:val="31"/>
    </w:rPr>
  </w:style>
  <w:style w:type="character" w:customStyle="1" w:styleId="25">
    <w:name w:val="Заголовок №2_"/>
    <w:link w:val="26"/>
    <w:locked/>
    <w:rsid w:val="00CD5587"/>
    <w:rPr>
      <w:b/>
      <w:bCs/>
      <w:sz w:val="35"/>
      <w:szCs w:val="35"/>
      <w:shd w:val="clear" w:color="auto" w:fill="FFFFFF"/>
    </w:rPr>
  </w:style>
  <w:style w:type="paragraph" w:customStyle="1" w:styleId="26">
    <w:name w:val="Заголовок №2"/>
    <w:basedOn w:val="a"/>
    <w:link w:val="25"/>
    <w:rsid w:val="00CD5587"/>
    <w:pPr>
      <w:widowControl w:val="0"/>
      <w:shd w:val="clear" w:color="auto" w:fill="FFFFFF"/>
      <w:spacing w:after="960" w:line="0" w:lineRule="atLeast"/>
      <w:jc w:val="center"/>
      <w:outlineLvl w:val="1"/>
    </w:pPr>
    <w:rPr>
      <w:b/>
      <w:bCs/>
      <w:sz w:val="35"/>
      <w:szCs w:val="35"/>
    </w:rPr>
  </w:style>
  <w:style w:type="character" w:customStyle="1" w:styleId="af">
    <w:name w:val="Основной текст_"/>
    <w:link w:val="50"/>
    <w:locked/>
    <w:rsid w:val="00CD5587"/>
    <w:rPr>
      <w:sz w:val="23"/>
      <w:szCs w:val="23"/>
      <w:shd w:val="clear" w:color="auto" w:fill="FFFFFF"/>
    </w:rPr>
  </w:style>
  <w:style w:type="paragraph" w:customStyle="1" w:styleId="50">
    <w:name w:val="Основной текст5"/>
    <w:basedOn w:val="a"/>
    <w:link w:val="af"/>
    <w:rsid w:val="00CD5587"/>
    <w:pPr>
      <w:widowControl w:val="0"/>
      <w:shd w:val="clear" w:color="auto" w:fill="FFFFFF"/>
      <w:spacing w:before="180" w:after="180" w:line="0" w:lineRule="atLeast"/>
      <w:ind w:hanging="420"/>
    </w:pPr>
    <w:rPr>
      <w:sz w:val="23"/>
      <w:szCs w:val="23"/>
    </w:rPr>
  </w:style>
  <w:style w:type="character" w:customStyle="1" w:styleId="14">
    <w:name w:val="Заголовок №1_"/>
    <w:link w:val="15"/>
    <w:locked/>
    <w:rsid w:val="00CD5587"/>
    <w:rPr>
      <w:rFonts w:ascii="Book Antiqua" w:eastAsia="Book Antiqua" w:hAnsi="Book Antiqua" w:cs="Book Antiqua"/>
      <w:sz w:val="41"/>
      <w:szCs w:val="41"/>
      <w:shd w:val="clear" w:color="auto" w:fill="FFFFFF"/>
    </w:rPr>
  </w:style>
  <w:style w:type="paragraph" w:customStyle="1" w:styleId="15">
    <w:name w:val="Заголовок №1"/>
    <w:basedOn w:val="a"/>
    <w:link w:val="14"/>
    <w:rsid w:val="00CD5587"/>
    <w:pPr>
      <w:widowControl w:val="0"/>
      <w:shd w:val="clear" w:color="auto" w:fill="FFFFFF"/>
      <w:spacing w:before="1560" w:line="0" w:lineRule="atLeast"/>
      <w:jc w:val="right"/>
      <w:outlineLvl w:val="0"/>
    </w:pPr>
    <w:rPr>
      <w:rFonts w:ascii="Book Antiqua" w:eastAsia="Book Antiqua" w:hAnsi="Book Antiqua" w:cs="Book Antiqua"/>
      <w:sz w:val="41"/>
      <w:szCs w:val="41"/>
    </w:rPr>
  </w:style>
  <w:style w:type="character" w:customStyle="1" w:styleId="220">
    <w:name w:val="Заголовок №2 (2)_"/>
    <w:link w:val="221"/>
    <w:locked/>
    <w:rsid w:val="00CD5587"/>
    <w:rPr>
      <w:spacing w:val="20"/>
      <w:sz w:val="23"/>
      <w:szCs w:val="23"/>
      <w:shd w:val="clear" w:color="auto" w:fill="FFFFFF"/>
    </w:rPr>
  </w:style>
  <w:style w:type="paragraph" w:customStyle="1" w:styleId="221">
    <w:name w:val="Заголовок №2 (2)"/>
    <w:basedOn w:val="a"/>
    <w:link w:val="220"/>
    <w:rsid w:val="00CD5587"/>
    <w:pPr>
      <w:widowControl w:val="0"/>
      <w:shd w:val="clear" w:color="auto" w:fill="FFFFFF"/>
      <w:spacing w:before="1260" w:line="0" w:lineRule="atLeast"/>
      <w:jc w:val="right"/>
      <w:outlineLvl w:val="1"/>
    </w:pPr>
    <w:rPr>
      <w:spacing w:val="20"/>
      <w:sz w:val="23"/>
      <w:szCs w:val="23"/>
    </w:rPr>
  </w:style>
  <w:style w:type="character" w:customStyle="1" w:styleId="120">
    <w:name w:val="Заголовок №1 (2)_"/>
    <w:link w:val="121"/>
    <w:locked/>
    <w:rsid w:val="00CD5587"/>
    <w:rPr>
      <w:sz w:val="44"/>
      <w:szCs w:val="44"/>
      <w:shd w:val="clear" w:color="auto" w:fill="FFFFFF"/>
    </w:rPr>
  </w:style>
  <w:style w:type="paragraph" w:customStyle="1" w:styleId="121">
    <w:name w:val="Заголовок №1 (2)"/>
    <w:basedOn w:val="a"/>
    <w:link w:val="120"/>
    <w:rsid w:val="00CD5587"/>
    <w:pPr>
      <w:widowControl w:val="0"/>
      <w:shd w:val="clear" w:color="auto" w:fill="FFFFFF"/>
      <w:spacing w:before="720" w:line="0" w:lineRule="atLeast"/>
      <w:jc w:val="right"/>
      <w:outlineLvl w:val="0"/>
    </w:pPr>
    <w:rPr>
      <w:sz w:val="44"/>
      <w:szCs w:val="44"/>
    </w:rPr>
  </w:style>
  <w:style w:type="character" w:customStyle="1" w:styleId="230">
    <w:name w:val="Заголовок №2 (3)_"/>
    <w:link w:val="231"/>
    <w:locked/>
    <w:rsid w:val="00CD5587"/>
    <w:rPr>
      <w:sz w:val="36"/>
      <w:szCs w:val="36"/>
      <w:shd w:val="clear" w:color="auto" w:fill="FFFFFF"/>
    </w:rPr>
  </w:style>
  <w:style w:type="paragraph" w:customStyle="1" w:styleId="231">
    <w:name w:val="Заголовок №2 (3)"/>
    <w:basedOn w:val="a"/>
    <w:link w:val="230"/>
    <w:rsid w:val="00CD5587"/>
    <w:pPr>
      <w:widowControl w:val="0"/>
      <w:shd w:val="clear" w:color="auto" w:fill="FFFFFF"/>
      <w:spacing w:before="720" w:line="0" w:lineRule="atLeast"/>
      <w:jc w:val="right"/>
      <w:outlineLvl w:val="1"/>
    </w:pPr>
    <w:rPr>
      <w:sz w:val="36"/>
      <w:szCs w:val="36"/>
    </w:rPr>
  </w:style>
  <w:style w:type="character" w:customStyle="1" w:styleId="9">
    <w:name w:val="Основной текст (9)_"/>
    <w:link w:val="90"/>
    <w:locked/>
    <w:rsid w:val="00CD5587"/>
    <w:rPr>
      <w:b/>
      <w:bCs/>
      <w:spacing w:val="-20"/>
      <w:sz w:val="37"/>
      <w:szCs w:val="37"/>
      <w:shd w:val="clear" w:color="auto" w:fill="FFFFFF"/>
    </w:rPr>
  </w:style>
  <w:style w:type="paragraph" w:customStyle="1" w:styleId="90">
    <w:name w:val="Основной текст (9)"/>
    <w:basedOn w:val="a"/>
    <w:link w:val="9"/>
    <w:rsid w:val="00CD5587"/>
    <w:pPr>
      <w:widowControl w:val="0"/>
      <w:shd w:val="clear" w:color="auto" w:fill="FFFFFF"/>
      <w:spacing w:before="720" w:line="0" w:lineRule="atLeast"/>
      <w:jc w:val="right"/>
    </w:pPr>
    <w:rPr>
      <w:b/>
      <w:bCs/>
      <w:spacing w:val="-20"/>
      <w:sz w:val="37"/>
      <w:szCs w:val="37"/>
    </w:rPr>
  </w:style>
  <w:style w:type="character" w:customStyle="1" w:styleId="130">
    <w:name w:val="Заголовок №1 (3)_"/>
    <w:link w:val="131"/>
    <w:locked/>
    <w:rsid w:val="00CD5587"/>
    <w:rPr>
      <w:rFonts w:ascii="Candara" w:eastAsia="Candara" w:hAnsi="Candara" w:cs="Candara"/>
      <w:sz w:val="42"/>
      <w:szCs w:val="42"/>
      <w:shd w:val="clear" w:color="auto" w:fill="FFFFFF"/>
    </w:rPr>
  </w:style>
  <w:style w:type="paragraph" w:customStyle="1" w:styleId="131">
    <w:name w:val="Заголовок №1 (3)"/>
    <w:basedOn w:val="a"/>
    <w:link w:val="130"/>
    <w:rsid w:val="00CD5587"/>
    <w:pPr>
      <w:widowControl w:val="0"/>
      <w:shd w:val="clear" w:color="auto" w:fill="FFFFFF"/>
      <w:spacing w:before="1020" w:line="0" w:lineRule="atLeast"/>
      <w:jc w:val="right"/>
      <w:outlineLvl w:val="0"/>
    </w:pPr>
    <w:rPr>
      <w:rFonts w:ascii="Candara" w:eastAsia="Candara" w:hAnsi="Candara" w:cs="Candara"/>
      <w:sz w:val="42"/>
      <w:szCs w:val="42"/>
    </w:rPr>
  </w:style>
  <w:style w:type="character" w:customStyle="1" w:styleId="42">
    <w:name w:val="Заголовок №4_"/>
    <w:link w:val="43"/>
    <w:locked/>
    <w:rsid w:val="00CD5587"/>
    <w:rPr>
      <w:b/>
      <w:bCs/>
      <w:sz w:val="23"/>
      <w:szCs w:val="23"/>
      <w:shd w:val="clear" w:color="auto" w:fill="FFFFFF"/>
    </w:rPr>
  </w:style>
  <w:style w:type="paragraph" w:customStyle="1" w:styleId="43">
    <w:name w:val="Заголовок №4"/>
    <w:basedOn w:val="a"/>
    <w:link w:val="42"/>
    <w:rsid w:val="00CD5587"/>
    <w:pPr>
      <w:widowControl w:val="0"/>
      <w:shd w:val="clear" w:color="auto" w:fill="FFFFFF"/>
      <w:spacing w:line="274" w:lineRule="exact"/>
      <w:jc w:val="both"/>
      <w:outlineLvl w:val="3"/>
    </w:pPr>
    <w:rPr>
      <w:b/>
      <w:bCs/>
      <w:sz w:val="23"/>
      <w:szCs w:val="23"/>
    </w:rPr>
  </w:style>
  <w:style w:type="character" w:customStyle="1" w:styleId="100">
    <w:name w:val="Основной текст (10)_"/>
    <w:link w:val="101"/>
    <w:locked/>
    <w:rsid w:val="00CD5587"/>
    <w:rPr>
      <w:shd w:val="clear" w:color="auto" w:fill="FFFFFF"/>
    </w:rPr>
  </w:style>
  <w:style w:type="paragraph" w:customStyle="1" w:styleId="101">
    <w:name w:val="Основной текст (10)"/>
    <w:basedOn w:val="a"/>
    <w:link w:val="100"/>
    <w:rsid w:val="00CD5587"/>
    <w:pPr>
      <w:widowControl w:val="0"/>
      <w:shd w:val="clear" w:color="auto" w:fill="FFFFFF"/>
      <w:spacing w:line="230" w:lineRule="exact"/>
      <w:jc w:val="both"/>
    </w:pPr>
    <w:rPr>
      <w:sz w:val="20"/>
      <w:szCs w:val="20"/>
    </w:rPr>
  </w:style>
  <w:style w:type="character" w:customStyle="1" w:styleId="110">
    <w:name w:val="Основной текст (11)_"/>
    <w:link w:val="111"/>
    <w:locked/>
    <w:rsid w:val="00CD5587"/>
    <w:rPr>
      <w:i/>
      <w:iCs/>
      <w:sz w:val="21"/>
      <w:szCs w:val="21"/>
      <w:shd w:val="clear" w:color="auto" w:fill="FFFFFF"/>
    </w:rPr>
  </w:style>
  <w:style w:type="paragraph" w:customStyle="1" w:styleId="111">
    <w:name w:val="Основной текст (11)"/>
    <w:basedOn w:val="a"/>
    <w:link w:val="110"/>
    <w:rsid w:val="00CD5587"/>
    <w:pPr>
      <w:widowControl w:val="0"/>
      <w:shd w:val="clear" w:color="auto" w:fill="FFFFFF"/>
      <w:spacing w:line="230" w:lineRule="exact"/>
      <w:ind w:firstLine="600"/>
      <w:jc w:val="both"/>
    </w:pPr>
    <w:rPr>
      <w:i/>
      <w:iCs/>
      <w:sz w:val="21"/>
      <w:szCs w:val="21"/>
    </w:rPr>
  </w:style>
  <w:style w:type="character" w:customStyle="1" w:styleId="122">
    <w:name w:val="Основной текст (12)_"/>
    <w:link w:val="123"/>
    <w:locked/>
    <w:rsid w:val="00CD5587"/>
    <w:rPr>
      <w:b/>
      <w:bCs/>
      <w:sz w:val="21"/>
      <w:szCs w:val="21"/>
      <w:shd w:val="clear" w:color="auto" w:fill="FFFFFF"/>
    </w:rPr>
  </w:style>
  <w:style w:type="paragraph" w:customStyle="1" w:styleId="123">
    <w:name w:val="Основной текст (12)"/>
    <w:basedOn w:val="a"/>
    <w:link w:val="122"/>
    <w:rsid w:val="00CD5587"/>
    <w:pPr>
      <w:widowControl w:val="0"/>
      <w:shd w:val="clear" w:color="auto" w:fill="FFFFFF"/>
      <w:spacing w:before="240" w:after="60" w:line="0" w:lineRule="atLeast"/>
      <w:ind w:firstLine="560"/>
      <w:jc w:val="both"/>
    </w:pPr>
    <w:rPr>
      <w:b/>
      <w:bCs/>
      <w:sz w:val="21"/>
      <w:szCs w:val="21"/>
    </w:rPr>
  </w:style>
  <w:style w:type="character" w:customStyle="1" w:styleId="51">
    <w:name w:val="Заголовок №5_"/>
    <w:link w:val="52"/>
    <w:locked/>
    <w:rsid w:val="00CD5587"/>
    <w:rPr>
      <w:b/>
      <w:bCs/>
      <w:sz w:val="23"/>
      <w:szCs w:val="23"/>
      <w:shd w:val="clear" w:color="auto" w:fill="FFFFFF"/>
    </w:rPr>
  </w:style>
  <w:style w:type="paragraph" w:customStyle="1" w:styleId="52">
    <w:name w:val="Заголовок №5"/>
    <w:basedOn w:val="a"/>
    <w:link w:val="51"/>
    <w:rsid w:val="00CD5587"/>
    <w:pPr>
      <w:widowControl w:val="0"/>
      <w:shd w:val="clear" w:color="auto" w:fill="FFFFFF"/>
      <w:spacing w:before="240" w:line="278" w:lineRule="exact"/>
      <w:ind w:firstLine="560"/>
      <w:jc w:val="both"/>
      <w:outlineLvl w:val="4"/>
    </w:pPr>
    <w:rPr>
      <w:b/>
      <w:bCs/>
      <w:sz w:val="23"/>
      <w:szCs w:val="23"/>
    </w:rPr>
  </w:style>
  <w:style w:type="character" w:customStyle="1" w:styleId="320">
    <w:name w:val="Заголовок №3 (2)_"/>
    <w:link w:val="321"/>
    <w:locked/>
    <w:rsid w:val="00CD5587"/>
    <w:rPr>
      <w:b/>
      <w:bCs/>
      <w:sz w:val="36"/>
      <w:szCs w:val="36"/>
      <w:shd w:val="clear" w:color="auto" w:fill="FFFFFF"/>
      <w:lang w:val="en-US"/>
    </w:rPr>
  </w:style>
  <w:style w:type="paragraph" w:customStyle="1" w:styleId="321">
    <w:name w:val="Заголовок №3 (2)"/>
    <w:basedOn w:val="a"/>
    <w:link w:val="320"/>
    <w:rsid w:val="00CD5587"/>
    <w:pPr>
      <w:widowControl w:val="0"/>
      <w:shd w:val="clear" w:color="auto" w:fill="FFFFFF"/>
      <w:spacing w:before="360" w:line="0" w:lineRule="atLeast"/>
      <w:jc w:val="right"/>
      <w:outlineLvl w:val="2"/>
    </w:pPr>
    <w:rPr>
      <w:b/>
      <w:bCs/>
      <w:sz w:val="36"/>
      <w:szCs w:val="36"/>
      <w:lang w:val="en-US"/>
    </w:rPr>
  </w:style>
  <w:style w:type="character" w:customStyle="1" w:styleId="132">
    <w:name w:val="Основной текст (13)_"/>
    <w:link w:val="133"/>
    <w:locked/>
    <w:rsid w:val="00CD5587"/>
    <w:rPr>
      <w:b/>
      <w:bCs/>
      <w:shd w:val="clear" w:color="auto" w:fill="FFFFFF"/>
      <w:lang w:val="en-US"/>
    </w:rPr>
  </w:style>
  <w:style w:type="paragraph" w:customStyle="1" w:styleId="133">
    <w:name w:val="Основной текст (13)"/>
    <w:basedOn w:val="a"/>
    <w:link w:val="132"/>
    <w:rsid w:val="00CD5587"/>
    <w:pPr>
      <w:widowControl w:val="0"/>
      <w:shd w:val="clear" w:color="auto" w:fill="FFFFFF"/>
      <w:spacing w:before="960" w:line="0" w:lineRule="atLeast"/>
      <w:jc w:val="right"/>
    </w:pPr>
    <w:rPr>
      <w:b/>
      <w:bCs/>
      <w:sz w:val="20"/>
      <w:szCs w:val="20"/>
      <w:lang w:val="en-US"/>
    </w:rPr>
  </w:style>
  <w:style w:type="character" w:customStyle="1" w:styleId="140">
    <w:name w:val="Заголовок №1 (4)_"/>
    <w:link w:val="141"/>
    <w:locked/>
    <w:rsid w:val="00CD5587"/>
    <w:rPr>
      <w:rFonts w:ascii="Lucida Sans Unicode" w:eastAsia="Lucida Sans Unicode" w:hAnsi="Lucida Sans Unicode" w:cs="Lucida Sans Unicode"/>
      <w:spacing w:val="-20"/>
      <w:sz w:val="33"/>
      <w:szCs w:val="33"/>
      <w:shd w:val="clear" w:color="auto" w:fill="FFFFFF"/>
    </w:rPr>
  </w:style>
  <w:style w:type="paragraph" w:customStyle="1" w:styleId="141">
    <w:name w:val="Заголовок №1 (4)"/>
    <w:basedOn w:val="a"/>
    <w:link w:val="140"/>
    <w:rsid w:val="00CD5587"/>
    <w:pPr>
      <w:widowControl w:val="0"/>
      <w:shd w:val="clear" w:color="auto" w:fill="FFFFFF"/>
      <w:spacing w:before="720" w:line="0" w:lineRule="atLeast"/>
      <w:jc w:val="right"/>
      <w:outlineLvl w:val="0"/>
    </w:pPr>
    <w:rPr>
      <w:rFonts w:ascii="Lucida Sans Unicode" w:eastAsia="Lucida Sans Unicode" w:hAnsi="Lucida Sans Unicode" w:cs="Lucida Sans Unicode"/>
      <w:spacing w:val="-20"/>
      <w:sz w:val="33"/>
      <w:szCs w:val="33"/>
    </w:rPr>
  </w:style>
  <w:style w:type="character" w:customStyle="1" w:styleId="150">
    <w:name w:val="Заголовок №1 (5)_"/>
    <w:link w:val="151"/>
    <w:locked/>
    <w:rsid w:val="00CD5587"/>
    <w:rPr>
      <w:rFonts w:ascii="Lucida Sans Unicode" w:eastAsia="Lucida Sans Unicode" w:hAnsi="Lucida Sans Unicode" w:cs="Lucida Sans Unicode"/>
      <w:spacing w:val="-20"/>
      <w:sz w:val="32"/>
      <w:szCs w:val="32"/>
      <w:shd w:val="clear" w:color="auto" w:fill="FFFFFF"/>
    </w:rPr>
  </w:style>
  <w:style w:type="paragraph" w:customStyle="1" w:styleId="151">
    <w:name w:val="Заголовок №1 (5)"/>
    <w:basedOn w:val="a"/>
    <w:link w:val="150"/>
    <w:rsid w:val="00CD5587"/>
    <w:pPr>
      <w:widowControl w:val="0"/>
      <w:shd w:val="clear" w:color="auto" w:fill="FFFFFF"/>
      <w:spacing w:before="300" w:line="0" w:lineRule="atLeast"/>
      <w:jc w:val="right"/>
      <w:outlineLvl w:val="0"/>
    </w:pPr>
    <w:rPr>
      <w:rFonts w:ascii="Lucida Sans Unicode" w:eastAsia="Lucida Sans Unicode" w:hAnsi="Lucida Sans Unicode" w:cs="Lucida Sans Unicode"/>
      <w:spacing w:val="-20"/>
      <w:sz w:val="32"/>
      <w:szCs w:val="32"/>
    </w:rPr>
  </w:style>
  <w:style w:type="character" w:customStyle="1" w:styleId="152">
    <w:name w:val="Основной текст (15)_"/>
    <w:link w:val="153"/>
    <w:locked/>
    <w:rsid w:val="00CD5587"/>
    <w:rPr>
      <w:i/>
      <w:iCs/>
      <w:sz w:val="21"/>
      <w:szCs w:val="21"/>
      <w:shd w:val="clear" w:color="auto" w:fill="FFFFFF"/>
    </w:rPr>
  </w:style>
  <w:style w:type="paragraph" w:customStyle="1" w:styleId="153">
    <w:name w:val="Основной текст (15)"/>
    <w:basedOn w:val="a"/>
    <w:link w:val="152"/>
    <w:rsid w:val="00CD5587"/>
    <w:pPr>
      <w:widowControl w:val="0"/>
      <w:shd w:val="clear" w:color="auto" w:fill="FFFFFF"/>
      <w:spacing w:before="240" w:line="250" w:lineRule="exact"/>
      <w:ind w:firstLine="720"/>
      <w:jc w:val="both"/>
    </w:pPr>
    <w:rPr>
      <w:i/>
      <w:iCs/>
      <w:sz w:val="21"/>
      <w:szCs w:val="21"/>
    </w:rPr>
  </w:style>
  <w:style w:type="character" w:customStyle="1" w:styleId="apple-converted-space">
    <w:name w:val="apple-converted-space"/>
    <w:rsid w:val="00CD5587"/>
  </w:style>
  <w:style w:type="character" w:customStyle="1" w:styleId="w">
    <w:name w:val="w"/>
    <w:rsid w:val="00CD5587"/>
  </w:style>
  <w:style w:type="character" w:customStyle="1" w:styleId="af0">
    <w:name w:val="Колонтитул_"/>
    <w:rsid w:val="00CD558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1">
    <w:name w:val="Колонтитул"/>
    <w:rsid w:val="00CD558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102">
    <w:name w:val="Колонтитул + 10"/>
    <w:aliases w:val="5 pt,Не полужирный,Оглавление (3) + Times New Roman,20,Полужирный,Интервал -2 pt,Заголовок №2 (3) + 25 pt,Заголовок №1 (3) + Times New Roman,23 pt,11,Колонтитул + Candara,Интервал -1 pt,Основной текст + 10,9,Основной текст (10) + 9,23,18"/>
    <w:rsid w:val="00CD5587"/>
    <w:rPr>
      <w:rFonts w:ascii="Times New Roman" w:eastAsia="Times New Roman" w:hAnsi="Times New Roman" w:cs="Times New Roman" w:hint="default"/>
      <w:b/>
      <w:bCs/>
      <w:i w:val="0"/>
      <w:iCs w:val="0"/>
      <w:smallCaps w:val="0"/>
      <w:color w:val="000000"/>
      <w:spacing w:val="0"/>
      <w:w w:val="100"/>
      <w:position w:val="0"/>
      <w:sz w:val="23"/>
      <w:szCs w:val="23"/>
      <w:u w:val="single"/>
      <w:lang w:val="ru-RU"/>
    </w:rPr>
  </w:style>
  <w:style w:type="character" w:customStyle="1" w:styleId="7">
    <w:name w:val="Колонтитул (7)"/>
    <w:rsid w:val="00CD5587"/>
    <w:rPr>
      <w:rFonts w:ascii="Lucida Sans Unicode" w:eastAsia="Lucida Sans Unicode" w:hAnsi="Lucida Sans Unicode" w:cs="Lucida Sans Unicode" w:hint="default"/>
      <w:b w:val="0"/>
      <w:bCs w:val="0"/>
      <w:i w:val="0"/>
      <w:iCs w:val="0"/>
      <w:smallCaps w:val="0"/>
      <w:strike w:val="0"/>
      <w:dstrike w:val="0"/>
      <w:spacing w:val="30"/>
      <w:sz w:val="33"/>
      <w:szCs w:val="33"/>
      <w:u w:val="none"/>
      <w:effect w:val="none"/>
    </w:rPr>
  </w:style>
  <w:style w:type="character" w:customStyle="1" w:styleId="7-1pt">
    <w:name w:val="Колонтитул (7) + Интервал -1 pt"/>
    <w:rsid w:val="00CD5587"/>
    <w:rPr>
      <w:rFonts w:ascii="Lucida Sans Unicode" w:eastAsia="Lucida Sans Unicode" w:hAnsi="Lucida Sans Unicode" w:cs="Lucida Sans Unicode" w:hint="default"/>
      <w:b w:val="0"/>
      <w:bCs w:val="0"/>
      <w:i w:val="0"/>
      <w:iCs w:val="0"/>
      <w:smallCaps w:val="0"/>
      <w:strike w:val="0"/>
      <w:dstrike w:val="0"/>
      <w:spacing w:val="-20"/>
      <w:sz w:val="33"/>
      <w:szCs w:val="33"/>
      <w:u w:val="none"/>
      <w:effect w:val="none"/>
    </w:rPr>
  </w:style>
  <w:style w:type="character" w:customStyle="1" w:styleId="25pt">
    <w:name w:val="Колонтитул + 25 pt"/>
    <w:aliases w:val="Курсив,Основной текст (9) + Не полужирный"/>
    <w:rsid w:val="00CD5587"/>
    <w:rPr>
      <w:rFonts w:ascii="Times New Roman" w:eastAsia="Times New Roman" w:hAnsi="Times New Roman" w:cs="Times New Roman" w:hint="default"/>
      <w:b/>
      <w:bCs/>
      <w:i/>
      <w:iCs/>
      <w:smallCaps w:val="0"/>
      <w:strike w:val="0"/>
      <w:dstrike w:val="0"/>
      <w:color w:val="000000"/>
      <w:spacing w:val="0"/>
      <w:w w:val="100"/>
      <w:position w:val="0"/>
      <w:sz w:val="52"/>
      <w:szCs w:val="52"/>
      <w:u w:val="none"/>
      <w:effect w:val="none"/>
    </w:rPr>
  </w:style>
  <w:style w:type="character" w:customStyle="1" w:styleId="af2">
    <w:name w:val="Сноска_"/>
    <w:rsid w:val="00CD5587"/>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3">
    <w:name w:val="Сноска"/>
    <w:rsid w:val="00CD5587"/>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27">
    <w:name w:val="Сноска (2) + Полужирный"/>
    <w:aliases w:val="Не курсив"/>
    <w:rsid w:val="00CD5587"/>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ru-RU"/>
    </w:rPr>
  </w:style>
  <w:style w:type="character" w:customStyle="1" w:styleId="53">
    <w:name w:val="Основной текст (5)_"/>
    <w:rsid w:val="00CD5587"/>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Exact">
    <w:name w:val="Основной текст Exact"/>
    <w:rsid w:val="00CD5587"/>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35">
    <w:name w:val="Заголовок №3_"/>
    <w:rsid w:val="00CD5587"/>
    <w:rPr>
      <w:rFonts w:ascii="Times New Roman" w:eastAsia="Times New Roman" w:hAnsi="Times New Roman" w:cs="Times New Roman" w:hint="default"/>
      <w:b/>
      <w:bCs/>
      <w:i w:val="0"/>
      <w:iCs w:val="0"/>
      <w:smallCaps w:val="0"/>
      <w:strike w:val="0"/>
      <w:dstrike w:val="0"/>
      <w:sz w:val="27"/>
      <w:szCs w:val="27"/>
      <w:u w:val="none"/>
      <w:effect w:val="none"/>
    </w:rPr>
  </w:style>
  <w:style w:type="character" w:customStyle="1" w:styleId="36">
    <w:name w:val="Заголовок №3"/>
    <w:rsid w:val="00CD5587"/>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character" w:customStyle="1" w:styleId="af4">
    <w:name w:val="Подпись к таблице_"/>
    <w:rsid w:val="00CD5587"/>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28">
    <w:name w:val="Подпись к таблице (2)_"/>
    <w:rsid w:val="00CD5587"/>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29">
    <w:name w:val="Подпись к таблице (2) + Не курсив"/>
    <w:rsid w:val="00CD5587"/>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rPr>
  </w:style>
  <w:style w:type="character" w:customStyle="1" w:styleId="af5">
    <w:name w:val="Подпись к таблице + Курсив"/>
    <w:rsid w:val="00CD5587"/>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af6">
    <w:name w:val="Основной текст + Курсив"/>
    <w:rsid w:val="00CD5587"/>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61">
    <w:name w:val="Основной текст (6)_"/>
    <w:rsid w:val="00CD5587"/>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62">
    <w:name w:val="Основной текст (6) + Не курсив"/>
    <w:rsid w:val="00CD5587"/>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16">
    <w:name w:val="Основной текст1"/>
    <w:rsid w:val="00CD5587"/>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2a">
    <w:name w:val="Оглавление (2) + Не курсив"/>
    <w:rsid w:val="00CD5587"/>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70">
    <w:name w:val="Основной текст (7)_"/>
    <w:rsid w:val="00CD5587"/>
    <w:rPr>
      <w:rFonts w:ascii="Times New Roman" w:eastAsia="Times New Roman" w:hAnsi="Times New Roman" w:cs="Times New Roman" w:hint="default"/>
      <w:b/>
      <w:bCs/>
      <w:i w:val="0"/>
      <w:iCs w:val="0"/>
      <w:smallCaps w:val="0"/>
      <w:strike w:val="0"/>
      <w:dstrike w:val="0"/>
      <w:sz w:val="27"/>
      <w:szCs w:val="27"/>
      <w:u w:val="none"/>
      <w:effect w:val="none"/>
    </w:rPr>
  </w:style>
  <w:style w:type="character" w:customStyle="1" w:styleId="71">
    <w:name w:val="Основной текст (7)"/>
    <w:rsid w:val="00CD5587"/>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character" w:customStyle="1" w:styleId="8">
    <w:name w:val="Основной текст (8)_"/>
    <w:rsid w:val="00CD5587"/>
    <w:rPr>
      <w:rFonts w:ascii="Times New Roman" w:eastAsia="Times New Roman" w:hAnsi="Times New Roman" w:cs="Times New Roman" w:hint="default"/>
      <w:b/>
      <w:bCs/>
      <w:i/>
      <w:iCs/>
      <w:smallCaps w:val="0"/>
      <w:strike w:val="0"/>
      <w:dstrike w:val="0"/>
      <w:sz w:val="23"/>
      <w:szCs w:val="23"/>
      <w:u w:val="none"/>
      <w:effect w:val="none"/>
    </w:rPr>
  </w:style>
  <w:style w:type="character" w:customStyle="1" w:styleId="222">
    <w:name w:val="Заголовок №2 (2) + Курсив"/>
    <w:aliases w:val="Интервал 0 pt,Колонтитул (11) + Times New Roman,10 pt"/>
    <w:rsid w:val="00CD5587"/>
    <w:rPr>
      <w:rFonts w:ascii="Corbel" w:eastAsia="Corbel" w:hAnsi="Corbel" w:cs="Corbel" w:hint="default"/>
      <w:b w:val="0"/>
      <w:bCs w:val="0"/>
      <w:i w:val="0"/>
      <w:iCs w:val="0"/>
      <w:smallCaps w:val="0"/>
      <w:strike w:val="0"/>
      <w:dstrike w:val="0"/>
      <w:color w:val="000000"/>
      <w:spacing w:val="0"/>
      <w:w w:val="100"/>
      <w:position w:val="0"/>
      <w:sz w:val="38"/>
      <w:szCs w:val="38"/>
      <w:u w:val="none"/>
      <w:effect w:val="none"/>
      <w:lang w:val="ru-RU"/>
    </w:rPr>
  </w:style>
  <w:style w:type="character" w:customStyle="1" w:styleId="af7">
    <w:name w:val="Основной текст + Полужирный"/>
    <w:rsid w:val="00CD5587"/>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2b">
    <w:name w:val="Основной текст2"/>
    <w:rsid w:val="00CD5587"/>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37">
    <w:name w:val="Основной текст3"/>
    <w:rsid w:val="00CD5587"/>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80">
    <w:name w:val="Основной текст (8)"/>
    <w:rsid w:val="00CD5587"/>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63">
    <w:name w:val="Основной текст (6)"/>
    <w:rsid w:val="00CD5587"/>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af8">
    <w:name w:val="Подпись к таблице"/>
    <w:rsid w:val="00CD5587"/>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44">
    <w:name w:val="Основной текст4"/>
    <w:rsid w:val="00CD5587"/>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 w:type="character" w:customStyle="1" w:styleId="54">
    <w:name w:val="Основной текст (5)"/>
    <w:rsid w:val="00CD5587"/>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55">
    <w:name w:val="Основной текст (5) + Не полужирный"/>
    <w:rsid w:val="00CD5587"/>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38">
    <w:name w:val="Подпись к таблице (3)_"/>
    <w:rsid w:val="00CD558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39">
    <w:name w:val="Подпись к таблице (3) + Не полужирный"/>
    <w:rsid w:val="00CD5587"/>
    <w:rPr>
      <w:rFonts w:ascii="Times New Roman" w:eastAsia="Times New Roman" w:hAnsi="Times New Roman" w:cs="Times New Roman" w:hint="default"/>
      <w:b/>
      <w:bCs/>
      <w:i w:val="0"/>
      <w:iCs w:val="0"/>
      <w:smallCaps w:val="0"/>
      <w:color w:val="000000"/>
      <w:spacing w:val="0"/>
      <w:w w:val="100"/>
      <w:position w:val="0"/>
      <w:sz w:val="21"/>
      <w:szCs w:val="21"/>
      <w:u w:val="single"/>
      <w:lang w:val="ru-RU"/>
    </w:rPr>
  </w:style>
  <w:style w:type="character" w:customStyle="1" w:styleId="3a">
    <w:name w:val="Подпись к таблице (3)"/>
    <w:rsid w:val="00CD5587"/>
    <w:rPr>
      <w:rFonts w:ascii="Times New Roman" w:eastAsia="Times New Roman" w:hAnsi="Times New Roman" w:cs="Times New Roman" w:hint="default"/>
      <w:b/>
      <w:bCs/>
      <w:i w:val="0"/>
      <w:iCs w:val="0"/>
      <w:smallCaps w:val="0"/>
      <w:color w:val="000000"/>
      <w:spacing w:val="0"/>
      <w:w w:val="100"/>
      <w:position w:val="0"/>
      <w:sz w:val="21"/>
      <w:szCs w:val="21"/>
      <w:u w:val="single"/>
      <w:lang w:val="ru-RU"/>
    </w:rPr>
  </w:style>
  <w:style w:type="character" w:customStyle="1" w:styleId="10pt">
    <w:name w:val="Основной текст + 10 pt"/>
    <w:rsid w:val="00CD558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62pt">
    <w:name w:val="Основной текст (6) + Интервал 2 pt"/>
    <w:rsid w:val="00CD5587"/>
    <w:rPr>
      <w:rFonts w:ascii="Times New Roman" w:eastAsia="Times New Roman" w:hAnsi="Times New Roman" w:cs="Times New Roman" w:hint="default"/>
      <w:b w:val="0"/>
      <w:bCs w:val="0"/>
      <w:i/>
      <w:iCs/>
      <w:smallCaps w:val="0"/>
      <w:strike w:val="0"/>
      <w:dstrike w:val="0"/>
      <w:color w:val="000000"/>
      <w:spacing w:val="40"/>
      <w:w w:val="100"/>
      <w:position w:val="0"/>
      <w:sz w:val="23"/>
      <w:szCs w:val="23"/>
      <w:u w:val="none"/>
      <w:effect w:val="none"/>
      <w:lang w:val="ru-RU"/>
    </w:rPr>
  </w:style>
  <w:style w:type="character" w:customStyle="1" w:styleId="112pt">
    <w:name w:val="Основной текст (11) + Интервал 2 pt"/>
    <w:rsid w:val="00CD5587"/>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lang w:val="ru-RU"/>
    </w:rPr>
  </w:style>
  <w:style w:type="character" w:customStyle="1" w:styleId="310pt">
    <w:name w:val="Подпись к таблице (3) + 10 pt"/>
    <w:rsid w:val="00CD5587"/>
    <w:rPr>
      <w:rFonts w:ascii="Times New Roman" w:eastAsia="Times New Roman" w:hAnsi="Times New Roman" w:cs="Times New Roman" w:hint="default"/>
      <w:b/>
      <w:bCs/>
      <w:i w:val="0"/>
      <w:iCs w:val="0"/>
      <w:smallCaps w:val="0"/>
      <w:color w:val="000000"/>
      <w:spacing w:val="0"/>
      <w:w w:val="100"/>
      <w:position w:val="0"/>
      <w:sz w:val="20"/>
      <w:szCs w:val="20"/>
      <w:u w:val="single"/>
      <w:lang w:val="ru-RU"/>
    </w:rPr>
  </w:style>
  <w:style w:type="character" w:customStyle="1" w:styleId="45">
    <w:name w:val="Подпись к таблице (4)_"/>
    <w:rsid w:val="00CD558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56">
    <w:name w:val="Подпись к таблице (5)_"/>
    <w:rsid w:val="00CD5587"/>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42pt">
    <w:name w:val="Подпись к таблице (4) + Интервал 2 pt"/>
    <w:rsid w:val="00CD5587"/>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lang w:val="ru-RU"/>
    </w:rPr>
  </w:style>
  <w:style w:type="character" w:customStyle="1" w:styleId="-1pt">
    <w:name w:val="Колонтитул + Интервал -1 pt"/>
    <w:rsid w:val="00CD5587"/>
    <w:rPr>
      <w:rFonts w:ascii="Times New Roman" w:eastAsia="Times New Roman" w:hAnsi="Times New Roman" w:cs="Times New Roman" w:hint="default"/>
      <w:b/>
      <w:bCs/>
      <w:i w:val="0"/>
      <w:iCs w:val="0"/>
      <w:smallCaps w:val="0"/>
      <w:strike w:val="0"/>
      <w:dstrike w:val="0"/>
      <w:color w:val="000000"/>
      <w:spacing w:val="-20"/>
      <w:w w:val="100"/>
      <w:position w:val="0"/>
      <w:sz w:val="20"/>
      <w:szCs w:val="20"/>
      <w:u w:val="none"/>
      <w:effect w:val="none"/>
      <w:lang w:val="ru-RU"/>
    </w:rPr>
  </w:style>
  <w:style w:type="character" w:customStyle="1" w:styleId="2c">
    <w:name w:val="Подпись к таблице (2)"/>
    <w:rsid w:val="00CD5587"/>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142">
    <w:name w:val="Основной текст (14)_"/>
    <w:rsid w:val="00CD5587"/>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112">
    <w:name w:val="Колонтитул (11)"/>
    <w:rsid w:val="00CD5587"/>
    <w:rPr>
      <w:rFonts w:ascii="Lucida Sans Unicode" w:eastAsia="Lucida Sans Unicode" w:hAnsi="Lucida Sans Unicode" w:cs="Lucida Sans Unicode" w:hint="default"/>
      <w:b w:val="0"/>
      <w:bCs w:val="0"/>
      <w:i w:val="0"/>
      <w:iCs w:val="0"/>
      <w:smallCaps w:val="0"/>
      <w:strike w:val="0"/>
      <w:dstrike w:val="0"/>
      <w:spacing w:val="30"/>
      <w:sz w:val="33"/>
      <w:szCs w:val="33"/>
      <w:u w:val="none"/>
      <w:effect w:val="none"/>
    </w:rPr>
  </w:style>
  <w:style w:type="character" w:customStyle="1" w:styleId="11-1pt">
    <w:name w:val="Колонтитул (11) + Интервал -1 pt"/>
    <w:rsid w:val="00CD5587"/>
    <w:rPr>
      <w:rFonts w:ascii="Lucida Sans Unicode" w:eastAsia="Lucida Sans Unicode" w:hAnsi="Lucida Sans Unicode" w:cs="Lucida Sans Unicode" w:hint="default"/>
      <w:b w:val="0"/>
      <w:bCs w:val="0"/>
      <w:i w:val="0"/>
      <w:iCs w:val="0"/>
      <w:smallCaps w:val="0"/>
      <w:strike w:val="0"/>
      <w:dstrike w:val="0"/>
      <w:spacing w:val="-20"/>
      <w:sz w:val="33"/>
      <w:szCs w:val="33"/>
      <w:u w:val="none"/>
      <w:effect w:val="none"/>
    </w:rPr>
  </w:style>
  <w:style w:type="character" w:customStyle="1" w:styleId="143">
    <w:name w:val="Основной текст (14)"/>
    <w:rsid w:val="00CD5587"/>
    <w:rPr>
      <w:rFonts w:ascii="Times New Roman" w:eastAsia="Times New Roman" w:hAnsi="Times New Roman" w:cs="Times New Roman" w:hint="default"/>
      <w:b/>
      <w:bCs/>
      <w:i w:val="0"/>
      <w:iCs w:val="0"/>
      <w:smallCaps w:val="0"/>
      <w:color w:val="000000"/>
      <w:spacing w:val="0"/>
      <w:w w:val="100"/>
      <w:position w:val="0"/>
      <w:sz w:val="23"/>
      <w:szCs w:val="23"/>
      <w:u w:val="single"/>
      <w:lang w:val="ru-RU"/>
    </w:rPr>
  </w:style>
  <w:style w:type="character" w:customStyle="1" w:styleId="57">
    <w:name w:val="Подпись к таблице (5)"/>
    <w:rsid w:val="00CD5587"/>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character" w:customStyle="1" w:styleId="1pt">
    <w:name w:val="Колонтитул + Интервал 1 pt"/>
    <w:rsid w:val="00CD5587"/>
    <w:rPr>
      <w:rFonts w:ascii="Times New Roman" w:eastAsia="Times New Roman" w:hAnsi="Times New Roman" w:cs="Times New Roman" w:hint="default"/>
      <w:b/>
      <w:bCs/>
      <w:i w:val="0"/>
      <w:iCs w:val="0"/>
      <w:smallCaps w:val="0"/>
      <w:strike w:val="0"/>
      <w:dstrike w:val="0"/>
      <w:color w:val="000000"/>
      <w:spacing w:val="20"/>
      <w:w w:val="100"/>
      <w:position w:val="0"/>
      <w:sz w:val="20"/>
      <w:szCs w:val="20"/>
      <w:u w:val="none"/>
      <w:effect w:val="none"/>
      <w:lang w:val="en-US"/>
    </w:rPr>
  </w:style>
  <w:style w:type="character" w:customStyle="1" w:styleId="12pt">
    <w:name w:val="Колонтитул + 12 pt"/>
    <w:rsid w:val="00CD558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46">
    <w:name w:val="Подпись к таблице (4)"/>
    <w:rsid w:val="00CD558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rPr>
  </w:style>
  <w:style w:type="table" w:styleId="af9">
    <w:name w:val="Table Grid"/>
    <w:basedOn w:val="a1"/>
    <w:rsid w:val="00CD5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90965">
      <w:bodyDiv w:val="1"/>
      <w:marLeft w:val="0"/>
      <w:marRight w:val="0"/>
      <w:marTop w:val="0"/>
      <w:marBottom w:val="0"/>
      <w:divBdr>
        <w:top w:val="none" w:sz="0" w:space="0" w:color="auto"/>
        <w:left w:val="none" w:sz="0" w:space="0" w:color="auto"/>
        <w:bottom w:val="none" w:sz="0" w:space="0" w:color="auto"/>
        <w:right w:val="none" w:sz="0" w:space="0" w:color="auto"/>
      </w:divBdr>
    </w:div>
    <w:div w:id="990447995">
      <w:bodyDiv w:val="1"/>
      <w:marLeft w:val="0"/>
      <w:marRight w:val="0"/>
      <w:marTop w:val="0"/>
      <w:marBottom w:val="0"/>
      <w:divBdr>
        <w:top w:val="none" w:sz="0" w:space="0" w:color="auto"/>
        <w:left w:val="none" w:sz="0" w:space="0" w:color="auto"/>
        <w:bottom w:val="none" w:sz="0" w:space="0" w:color="auto"/>
        <w:right w:val="none" w:sz="0" w:space="0" w:color="auto"/>
      </w:divBdr>
    </w:div>
    <w:div w:id="1020354088">
      <w:bodyDiv w:val="1"/>
      <w:marLeft w:val="0"/>
      <w:marRight w:val="0"/>
      <w:marTop w:val="0"/>
      <w:marBottom w:val="0"/>
      <w:divBdr>
        <w:top w:val="none" w:sz="0" w:space="0" w:color="auto"/>
        <w:left w:val="none" w:sz="0" w:space="0" w:color="auto"/>
        <w:bottom w:val="none" w:sz="0" w:space="0" w:color="auto"/>
        <w:right w:val="none" w:sz="0" w:space="0" w:color="auto"/>
      </w:divBdr>
    </w:div>
    <w:div w:id="1715496703">
      <w:bodyDiv w:val="1"/>
      <w:marLeft w:val="0"/>
      <w:marRight w:val="0"/>
      <w:marTop w:val="0"/>
      <w:marBottom w:val="0"/>
      <w:divBdr>
        <w:top w:val="none" w:sz="0" w:space="0" w:color="auto"/>
        <w:left w:val="none" w:sz="0" w:space="0" w:color="auto"/>
        <w:bottom w:val="none" w:sz="0" w:space="0" w:color="auto"/>
        <w:right w:val="none" w:sz="0" w:space="0" w:color="auto"/>
      </w:divBdr>
    </w:div>
    <w:div w:id="18194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CEA787955165A576C866A75BF8C02F2E8BF75AB8985DD1F3989BEF54F20BCD4Eg7E" TargetMode="External"/><Relationship Id="rId18" Type="http://schemas.openxmlformats.org/officeDocument/2006/relationships/hyperlink" Target="consultantplus://offline/ref=67CEA787955165A576C866A75BF8C02F2E8BF75AB8985DD1F3989BEF54F20BCD4Eg7E" TargetMode="External"/><Relationship Id="rId26" Type="http://schemas.openxmlformats.org/officeDocument/2006/relationships/hyperlink" Target="consultantplus://offline/ref=67CEA787955165A576C878AA4D949C2A2B84A055BD995285AEC7C0B2034FgBE" TargetMode="External"/><Relationship Id="rId39"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21" Type="http://schemas.openxmlformats.org/officeDocument/2006/relationships/hyperlink" Target="consultantplus://offline/ref=67CEA787955165A576C878AA4D949C2A2B84A055BD995285AEC7C0B203FB019AA0276611BFE15C674Dg2E" TargetMode="External"/><Relationship Id="rId34" Type="http://schemas.openxmlformats.org/officeDocument/2006/relationships/hyperlink" Target="consultantplus://offline/ref=67CEA787955165A576C878AA4D949C2A2B80AC5EBC975285AEC7C0B203FB019AA0276611BFE15A624Dg5E" TargetMode="External"/><Relationship Id="rId42"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47"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50" Type="http://schemas.openxmlformats.org/officeDocument/2006/relationships/hyperlink" Target="consultantplus://offline/ref=F843AE2F001F448B34A006E96B1A643B90AFBB6303E3283E9E2971BE064276A8878EA86C8FDB1DF6CAE84CG241I" TargetMode="External"/><Relationship Id="rId55" Type="http://schemas.openxmlformats.org/officeDocument/2006/relationships/hyperlink" Target="consultantplus://offline/ref=67CEA787955165A576C878AA4D949C2A2B84AF56B5995285AEC7C0B2034FgBE" TargetMode="External"/><Relationship Id="rId63"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68" Type="http://schemas.openxmlformats.org/officeDocument/2006/relationships/fontTable" Target="fontTable.xml"/><Relationship Id="rId7" Type="http://schemas.openxmlformats.org/officeDocument/2006/relationships/hyperlink" Target="consultantplus://offline/ref=67CEA787955165A576C878AA4D949C2A2B84A055BD995285AEC7C0B203FB019AA0276611BFE15A6B4Dg4E" TargetMode="External"/><Relationship Id="rId2" Type="http://schemas.microsoft.com/office/2007/relationships/stylesWithEffects" Target="stylesWithEffects.xml"/><Relationship Id="rId16" Type="http://schemas.openxmlformats.org/officeDocument/2006/relationships/hyperlink" Target="consultantplus://offline/ref=67CEA787955165A576C866A75BF8C02F2E8BF75AB8985DD1F3989BEF54F20BCD4Eg7E" TargetMode="External"/><Relationship Id="rId29"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1" Type="http://schemas.openxmlformats.org/officeDocument/2006/relationships/styles" Target="styles.xml"/><Relationship Id="rId6" Type="http://schemas.openxmlformats.org/officeDocument/2006/relationships/hyperlink" Target="consultantplus://offline/ref=67CEA787955165A576C878AA4D949C2A2888AE52B7C60587FF92CE4Bg7E" TargetMode="External"/><Relationship Id="rId11" Type="http://schemas.openxmlformats.org/officeDocument/2006/relationships/hyperlink" Target="consultantplus://offline/ref=67CEA787955165A576C878AA4D949C2A2B84A055BD995285AEC7C0B2034FgBE" TargetMode="External"/><Relationship Id="rId24" Type="http://schemas.openxmlformats.org/officeDocument/2006/relationships/hyperlink" Target="consultantplus://offline/ref=67CEA787955165A576C878AA4D949C2A2B84A055BD995285AEC7C0B2034FgBE" TargetMode="External"/><Relationship Id="rId32"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37"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40"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45"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53" Type="http://schemas.openxmlformats.org/officeDocument/2006/relationships/hyperlink" Target="consultantplus://offline/ref=67CEA787955165A576C878AA4D949C2A2B84A055BD995285AEC7C0B2034FgBE" TargetMode="External"/><Relationship Id="rId58" Type="http://schemas.openxmlformats.org/officeDocument/2006/relationships/hyperlink" Target="consultantplus://offline/ref=67CEA787955165A576C878AA4D949C2A2B84A055BD995285AEC7C0B2034FgBE" TargetMode="External"/><Relationship Id="rId66" Type="http://schemas.openxmlformats.org/officeDocument/2006/relationships/hyperlink" Target="consultantplus://offline/ref=67CEA787955165A576C878AA4D949C2A2B84A055BD995285AEC7C0B203FB019AA0276611BFE1526B4Dg1E" TargetMode="External"/><Relationship Id="rId5" Type="http://schemas.openxmlformats.org/officeDocument/2006/relationships/image" Target="media/image1.png"/><Relationship Id="rId15" Type="http://schemas.openxmlformats.org/officeDocument/2006/relationships/hyperlink" Target="consultantplus://offline/ref=67CEA787955165A576C866A75BF8C02F2E8BF75AB8985DD1F3989BEF54F20BCD4Eg7E" TargetMode="External"/><Relationship Id="rId23" Type="http://schemas.openxmlformats.org/officeDocument/2006/relationships/hyperlink" Target="consultantplus://offline/ref=67CEA787955165A576C878AA4D949C2A2B84A055BD995285AEC7C0B203FB019AA0276611BFE15C6B4Dg2E" TargetMode="External"/><Relationship Id="rId28"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36" Type="http://schemas.openxmlformats.org/officeDocument/2006/relationships/hyperlink" Target="consultantplus://offline/ref=67CEA787955165A576C878AA4D949C2A2B83AA54B9905285AEC7C0B2034FgBE" TargetMode="External"/><Relationship Id="rId49" Type="http://schemas.openxmlformats.org/officeDocument/2006/relationships/hyperlink" Target="consultantplus://offline/ref=F843AE2F001F448B34A018E47D76383E95A6E16F04EE256CCB762AE3514B7CFFC0C1F12ECBD61CF6GC43I" TargetMode="External"/><Relationship Id="rId57" Type="http://schemas.openxmlformats.org/officeDocument/2006/relationships/hyperlink" Target="consultantplus://offline/ref=67CEA787955165A576C878AA4D949C2A2B84A055BD995285AEC7C0B2034FgBE" TargetMode="External"/><Relationship Id="rId61" Type="http://schemas.openxmlformats.org/officeDocument/2006/relationships/hyperlink" Target="consultantplus://offline/ref=67CEA787955165A576C878AA4D949C2A2B84A055BD995285AEC7C0B2034FgBE" TargetMode="External"/><Relationship Id="rId10" Type="http://schemas.openxmlformats.org/officeDocument/2006/relationships/hyperlink" Target="consultantplus://offline/ref=67CEA787955165A576C878AA4D949C2A2B85A953BD975285AEC7C0B2034FgBE" TargetMode="External"/><Relationship Id="rId19" Type="http://schemas.openxmlformats.org/officeDocument/2006/relationships/hyperlink" Target="consultantplus://offline/ref=67CEA787955165A576C866A75BF8C02F2E8BF75AB8985DD1F3989BEF54F20BCD4Eg7E" TargetMode="External"/><Relationship Id="rId31"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44"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52" Type="http://schemas.openxmlformats.org/officeDocument/2006/relationships/hyperlink" Target="consultantplus://offline/ref=F843AE2F001F448B34A006E96B1A643B90AFBB6303E3283E9E2971BE064276A8878EA86C8FDB1DF6CAE84EG249I" TargetMode="External"/><Relationship Id="rId60" Type="http://schemas.openxmlformats.org/officeDocument/2006/relationships/hyperlink" Target="consultantplus://offline/ref=67CEA787955165A576C878AA4D949C2A2B84A055BD995285AEC7C0B203FB019AA0276611BFE152604Dg7E" TargetMode="External"/><Relationship Id="rId65" Type="http://schemas.openxmlformats.org/officeDocument/2006/relationships/hyperlink" Target="consultantplus://offline/ref=67CEA787955165A576C878AA4D949C2A2B84A055BD995285AEC7C0B2034FgBE" TargetMode="External"/><Relationship Id="rId4" Type="http://schemas.openxmlformats.org/officeDocument/2006/relationships/webSettings" Target="webSettings.xml"/><Relationship Id="rId9" Type="http://schemas.openxmlformats.org/officeDocument/2006/relationships/hyperlink" Target="consultantplus://offline/ref=67CEA787955165A576C866A75BF8C02F2E8BF75AB8985DD1F3989BEF54F20BCD4Eg7E" TargetMode="External"/><Relationship Id="rId14" Type="http://schemas.openxmlformats.org/officeDocument/2006/relationships/hyperlink" Target="consultantplus://offline/ref=67CEA787955165A576C878AA4D949C2A2B84A055BD995285AEC7C0B2034FgBE" TargetMode="External"/><Relationship Id="rId22" Type="http://schemas.openxmlformats.org/officeDocument/2006/relationships/hyperlink" Target="consultantplus://offline/ref=67CEA787955165A576C878AA4D949C2A2B84A055BD995285AEC7C0B203FB019AA0276611BFE15C654Dg9E" TargetMode="External"/><Relationship Id="rId27" Type="http://schemas.openxmlformats.org/officeDocument/2006/relationships/hyperlink" Target="consultantplus://offline/ref=67CEA787955165A576C878AA4D949C2A2B84A055BD995285AEC7C0B2034FgBE" TargetMode="External"/><Relationship Id="rId30"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35" Type="http://schemas.openxmlformats.org/officeDocument/2006/relationships/hyperlink" Target="consultantplus://offline/ref=67CEA787955165A576C878AA4D949C2A2B84AE52BD965285AEC7C0B2034FgBE" TargetMode="External"/><Relationship Id="rId43"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48"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56" Type="http://schemas.openxmlformats.org/officeDocument/2006/relationships/hyperlink" Target="consultantplus://offline/ref=67CEA787955165A576C878AA4D949C2A2B85A956BC985285AEC7C0B2034FgBE" TargetMode="External"/><Relationship Id="rId64" Type="http://schemas.openxmlformats.org/officeDocument/2006/relationships/hyperlink" Target="consultantplus://offline/ref=67CEA787955165A576C878AA4D949C2A2B84AF55BE955285AEC7C0B203FB019AA0276611BFE05B6B4Dg6E" TargetMode="External"/><Relationship Id="rId69" Type="http://schemas.openxmlformats.org/officeDocument/2006/relationships/theme" Target="theme/theme1.xml"/><Relationship Id="rId8" Type="http://schemas.openxmlformats.org/officeDocument/2006/relationships/hyperlink" Target="consultantplus://offline/ref=67CEA787955165A576C878AA4D949C2A2B84AE52BD965285AEC7C0B203FB019AA0276611BFE15A6A4Dg7E" TargetMode="External"/><Relationship Id="rId51" Type="http://schemas.openxmlformats.org/officeDocument/2006/relationships/hyperlink" Target="consultantplus://offline/ref=F843AE2F001F448B34A006E96B1A643B90AFBB6303E3283E9E2971BE064276A8878EA86C8FDB1DF6CAE84CG241I" TargetMode="External"/><Relationship Id="rId3" Type="http://schemas.openxmlformats.org/officeDocument/2006/relationships/settings" Target="settings.xml"/><Relationship Id="rId12" Type="http://schemas.openxmlformats.org/officeDocument/2006/relationships/hyperlink" Target="consultantplus://offline/ref=67CEA787955165A576C866A75BF8C02F2E8BF75AB8985DD1F3989BEF54F20BCD4Eg7E" TargetMode="External"/><Relationship Id="rId17" Type="http://schemas.openxmlformats.org/officeDocument/2006/relationships/hyperlink" Target="consultantplus://offline/ref=67CEA787955165A576C866A75BF8C02F2E8BF75AB8985DD1F3989BEF54F20BCD4Eg7E" TargetMode="External"/><Relationship Id="rId25" Type="http://schemas.openxmlformats.org/officeDocument/2006/relationships/hyperlink" Target="consultantplus://offline/ref=67CEA787955165A576C878AA4D949C2A2B84A055BD995285AEC7C0B2034FgBE" TargetMode="External"/><Relationship Id="rId33"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38"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46"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59" Type="http://schemas.openxmlformats.org/officeDocument/2006/relationships/hyperlink" Target="consultantplus://offline/ref=67CEA787955165A576C878AA4D949C2A2B84A055BD995285AEC7C0B203FB019AA0276613BF4Eg7E" TargetMode="External"/><Relationship Id="rId67"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20" Type="http://schemas.openxmlformats.org/officeDocument/2006/relationships/hyperlink" Target="consultantplus://offline/ref=67CEA787955165A576C878AA4D949C2A2B84A055BD995285AEC7C0B2034FgBE" TargetMode="External"/><Relationship Id="rId41"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 Id="rId54" Type="http://schemas.openxmlformats.org/officeDocument/2006/relationships/hyperlink" Target="consultantplus://offline/ref=67CEA787955165A576C878AA4D949C2A2B84AE52BD965285AEC7C0B2034FgBE" TargetMode="External"/><Relationship Id="rId62" Type="http://schemas.openxmlformats.org/officeDocument/2006/relationships/hyperlink" Target="file:///E:\Elena\2B15~1\E144~1\1650~1\2016~1\2006~1.201\2016~1\2016\E8E5~1\2016~1\&#1055;&#1088;&#1072;&#1074;&#1080;&#1083;&#1072;%20&#1079;&#1077;&#1084;&#1083;&#1077;&#1087;&#1086;&#1083;&#1100;&#1079;&#1086;&#1074;&#1072;&#1085;&#1080;&#1103;%20&#1080;%20&#1079;&#1072;&#1089;&#1090;&#1088;&#1086;&#1081;&#1082;&#1080;%20&#1040;&#1083;&#1077;&#1082;&#1089;&#1077;&#1077;&#1074;&#1089;&#1082;&#1086;&#1077;%20&#1089;&#1077;&#1083;&#1100;&#1089;&#1082;&#1086;&#1075;&#1086;%20&#1087;&#1086;&#1089;&#1077;&#1083;&#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28674</Words>
  <Characters>163448</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191739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 User</dc:creator>
  <cp:lastModifiedBy>Елена</cp:lastModifiedBy>
  <cp:revision>5</cp:revision>
  <cp:lastPrinted>2010-03-10T02:48:00Z</cp:lastPrinted>
  <dcterms:created xsi:type="dcterms:W3CDTF">2016-06-06T04:28:00Z</dcterms:created>
  <dcterms:modified xsi:type="dcterms:W3CDTF">2016-07-11T06:43:00Z</dcterms:modified>
</cp:coreProperties>
</file>