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3D4CD5" w:rsidRPr="00BF628D" w:rsidRDefault="008F1F00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  <w:r w:rsidR="002C2A2B">
        <w:rPr>
          <w:rFonts w:ascii="Times New Roman" w:hAnsi="Times New Roman" w:cs="Times New Roman"/>
          <w:sz w:val="28"/>
          <w:szCs w:val="28"/>
        </w:rPr>
        <w:t xml:space="preserve"> -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CF013B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F013B">
        <w:rPr>
          <w:rFonts w:ascii="Times New Roman" w:hAnsi="Times New Roman" w:cs="Times New Roman"/>
          <w:sz w:val="28"/>
          <w:szCs w:val="28"/>
        </w:rPr>
        <w:t>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CF01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средней образовательной школы  </w:t>
      </w:r>
      <w:r w:rsidRPr="008F1F00">
        <w:rPr>
          <w:rFonts w:ascii="Times New Roman" w:eastAsia="MS Mincho" w:hAnsi="Times New Roman" w:cs="Times New Roman"/>
          <w:sz w:val="28"/>
          <w:szCs w:val="28"/>
        </w:rPr>
        <w:t>№ 2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с. Варны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17323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44239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</w:t>
      </w:r>
      <w:proofErr w:type="spellStart"/>
      <w:r w:rsidRPr="003D4CD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(далее - Контрольно-счётная палата) на 2013 год и на основании распоряжения председателя Контрольно-счётной палаты,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13B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CF01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 2012г.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общеобразовательном учреждении средней образовательной школы  </w:t>
      </w:r>
      <w:r w:rsidRPr="003D4CD5">
        <w:rPr>
          <w:rFonts w:ascii="Times New Roman" w:eastAsia="MS Mincho" w:hAnsi="Times New Roman" w:cs="Times New Roman"/>
          <w:sz w:val="28"/>
          <w:szCs w:val="28"/>
        </w:rPr>
        <w:t>№ 2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с. Варны</w:t>
      </w:r>
      <w:r w:rsidR="00BF628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628D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- МОУ СОШ № 2 с</w:t>
      </w:r>
      <w:proofErr w:type="gramStart"/>
      <w:r w:rsidR="00BF628D">
        <w:rPr>
          <w:rFonts w:ascii="Times New Roman" w:eastAsia="MS Mincho" w:hAnsi="Times New Roman" w:cs="Times New Roman"/>
          <w:sz w:val="28"/>
          <w:szCs w:val="28"/>
        </w:rPr>
        <w:t>.В</w:t>
      </w:r>
      <w:proofErr w:type="gramEnd"/>
      <w:r w:rsidR="00BF628D">
        <w:rPr>
          <w:rFonts w:ascii="Times New Roman" w:eastAsia="MS Mincho" w:hAnsi="Times New Roman" w:cs="Times New Roman"/>
          <w:sz w:val="28"/>
          <w:szCs w:val="28"/>
        </w:rPr>
        <w:t>арна)</w:t>
      </w:r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B40785" w:rsidRDefault="00B4078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07 февраля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4239" w:rsidRPr="006C5A13" w:rsidRDefault="00544239" w:rsidP="00544239">
      <w:pPr>
        <w:pStyle w:val="a3"/>
      </w:pPr>
      <w:r>
        <w:t xml:space="preserve">       Учреждение и</w:t>
      </w:r>
      <w:r w:rsidRPr="006C5A13">
        <w:t>меет лицензию на право осуществления образовательной деятельности</w:t>
      </w:r>
      <w:r>
        <w:t xml:space="preserve"> </w:t>
      </w:r>
      <w:r w:rsidRPr="006C5A13">
        <w:t>-</w:t>
      </w:r>
      <w:r>
        <w:t xml:space="preserve"> </w:t>
      </w:r>
      <w:r w:rsidRPr="006C5A13">
        <w:t>общее образование,</w:t>
      </w:r>
      <w:r>
        <w:t xml:space="preserve"> </w:t>
      </w:r>
      <w:r w:rsidRPr="006C5A13">
        <w:t xml:space="preserve"> срок действия лицензии – </w:t>
      </w:r>
      <w:proofErr w:type="gramStart"/>
      <w:r w:rsidRPr="006C5A13">
        <w:t>бессрочная</w:t>
      </w:r>
      <w:proofErr w:type="gramEnd"/>
      <w:r w:rsidRPr="006C5A13">
        <w:t>.</w:t>
      </w:r>
    </w:p>
    <w:p w:rsidR="00544239" w:rsidRDefault="00544239" w:rsidP="005D02FA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544239">
        <w:rPr>
          <w:rFonts w:ascii="Times New Roman" w:eastAsia="MS Mincho" w:hAnsi="Times New Roman" w:cs="Times New Roman"/>
          <w:sz w:val="28"/>
          <w:szCs w:val="28"/>
        </w:rPr>
        <w:t>МОУ СОШ №2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544239">
        <w:rPr>
          <w:rFonts w:ascii="Times New Roman" w:eastAsia="MS Mincho" w:hAnsi="Times New Roman" w:cs="Times New Roman"/>
          <w:sz w:val="28"/>
          <w:szCs w:val="28"/>
        </w:rPr>
        <w:t>создана</w:t>
      </w:r>
      <w:proofErr w:type="gramEnd"/>
      <w:r w:rsidRPr="00544239">
        <w:rPr>
          <w:rFonts w:ascii="Times New Roman" w:eastAsia="MS Mincho" w:hAnsi="Times New Roman" w:cs="Times New Roman"/>
          <w:sz w:val="28"/>
          <w:szCs w:val="28"/>
        </w:rPr>
        <w:t xml:space="preserve"> для реализации основной общеобразовательной программы школьного образования.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 w:rsidR="00CF013B">
        <w:rPr>
          <w:szCs w:val="28"/>
        </w:rPr>
        <w:t>в</w:t>
      </w:r>
      <w:r>
        <w:rPr>
          <w:szCs w:val="28"/>
        </w:rPr>
        <w:t xml:space="preserve"> проверяемый период </w:t>
      </w:r>
      <w:r w:rsidRPr="004E3BA7">
        <w:rPr>
          <w:szCs w:val="28"/>
        </w:rPr>
        <w:t>были:</w:t>
      </w:r>
    </w:p>
    <w:p w:rsidR="004E3BA7" w:rsidRPr="00F66FB5" w:rsidRDefault="004E3BA7" w:rsidP="004E3BA7">
      <w:pPr>
        <w:pStyle w:val="a3"/>
        <w:rPr>
          <w:szCs w:val="28"/>
        </w:rPr>
      </w:pPr>
      <w:r w:rsidRPr="00B07B06">
        <w:rPr>
          <w:b/>
          <w:szCs w:val="28"/>
        </w:rPr>
        <w:t xml:space="preserve">- </w:t>
      </w:r>
      <w:r w:rsidRPr="00B07B06">
        <w:rPr>
          <w:szCs w:val="28"/>
        </w:rPr>
        <w:t xml:space="preserve">директор– </w:t>
      </w:r>
      <w:proofErr w:type="spellStart"/>
      <w:proofErr w:type="gramStart"/>
      <w:r w:rsidRPr="00B07B06">
        <w:rPr>
          <w:szCs w:val="28"/>
        </w:rPr>
        <w:t>Ст</w:t>
      </w:r>
      <w:proofErr w:type="gramEnd"/>
      <w:r w:rsidRPr="00B07B06">
        <w:rPr>
          <w:szCs w:val="28"/>
        </w:rPr>
        <w:t>епченко</w:t>
      </w:r>
      <w:proofErr w:type="spellEnd"/>
      <w:r w:rsidRPr="00B07B06">
        <w:rPr>
          <w:szCs w:val="28"/>
        </w:rPr>
        <w:t xml:space="preserve"> Владимир Дмитриевич  – с правом первой подписи </w:t>
      </w:r>
      <w:r>
        <w:rPr>
          <w:szCs w:val="28"/>
        </w:rPr>
        <w:t>за весь проверяемый период</w:t>
      </w:r>
      <w:r w:rsidR="00CF013B">
        <w:rPr>
          <w:szCs w:val="28"/>
        </w:rPr>
        <w:t>;</w:t>
      </w:r>
    </w:p>
    <w:p w:rsidR="00917323" w:rsidRPr="004E3BA7" w:rsidRDefault="004E3BA7" w:rsidP="004E3BA7">
      <w:pPr>
        <w:pStyle w:val="a3"/>
        <w:rPr>
          <w:szCs w:val="28"/>
        </w:rPr>
      </w:pPr>
      <w:proofErr w:type="gramStart"/>
      <w:r w:rsidRPr="0050477E">
        <w:rPr>
          <w:szCs w:val="28"/>
        </w:rPr>
        <w:t xml:space="preserve">- в соответствии с доверенностью и договором от 10.01.2011г. № 01/10  между Отделом образования администрации </w:t>
      </w:r>
      <w:proofErr w:type="spellStart"/>
      <w:r w:rsidRPr="0050477E">
        <w:rPr>
          <w:szCs w:val="28"/>
        </w:rPr>
        <w:t>Варненского</w:t>
      </w:r>
      <w:proofErr w:type="spellEnd"/>
      <w:r w:rsidRPr="0050477E">
        <w:rPr>
          <w:szCs w:val="28"/>
        </w:rPr>
        <w:t xml:space="preserve"> муниципального района и</w:t>
      </w:r>
      <w:r w:rsidRPr="0050477E">
        <w:rPr>
          <w:rFonts w:eastAsia="Times New Roman"/>
          <w:szCs w:val="32"/>
        </w:rPr>
        <w:t xml:space="preserve"> муниципальным общеобразовательн</w:t>
      </w:r>
      <w:r>
        <w:rPr>
          <w:rFonts w:eastAsia="Times New Roman"/>
          <w:szCs w:val="32"/>
        </w:rPr>
        <w:t>ы</w:t>
      </w:r>
      <w:r w:rsidRPr="0050477E">
        <w:rPr>
          <w:rFonts w:eastAsia="Times New Roman"/>
          <w:szCs w:val="32"/>
        </w:rPr>
        <w:t>м учреждени</w:t>
      </w:r>
      <w:r>
        <w:rPr>
          <w:rFonts w:eastAsia="Times New Roman"/>
          <w:szCs w:val="32"/>
        </w:rPr>
        <w:t>ем</w:t>
      </w:r>
      <w:r w:rsidRPr="0050477E">
        <w:rPr>
          <w:rFonts w:eastAsia="Times New Roman"/>
          <w:szCs w:val="32"/>
        </w:rPr>
        <w:t xml:space="preserve"> средняя общеобразовательная школа </w:t>
      </w:r>
      <w:r w:rsidRPr="0050477E">
        <w:rPr>
          <w:szCs w:val="32"/>
        </w:rPr>
        <w:t>№2 с</w:t>
      </w:r>
      <w:r w:rsidRPr="0050477E">
        <w:rPr>
          <w:szCs w:val="28"/>
        </w:rPr>
        <w:t>.</w:t>
      </w:r>
      <w:r>
        <w:rPr>
          <w:szCs w:val="28"/>
        </w:rPr>
        <w:t xml:space="preserve"> </w:t>
      </w:r>
      <w:r w:rsidRPr="0050477E">
        <w:rPr>
          <w:szCs w:val="28"/>
        </w:rPr>
        <w:t>Варны</w:t>
      </w:r>
      <w:r>
        <w:rPr>
          <w:szCs w:val="28"/>
        </w:rPr>
        <w:t xml:space="preserve"> </w:t>
      </w:r>
      <w:r w:rsidRPr="0050477E">
        <w:rPr>
          <w:szCs w:val="28"/>
        </w:rPr>
        <w:t>право первой подписи при оформлении бухгалтерских документов (в том числе платежных документов)  находится у заместителя главы района по образованию и социальным вопросам, начальника отдела образования – Юсуповой Веры Михайловны и с правом второй</w:t>
      </w:r>
      <w:proofErr w:type="gramEnd"/>
      <w:r w:rsidRPr="0050477E">
        <w:rPr>
          <w:szCs w:val="28"/>
        </w:rPr>
        <w:t xml:space="preserve"> подписи</w:t>
      </w:r>
      <w:r>
        <w:rPr>
          <w:szCs w:val="28"/>
        </w:rPr>
        <w:t xml:space="preserve"> </w:t>
      </w:r>
      <w:r w:rsidRPr="0050477E">
        <w:rPr>
          <w:szCs w:val="28"/>
        </w:rPr>
        <w:t xml:space="preserve">у главного бухгалтера </w:t>
      </w:r>
      <w:proofErr w:type="spellStart"/>
      <w:r w:rsidRPr="0050477E"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 w:rsidRPr="0050477E">
        <w:rPr>
          <w:szCs w:val="28"/>
        </w:rPr>
        <w:t>Рашиды</w:t>
      </w:r>
      <w:proofErr w:type="spellEnd"/>
      <w:r>
        <w:rPr>
          <w:szCs w:val="28"/>
        </w:rPr>
        <w:t xml:space="preserve"> </w:t>
      </w:r>
      <w:proofErr w:type="spellStart"/>
      <w:r w:rsidRPr="0050477E">
        <w:rPr>
          <w:szCs w:val="28"/>
        </w:rPr>
        <w:t>Салимжановны</w:t>
      </w:r>
      <w:proofErr w:type="spellEnd"/>
      <w:r w:rsidRPr="0050477E">
        <w:rPr>
          <w:szCs w:val="28"/>
        </w:rPr>
        <w:t xml:space="preserve"> за весь проверяемый период.</w:t>
      </w:r>
    </w:p>
    <w:p w:rsidR="003D4CD5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8D4B09" w:rsidRPr="008D4B09">
        <w:rPr>
          <w:szCs w:val="28"/>
        </w:rPr>
        <w:t xml:space="preserve"> </w:t>
      </w:r>
      <w:r w:rsidR="008D4B09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начальнику отдела образования администрации </w:t>
      </w:r>
      <w:proofErr w:type="spellStart"/>
      <w:r w:rsidR="00BF628D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В.М. Юсуповой и директору МОУ СОШ № 2 с</w:t>
      </w:r>
      <w:proofErr w:type="gramStart"/>
      <w:r w:rsidR="00BF628D">
        <w:rPr>
          <w:rFonts w:ascii="Times New Roman" w:eastAsia="MS Mincho" w:hAnsi="Times New Roman" w:cs="Times New Roman"/>
          <w:sz w:val="28"/>
          <w:szCs w:val="28"/>
        </w:rPr>
        <w:t>.В</w:t>
      </w:r>
      <w:proofErr w:type="gram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арна В.Д. </w:t>
      </w:r>
      <w:proofErr w:type="spellStart"/>
      <w:r w:rsidR="00BF628D">
        <w:rPr>
          <w:rFonts w:ascii="Times New Roman" w:eastAsia="MS Mincho" w:hAnsi="Times New Roman" w:cs="Times New Roman"/>
          <w:sz w:val="28"/>
          <w:szCs w:val="28"/>
        </w:rPr>
        <w:t>Степченко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0248FE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0248FE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2C2A2B"/>
    <w:rsid w:val="003D4CD5"/>
    <w:rsid w:val="004E3BA7"/>
    <w:rsid w:val="00544239"/>
    <w:rsid w:val="005A279D"/>
    <w:rsid w:val="005D02FA"/>
    <w:rsid w:val="0088259E"/>
    <w:rsid w:val="008C58F5"/>
    <w:rsid w:val="008D4B09"/>
    <w:rsid w:val="008F1F00"/>
    <w:rsid w:val="008F23CF"/>
    <w:rsid w:val="00917323"/>
    <w:rsid w:val="00B2521E"/>
    <w:rsid w:val="00B40785"/>
    <w:rsid w:val="00BF628D"/>
    <w:rsid w:val="00CB41F2"/>
    <w:rsid w:val="00CF013B"/>
    <w:rsid w:val="00D81F45"/>
    <w:rsid w:val="00E01DF0"/>
    <w:rsid w:val="00F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11</cp:revision>
  <dcterms:created xsi:type="dcterms:W3CDTF">2013-12-10T03:40:00Z</dcterms:created>
  <dcterms:modified xsi:type="dcterms:W3CDTF">2013-12-11T02:50:00Z</dcterms:modified>
</cp:coreProperties>
</file>