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2CCA" w:rsidRPr="00590786" w:rsidRDefault="00C22CCA" w:rsidP="002C2A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kern w:val="36"/>
          <w:sz w:val="26"/>
          <w:szCs w:val="26"/>
        </w:rPr>
      </w:pPr>
      <w:bookmarkStart w:id="0" w:name="_GoBack"/>
      <w:bookmarkEnd w:id="0"/>
      <w:r w:rsidRPr="00590786">
        <w:rPr>
          <w:rFonts w:ascii="Times New Roman" w:eastAsia="Times New Roman" w:hAnsi="Times New Roman" w:cs="Times New Roman"/>
          <w:b/>
          <w:color w:val="000000" w:themeColor="text1"/>
          <w:kern w:val="36"/>
          <w:sz w:val="26"/>
          <w:szCs w:val="26"/>
        </w:rPr>
        <w:t>ИЗВЕЩЕНИЕ</w:t>
      </w:r>
    </w:p>
    <w:p w:rsidR="00653CD0" w:rsidRPr="00653CD0" w:rsidRDefault="00656135" w:rsidP="002C2ADE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6"/>
          <w:szCs w:val="26"/>
        </w:rPr>
      </w:pPr>
      <w:r w:rsidRPr="00653CD0">
        <w:rPr>
          <w:rFonts w:ascii="Times New Roman" w:eastAsia="Times New Roman" w:hAnsi="Times New Roman" w:cs="Times New Roman"/>
          <w:color w:val="000000" w:themeColor="text1"/>
          <w:kern w:val="36"/>
          <w:sz w:val="26"/>
          <w:szCs w:val="26"/>
        </w:rPr>
        <w:t>о</w:t>
      </w:r>
      <w:r w:rsidR="00A77702" w:rsidRPr="00653CD0">
        <w:rPr>
          <w:rFonts w:ascii="Times New Roman" w:eastAsia="Times New Roman" w:hAnsi="Times New Roman" w:cs="Times New Roman"/>
          <w:color w:val="000000" w:themeColor="text1"/>
          <w:kern w:val="36"/>
          <w:sz w:val="26"/>
          <w:szCs w:val="26"/>
        </w:rPr>
        <w:t xml:space="preserve"> принятии решения </w:t>
      </w:r>
      <w:r w:rsidR="00653CD0" w:rsidRPr="00653CD0">
        <w:rPr>
          <w:rFonts w:ascii="Times New Roman" w:hAnsi="Times New Roman" w:cs="Times New Roman"/>
          <w:sz w:val="26"/>
          <w:szCs w:val="26"/>
        </w:rPr>
        <w:t xml:space="preserve">о проведении государственной кадастровой оценки всех учтенных </w:t>
      </w:r>
      <w:r w:rsidR="002C2ADE">
        <w:rPr>
          <w:rFonts w:ascii="Times New Roman" w:hAnsi="Times New Roman" w:cs="Times New Roman"/>
          <w:sz w:val="26"/>
          <w:szCs w:val="26"/>
        </w:rPr>
        <w:t xml:space="preserve">               </w:t>
      </w:r>
      <w:r w:rsidR="00653CD0" w:rsidRPr="00653CD0">
        <w:rPr>
          <w:rFonts w:ascii="Times New Roman" w:hAnsi="Times New Roman" w:cs="Times New Roman"/>
          <w:sz w:val="26"/>
          <w:szCs w:val="26"/>
        </w:rPr>
        <w:t xml:space="preserve">в Едином государственном реестре недвижимости земельных участков, расположенных </w:t>
      </w:r>
      <w:r w:rsidR="002C2ADE">
        <w:rPr>
          <w:rFonts w:ascii="Times New Roman" w:hAnsi="Times New Roman" w:cs="Times New Roman"/>
          <w:sz w:val="26"/>
          <w:szCs w:val="26"/>
        </w:rPr>
        <w:t xml:space="preserve">                                </w:t>
      </w:r>
      <w:r w:rsidR="00653CD0" w:rsidRPr="00653CD0">
        <w:rPr>
          <w:rFonts w:ascii="Times New Roman" w:hAnsi="Times New Roman" w:cs="Times New Roman"/>
          <w:sz w:val="26"/>
          <w:szCs w:val="26"/>
        </w:rPr>
        <w:t>на территории Челябинской област</w:t>
      </w:r>
      <w:r w:rsidR="00653CD0">
        <w:rPr>
          <w:rFonts w:ascii="Times New Roman" w:hAnsi="Times New Roman" w:cs="Times New Roman"/>
          <w:sz w:val="26"/>
          <w:szCs w:val="26"/>
        </w:rPr>
        <w:t>и</w:t>
      </w:r>
    </w:p>
    <w:p w:rsidR="00A77702" w:rsidRPr="00590786" w:rsidRDefault="00A77702" w:rsidP="00A77702">
      <w:pPr>
        <w:shd w:val="clear" w:color="auto" w:fill="FFFFFF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6"/>
          <w:szCs w:val="26"/>
        </w:rPr>
      </w:pPr>
      <w:r w:rsidRPr="00590786">
        <w:rPr>
          <w:rFonts w:ascii="Times New Roman" w:eastAsia="Times New Roman" w:hAnsi="Times New Roman" w:cs="Times New Roman"/>
          <w:color w:val="000000" w:themeColor="text1"/>
          <w:kern w:val="36"/>
          <w:sz w:val="26"/>
          <w:szCs w:val="26"/>
        </w:rPr>
        <w:t xml:space="preserve"> </w:t>
      </w:r>
    </w:p>
    <w:p w:rsidR="00656135" w:rsidRPr="00825FDA" w:rsidRDefault="00656135" w:rsidP="003E3414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825FD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Министерство имущества Челябинской области</w:t>
      </w:r>
      <w:r w:rsidR="00125F88" w:rsidRPr="00825FD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(далее – Министерство)</w:t>
      </w:r>
      <w:r w:rsidR="00937E59" w:rsidRPr="00825FD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825FD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информирует о принятии </w:t>
      </w:r>
      <w:r w:rsidR="00EE61BF" w:rsidRPr="00825FD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приказа</w:t>
      </w:r>
      <w:r w:rsidR="00EE61BF" w:rsidRPr="00825FDA">
        <w:rPr>
          <w:rFonts w:ascii="Times New Roman" w:hAnsi="Times New Roman" w:cs="Times New Roman"/>
          <w:sz w:val="26"/>
          <w:szCs w:val="26"/>
        </w:rPr>
        <w:t xml:space="preserve"> </w:t>
      </w:r>
      <w:r w:rsidR="000F75B5" w:rsidRPr="00825FDA">
        <w:rPr>
          <w:rFonts w:ascii="Times New Roman" w:hAnsi="Times New Roman" w:cs="Times New Roman"/>
          <w:sz w:val="26"/>
          <w:szCs w:val="26"/>
        </w:rPr>
        <w:t xml:space="preserve">от </w:t>
      </w:r>
      <w:r w:rsidR="00653CD0" w:rsidRPr="00825FDA">
        <w:rPr>
          <w:rFonts w:ascii="Times New Roman" w:hAnsi="Times New Roman" w:cs="Times New Roman"/>
          <w:sz w:val="26"/>
          <w:szCs w:val="26"/>
        </w:rPr>
        <w:t>02.04.2025</w:t>
      </w:r>
      <w:r w:rsidR="000F75B5" w:rsidRPr="00825FDA">
        <w:rPr>
          <w:rFonts w:ascii="Times New Roman" w:hAnsi="Times New Roman" w:cs="Times New Roman"/>
          <w:sz w:val="26"/>
          <w:szCs w:val="26"/>
        </w:rPr>
        <w:t xml:space="preserve"> № </w:t>
      </w:r>
      <w:r w:rsidR="00653CD0" w:rsidRPr="00825FDA">
        <w:rPr>
          <w:rFonts w:ascii="Times New Roman" w:hAnsi="Times New Roman" w:cs="Times New Roman"/>
          <w:sz w:val="26"/>
          <w:szCs w:val="26"/>
        </w:rPr>
        <w:t>44</w:t>
      </w:r>
      <w:r w:rsidR="000F75B5" w:rsidRPr="00825FDA">
        <w:rPr>
          <w:rFonts w:ascii="Times New Roman" w:hAnsi="Times New Roman" w:cs="Times New Roman"/>
          <w:sz w:val="26"/>
          <w:szCs w:val="26"/>
        </w:rPr>
        <w:t xml:space="preserve">-П </w:t>
      </w:r>
      <w:r w:rsidR="00653CD0" w:rsidRPr="00825FDA">
        <w:rPr>
          <w:rFonts w:ascii="Times New Roman" w:hAnsi="Times New Roman" w:cs="Times New Roman"/>
          <w:sz w:val="26"/>
          <w:szCs w:val="26"/>
        </w:rPr>
        <w:t xml:space="preserve">«О проведении государственной кадастровой оценки всех учтенных в Едином государственном реестре недвижимости земельных участков, расположенных на территории Челябинской области» </w:t>
      </w:r>
      <w:r w:rsidR="007834ED" w:rsidRPr="00825FDA">
        <w:rPr>
          <w:rFonts w:ascii="Times New Roman" w:hAnsi="Times New Roman" w:cs="Times New Roman"/>
          <w:sz w:val="26"/>
          <w:szCs w:val="26"/>
        </w:rPr>
        <w:t xml:space="preserve">(далее </w:t>
      </w:r>
      <w:r w:rsidR="00590786" w:rsidRPr="00825FDA">
        <w:rPr>
          <w:rFonts w:ascii="Times New Roman" w:hAnsi="Times New Roman" w:cs="Times New Roman"/>
          <w:sz w:val="26"/>
          <w:szCs w:val="26"/>
        </w:rPr>
        <w:t>–</w:t>
      </w:r>
      <w:r w:rsidR="007834ED" w:rsidRPr="00825FDA">
        <w:rPr>
          <w:rFonts w:ascii="Times New Roman" w:hAnsi="Times New Roman" w:cs="Times New Roman"/>
          <w:sz w:val="26"/>
          <w:szCs w:val="26"/>
        </w:rPr>
        <w:t xml:space="preserve"> Приказ № </w:t>
      </w:r>
      <w:r w:rsidR="00653CD0" w:rsidRPr="00825FDA">
        <w:rPr>
          <w:rFonts w:ascii="Times New Roman" w:hAnsi="Times New Roman" w:cs="Times New Roman"/>
          <w:sz w:val="26"/>
          <w:szCs w:val="26"/>
        </w:rPr>
        <w:t>44</w:t>
      </w:r>
      <w:r w:rsidR="007834ED" w:rsidRPr="00825FDA">
        <w:rPr>
          <w:rFonts w:ascii="Times New Roman" w:hAnsi="Times New Roman" w:cs="Times New Roman"/>
          <w:sz w:val="26"/>
          <w:szCs w:val="26"/>
        </w:rPr>
        <w:t>-П)</w:t>
      </w:r>
      <w:r w:rsidRPr="00825FDA">
        <w:rPr>
          <w:rFonts w:ascii="Times New Roman" w:hAnsi="Times New Roman" w:cs="Times New Roman"/>
          <w:sz w:val="26"/>
          <w:szCs w:val="26"/>
        </w:rPr>
        <w:t>,</w:t>
      </w:r>
      <w:r w:rsidR="00653CD0" w:rsidRPr="00825FDA">
        <w:rPr>
          <w:rFonts w:ascii="Times New Roman" w:hAnsi="Times New Roman" w:cs="Times New Roman"/>
          <w:sz w:val="26"/>
          <w:szCs w:val="26"/>
        </w:rPr>
        <w:t xml:space="preserve"> </w:t>
      </w:r>
      <w:r w:rsidRPr="00825FDA">
        <w:rPr>
          <w:rFonts w:ascii="Times New Roman" w:hAnsi="Times New Roman" w:cs="Times New Roman"/>
          <w:sz w:val="26"/>
          <w:szCs w:val="26"/>
        </w:rPr>
        <w:t>в соответствии с которым в 202</w:t>
      </w:r>
      <w:r w:rsidR="00653CD0" w:rsidRPr="00825FDA">
        <w:rPr>
          <w:rFonts w:ascii="Times New Roman" w:hAnsi="Times New Roman" w:cs="Times New Roman"/>
          <w:sz w:val="26"/>
          <w:szCs w:val="26"/>
        </w:rPr>
        <w:t>6</w:t>
      </w:r>
      <w:r w:rsidRPr="00825FDA">
        <w:rPr>
          <w:rFonts w:ascii="Times New Roman" w:hAnsi="Times New Roman" w:cs="Times New Roman"/>
          <w:sz w:val="26"/>
          <w:szCs w:val="26"/>
        </w:rPr>
        <w:t xml:space="preserve"> году будет проведена государственная кадастровая оценка всех учтенных в Едином государственном реестре недвижимости</w:t>
      </w:r>
      <w:r w:rsidR="002C2ADE">
        <w:rPr>
          <w:rFonts w:ascii="Times New Roman" w:hAnsi="Times New Roman" w:cs="Times New Roman"/>
          <w:sz w:val="26"/>
          <w:szCs w:val="26"/>
        </w:rPr>
        <w:t xml:space="preserve"> </w:t>
      </w:r>
      <w:r w:rsidR="002C2ADE" w:rsidRPr="00825FDA">
        <w:rPr>
          <w:rFonts w:ascii="Times New Roman" w:hAnsi="Times New Roman" w:cs="Times New Roman"/>
          <w:sz w:val="26"/>
          <w:szCs w:val="26"/>
        </w:rPr>
        <w:t>(далее – ЕГРН)</w:t>
      </w:r>
      <w:r w:rsidRPr="00825FDA">
        <w:rPr>
          <w:rFonts w:ascii="Times New Roman" w:hAnsi="Times New Roman" w:cs="Times New Roman"/>
          <w:sz w:val="26"/>
          <w:szCs w:val="26"/>
        </w:rPr>
        <w:t xml:space="preserve"> </w:t>
      </w:r>
      <w:r w:rsidR="00653CD0" w:rsidRPr="00825FDA">
        <w:rPr>
          <w:rFonts w:ascii="Times New Roman" w:hAnsi="Times New Roman" w:cs="Times New Roman"/>
          <w:sz w:val="26"/>
          <w:szCs w:val="26"/>
        </w:rPr>
        <w:t xml:space="preserve">земельных участков, </w:t>
      </w:r>
      <w:r w:rsidRPr="00825FDA">
        <w:rPr>
          <w:rFonts w:ascii="Times New Roman" w:hAnsi="Times New Roman" w:cs="Times New Roman"/>
          <w:sz w:val="26"/>
          <w:szCs w:val="26"/>
        </w:rPr>
        <w:t>расположенных на территории Челябинской области.</w:t>
      </w:r>
    </w:p>
    <w:p w:rsidR="007834ED" w:rsidRPr="00825FDA" w:rsidRDefault="007834ED" w:rsidP="003E3414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825FDA">
        <w:rPr>
          <w:rFonts w:ascii="Times New Roman" w:hAnsi="Times New Roman" w:cs="Times New Roman"/>
          <w:sz w:val="26"/>
          <w:szCs w:val="26"/>
        </w:rPr>
        <w:t>Приказ</w:t>
      </w:r>
      <w:r w:rsidR="00314112" w:rsidRPr="00825FDA">
        <w:rPr>
          <w:rFonts w:ascii="Times New Roman" w:hAnsi="Times New Roman" w:cs="Times New Roman"/>
          <w:sz w:val="26"/>
          <w:szCs w:val="26"/>
        </w:rPr>
        <w:t xml:space="preserve"> № </w:t>
      </w:r>
      <w:r w:rsidR="00653CD0" w:rsidRPr="00825FDA">
        <w:rPr>
          <w:rFonts w:ascii="Times New Roman" w:hAnsi="Times New Roman" w:cs="Times New Roman"/>
          <w:sz w:val="26"/>
          <w:szCs w:val="26"/>
        </w:rPr>
        <w:t>44</w:t>
      </w:r>
      <w:r w:rsidR="00314112" w:rsidRPr="00825FDA">
        <w:rPr>
          <w:rFonts w:ascii="Times New Roman" w:hAnsi="Times New Roman" w:cs="Times New Roman"/>
          <w:sz w:val="26"/>
          <w:szCs w:val="26"/>
        </w:rPr>
        <w:t>-П</w:t>
      </w:r>
      <w:r w:rsidRPr="00825FDA">
        <w:rPr>
          <w:rFonts w:ascii="Times New Roman" w:hAnsi="Times New Roman" w:cs="Times New Roman"/>
          <w:sz w:val="26"/>
          <w:szCs w:val="26"/>
        </w:rPr>
        <w:t xml:space="preserve"> опубликован в выпуске газеты «Южноуральская панорама»                         </w:t>
      </w:r>
      <w:r w:rsidRPr="006E36A5">
        <w:rPr>
          <w:rFonts w:ascii="Times New Roman" w:hAnsi="Times New Roman" w:cs="Times New Roman"/>
          <w:sz w:val="26"/>
          <w:szCs w:val="26"/>
        </w:rPr>
        <w:t xml:space="preserve">от </w:t>
      </w:r>
      <w:r w:rsidR="006E36A5" w:rsidRPr="006E36A5">
        <w:rPr>
          <w:rFonts w:ascii="Times New Roman" w:hAnsi="Times New Roman" w:cs="Times New Roman"/>
          <w:sz w:val="26"/>
          <w:szCs w:val="26"/>
        </w:rPr>
        <w:t>03.04.2025</w:t>
      </w:r>
      <w:r w:rsidRPr="006E36A5">
        <w:rPr>
          <w:rFonts w:ascii="Times New Roman" w:hAnsi="Times New Roman" w:cs="Times New Roman"/>
          <w:sz w:val="26"/>
          <w:szCs w:val="26"/>
        </w:rPr>
        <w:t xml:space="preserve"> № </w:t>
      </w:r>
      <w:r w:rsidR="006E36A5" w:rsidRPr="006E36A5">
        <w:rPr>
          <w:rFonts w:ascii="Times New Roman" w:hAnsi="Times New Roman" w:cs="Times New Roman"/>
          <w:sz w:val="26"/>
          <w:szCs w:val="26"/>
        </w:rPr>
        <w:t>26</w:t>
      </w:r>
      <w:r w:rsidRPr="006E36A5">
        <w:rPr>
          <w:rFonts w:ascii="Times New Roman" w:hAnsi="Times New Roman" w:cs="Times New Roman"/>
          <w:sz w:val="26"/>
          <w:szCs w:val="26"/>
        </w:rPr>
        <w:t>.</w:t>
      </w:r>
    </w:p>
    <w:p w:rsidR="00656135" w:rsidRPr="00825FDA" w:rsidRDefault="00937E59" w:rsidP="003E3414">
      <w:pPr>
        <w:pStyle w:val="a3"/>
        <w:spacing w:before="0" w:beforeAutospacing="0" w:after="0" w:afterAutospacing="0" w:line="192" w:lineRule="atLeast"/>
        <w:ind w:firstLine="709"/>
        <w:jc w:val="both"/>
        <w:rPr>
          <w:color w:val="000000" w:themeColor="text1"/>
          <w:sz w:val="26"/>
          <w:szCs w:val="26"/>
        </w:rPr>
      </w:pPr>
      <w:r w:rsidRPr="00825FDA">
        <w:rPr>
          <w:color w:val="000000" w:themeColor="text1"/>
          <w:sz w:val="26"/>
          <w:szCs w:val="26"/>
        </w:rPr>
        <w:t xml:space="preserve">Определение кадастровой стоимости будет осуществлено </w:t>
      </w:r>
      <w:r w:rsidRPr="00825FDA">
        <w:rPr>
          <w:color w:val="000000" w:themeColor="text1"/>
          <w:kern w:val="36"/>
          <w:sz w:val="26"/>
          <w:szCs w:val="26"/>
        </w:rPr>
        <w:t>Областным государственным бюджетным учреждением «Государственная кадастровая оценка по Челябинской области» (далее – Учреждение), в связи с чем</w:t>
      </w:r>
      <w:r w:rsidR="00EE61BF" w:rsidRPr="00825FDA">
        <w:rPr>
          <w:color w:val="000000" w:themeColor="text1"/>
          <w:kern w:val="36"/>
          <w:sz w:val="26"/>
          <w:szCs w:val="26"/>
        </w:rPr>
        <w:t>,</w:t>
      </w:r>
      <w:r w:rsidRPr="00825FDA">
        <w:rPr>
          <w:color w:val="000000" w:themeColor="text1"/>
          <w:kern w:val="36"/>
          <w:sz w:val="26"/>
          <w:szCs w:val="26"/>
        </w:rPr>
        <w:t xml:space="preserve"> информируем</w:t>
      </w:r>
      <w:r w:rsidR="007834ED" w:rsidRPr="00825FDA">
        <w:rPr>
          <w:color w:val="000000" w:themeColor="text1"/>
          <w:kern w:val="36"/>
          <w:sz w:val="26"/>
          <w:szCs w:val="26"/>
        </w:rPr>
        <w:t xml:space="preserve"> </w:t>
      </w:r>
      <w:r w:rsidRPr="00825FDA">
        <w:rPr>
          <w:color w:val="000000" w:themeColor="text1"/>
          <w:kern w:val="36"/>
          <w:sz w:val="26"/>
          <w:szCs w:val="26"/>
        </w:rPr>
        <w:t xml:space="preserve">о приеме Учреждением </w:t>
      </w:r>
      <w:r w:rsidR="00653CD0" w:rsidRPr="00825FDA">
        <w:rPr>
          <w:sz w:val="26"/>
          <w:szCs w:val="26"/>
        </w:rPr>
        <w:t xml:space="preserve">документов, содержащих сведения о характеристиках объектов недвижимости, </w:t>
      </w:r>
      <w:r w:rsidRPr="00825FDA">
        <w:rPr>
          <w:color w:val="000000" w:themeColor="text1"/>
          <w:kern w:val="36"/>
          <w:sz w:val="26"/>
          <w:szCs w:val="26"/>
        </w:rPr>
        <w:t xml:space="preserve">в том числе </w:t>
      </w:r>
      <w:r w:rsidR="00590786" w:rsidRPr="00825FDA">
        <w:rPr>
          <w:color w:val="000000" w:themeColor="text1"/>
          <w:kern w:val="36"/>
          <w:sz w:val="26"/>
          <w:szCs w:val="26"/>
        </w:rPr>
        <w:t>деклараций</w:t>
      </w:r>
      <w:r w:rsidR="000B6B72" w:rsidRPr="00825FDA">
        <w:rPr>
          <w:color w:val="000000" w:themeColor="text1"/>
          <w:kern w:val="36"/>
          <w:sz w:val="26"/>
          <w:szCs w:val="26"/>
        </w:rPr>
        <w:t xml:space="preserve"> </w:t>
      </w:r>
      <w:r w:rsidR="00EE61BF" w:rsidRPr="00825FDA">
        <w:rPr>
          <w:color w:val="000000" w:themeColor="text1"/>
          <w:kern w:val="36"/>
          <w:sz w:val="26"/>
          <w:szCs w:val="26"/>
        </w:rPr>
        <w:t>о характеристиках объектов недвижимости.</w:t>
      </w:r>
    </w:p>
    <w:p w:rsidR="007834ED" w:rsidRPr="00825FDA" w:rsidRDefault="00EE61BF" w:rsidP="003E3414">
      <w:pPr>
        <w:shd w:val="clear" w:color="auto" w:fill="FFFFFF"/>
        <w:spacing w:after="0" w:line="240" w:lineRule="auto"/>
        <w:ind w:firstLine="709"/>
        <w:jc w:val="both"/>
        <w:outlineLvl w:val="0"/>
        <w:rPr>
          <w:rStyle w:val="FontStyle36"/>
        </w:rPr>
      </w:pPr>
      <w:r w:rsidRPr="00825FDA">
        <w:rPr>
          <w:rFonts w:ascii="Times New Roman" w:hAnsi="Times New Roman" w:cs="Times New Roman"/>
          <w:sz w:val="26"/>
          <w:szCs w:val="26"/>
        </w:rPr>
        <w:t xml:space="preserve">Учреждением рассматриваются декларации, поданные правообладателями объектов недвижимости или их представителями по </w:t>
      </w:r>
      <w:hyperlink r:id="rId8" w:history="1">
        <w:r w:rsidRPr="00825FDA">
          <w:rPr>
            <w:rFonts w:ascii="Times New Roman" w:hAnsi="Times New Roman" w:cs="Times New Roman"/>
            <w:sz w:val="26"/>
            <w:szCs w:val="26"/>
          </w:rPr>
          <w:t>форме</w:t>
        </w:r>
      </w:hyperlink>
      <w:r w:rsidRPr="00825FDA">
        <w:rPr>
          <w:rFonts w:ascii="Times New Roman" w:hAnsi="Times New Roman" w:cs="Times New Roman"/>
          <w:sz w:val="26"/>
          <w:szCs w:val="26"/>
        </w:rPr>
        <w:t xml:space="preserve">, утвержденной </w:t>
      </w:r>
      <w:r w:rsidRPr="00825FDA">
        <w:rPr>
          <w:rStyle w:val="FontStyle36"/>
        </w:rPr>
        <w:t xml:space="preserve">приказом </w:t>
      </w:r>
      <w:r w:rsidR="000F75B5" w:rsidRPr="00825FDA">
        <w:rPr>
          <w:rStyle w:val="FontStyle36"/>
        </w:rPr>
        <w:t xml:space="preserve">Федеральной службы государственной регистрации, кадастра и картографии </w:t>
      </w:r>
      <w:r w:rsidRPr="00825FDA">
        <w:rPr>
          <w:rStyle w:val="FontStyle36"/>
        </w:rPr>
        <w:t xml:space="preserve">от </w:t>
      </w:r>
      <w:r w:rsidR="000F75B5" w:rsidRPr="00825FDA">
        <w:rPr>
          <w:rStyle w:val="FontStyle36"/>
        </w:rPr>
        <w:t>24.05.2021</w:t>
      </w:r>
      <w:r w:rsidRPr="00825FDA">
        <w:rPr>
          <w:rStyle w:val="FontStyle36"/>
        </w:rPr>
        <w:t xml:space="preserve"> № </w:t>
      </w:r>
      <w:r w:rsidR="000F75B5" w:rsidRPr="00825FDA">
        <w:rPr>
          <w:rStyle w:val="FontStyle36"/>
        </w:rPr>
        <w:t>П/0216</w:t>
      </w:r>
      <w:r w:rsidR="007834ED" w:rsidRPr="00825FDA">
        <w:rPr>
          <w:rStyle w:val="FontStyle36"/>
        </w:rPr>
        <w:t xml:space="preserve"> «Об утверждении П</w:t>
      </w:r>
      <w:r w:rsidRPr="00825FDA">
        <w:rPr>
          <w:rStyle w:val="FontStyle36"/>
        </w:rPr>
        <w:t>орядка рассмотрения декларации</w:t>
      </w:r>
      <w:r w:rsidR="000F75B5" w:rsidRPr="00825FDA">
        <w:rPr>
          <w:rStyle w:val="FontStyle36"/>
        </w:rPr>
        <w:t xml:space="preserve"> </w:t>
      </w:r>
      <w:r w:rsidRPr="00825FDA">
        <w:rPr>
          <w:rStyle w:val="FontStyle36"/>
        </w:rPr>
        <w:t>о характеристиках объекта недвижимости, в том числе ее формы»</w:t>
      </w:r>
      <w:r w:rsidR="007834ED" w:rsidRPr="00825FDA">
        <w:rPr>
          <w:rStyle w:val="FontStyle36"/>
        </w:rPr>
        <w:t>, с приложением:</w:t>
      </w:r>
    </w:p>
    <w:p w:rsidR="00314112" w:rsidRPr="00825FDA" w:rsidRDefault="00314112" w:rsidP="003E34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25FDA">
        <w:rPr>
          <w:rFonts w:ascii="Times New Roman" w:hAnsi="Times New Roman" w:cs="Times New Roman"/>
          <w:sz w:val="26"/>
          <w:szCs w:val="26"/>
        </w:rPr>
        <w:t>1) документов (копий документов) и материалов, указание на которые содержится</w:t>
      </w:r>
      <w:r w:rsidR="00590786" w:rsidRPr="00825FDA">
        <w:rPr>
          <w:rFonts w:ascii="Times New Roman" w:hAnsi="Times New Roman" w:cs="Times New Roman"/>
          <w:sz w:val="26"/>
          <w:szCs w:val="26"/>
        </w:rPr>
        <w:t xml:space="preserve">           </w:t>
      </w:r>
      <w:r w:rsidRPr="00825FDA">
        <w:rPr>
          <w:rFonts w:ascii="Times New Roman" w:hAnsi="Times New Roman" w:cs="Times New Roman"/>
          <w:sz w:val="26"/>
          <w:szCs w:val="26"/>
        </w:rPr>
        <w:t xml:space="preserve"> в декларации, в том числе подтверждающих значение (описание) характеристик, указанных в декларации;</w:t>
      </w:r>
    </w:p>
    <w:p w:rsidR="00314112" w:rsidRPr="00825FDA" w:rsidRDefault="00314112" w:rsidP="003E34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25FDA">
        <w:rPr>
          <w:rFonts w:ascii="Times New Roman" w:hAnsi="Times New Roman" w:cs="Times New Roman"/>
          <w:sz w:val="26"/>
          <w:szCs w:val="26"/>
        </w:rPr>
        <w:t xml:space="preserve">2) выписки из ЕГРН, содержащей сведения об объекте недвижимости, в том числе </w:t>
      </w:r>
      <w:r w:rsidR="002C2ADE">
        <w:rPr>
          <w:rFonts w:ascii="Times New Roman" w:hAnsi="Times New Roman" w:cs="Times New Roman"/>
          <w:sz w:val="26"/>
          <w:szCs w:val="26"/>
        </w:rPr>
        <w:t xml:space="preserve">                     </w:t>
      </w:r>
      <w:r w:rsidRPr="00825FDA">
        <w:rPr>
          <w:rFonts w:ascii="Times New Roman" w:hAnsi="Times New Roman" w:cs="Times New Roman"/>
          <w:sz w:val="26"/>
          <w:szCs w:val="26"/>
        </w:rPr>
        <w:t>о зарегистрированных на него правах;</w:t>
      </w:r>
    </w:p>
    <w:p w:rsidR="00314112" w:rsidRPr="00825FDA" w:rsidRDefault="00314112" w:rsidP="003E34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FontStyle36"/>
        </w:rPr>
      </w:pPr>
      <w:r w:rsidRPr="00825FDA">
        <w:rPr>
          <w:rFonts w:ascii="Times New Roman" w:hAnsi="Times New Roman" w:cs="Times New Roman"/>
          <w:sz w:val="26"/>
          <w:szCs w:val="26"/>
        </w:rPr>
        <w:t xml:space="preserve">3) копий документов, подтверждающих право заявителя на объект недвижимости, предусматривающее временное владение и пользование или временное пользование объектом недвижимости в случае, если соответствующее право не подлежит государственной регистрации в ЕГРН на основании </w:t>
      </w:r>
      <w:hyperlink r:id="rId9" w:history="1">
        <w:r w:rsidRPr="00825FDA">
          <w:rPr>
            <w:rFonts w:ascii="Times New Roman" w:hAnsi="Times New Roman" w:cs="Times New Roman"/>
            <w:sz w:val="26"/>
            <w:szCs w:val="26"/>
          </w:rPr>
          <w:t>части 2 статьи 14</w:t>
        </w:r>
      </w:hyperlink>
      <w:r w:rsidRPr="00825FDA">
        <w:rPr>
          <w:rFonts w:ascii="Times New Roman" w:hAnsi="Times New Roman" w:cs="Times New Roman"/>
          <w:sz w:val="26"/>
          <w:szCs w:val="26"/>
        </w:rPr>
        <w:t xml:space="preserve"> Федерального закона от 13 июля 2015 г. № 218-ФЗ </w:t>
      </w:r>
      <w:r w:rsidRPr="00825FDA">
        <w:rPr>
          <w:rStyle w:val="FontStyle36"/>
        </w:rPr>
        <w:t>«</w:t>
      </w:r>
      <w:r w:rsidRPr="00825FDA">
        <w:rPr>
          <w:rFonts w:ascii="Times New Roman" w:hAnsi="Times New Roman" w:cs="Times New Roman"/>
          <w:sz w:val="26"/>
          <w:szCs w:val="26"/>
        </w:rPr>
        <w:t>О государственной регистрации недвижимости</w:t>
      </w:r>
      <w:r w:rsidRPr="00825FDA">
        <w:rPr>
          <w:rStyle w:val="FontStyle36"/>
        </w:rPr>
        <w:t>»;</w:t>
      </w:r>
    </w:p>
    <w:p w:rsidR="00590786" w:rsidRPr="00825FDA" w:rsidRDefault="00314112" w:rsidP="003E34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25FDA">
        <w:rPr>
          <w:rFonts w:ascii="Times New Roman" w:hAnsi="Times New Roman" w:cs="Times New Roman"/>
          <w:sz w:val="26"/>
          <w:szCs w:val="26"/>
        </w:rPr>
        <w:t>4) доверенности или иного подтверждающего полномочия представителя заявителя документа, удостоверенных в соответствии с законодательством Российской Федерации.</w:t>
      </w:r>
    </w:p>
    <w:p w:rsidR="00590786" w:rsidRPr="00825FDA" w:rsidRDefault="00590786" w:rsidP="003E34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25FDA">
        <w:rPr>
          <w:rFonts w:ascii="Times New Roman" w:hAnsi="Times New Roman" w:cs="Times New Roman"/>
          <w:sz w:val="26"/>
          <w:szCs w:val="26"/>
        </w:rPr>
        <w:t>Рассмотрению подлежит декларация, составленная:</w:t>
      </w:r>
    </w:p>
    <w:p w:rsidR="00590786" w:rsidRPr="00825FDA" w:rsidRDefault="00590786" w:rsidP="003E34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25FDA">
        <w:rPr>
          <w:rFonts w:ascii="Times New Roman" w:hAnsi="Times New Roman" w:cs="Times New Roman"/>
          <w:sz w:val="26"/>
          <w:szCs w:val="26"/>
        </w:rPr>
        <w:t>1) на бумажном носителе, каждый лист которой заверен собственноручной подписью заявителя или его представителя;</w:t>
      </w:r>
    </w:p>
    <w:p w:rsidR="00590786" w:rsidRPr="00825FDA" w:rsidRDefault="00590786" w:rsidP="003E34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25FDA">
        <w:rPr>
          <w:rFonts w:ascii="Times New Roman" w:hAnsi="Times New Roman" w:cs="Times New Roman"/>
          <w:sz w:val="26"/>
          <w:szCs w:val="26"/>
        </w:rPr>
        <w:t>2) в форме электронного документа, подписанного усиленной квалифицированной электронной подписью заявителя или его представителя.</w:t>
      </w:r>
    </w:p>
    <w:p w:rsidR="00A77702" w:rsidRPr="00825FDA" w:rsidRDefault="00A77702" w:rsidP="003E34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25FDA">
        <w:rPr>
          <w:rStyle w:val="FontStyle36"/>
        </w:rPr>
        <w:t xml:space="preserve">Ознакомиться с формой декларации можно </w:t>
      </w:r>
      <w:r w:rsidRPr="00825FDA">
        <w:rPr>
          <w:rFonts w:ascii="Times New Roman" w:hAnsi="Times New Roman" w:cs="Times New Roman"/>
          <w:sz w:val="26"/>
          <w:szCs w:val="26"/>
        </w:rPr>
        <w:t xml:space="preserve">на сайте Министерства </w:t>
      </w:r>
      <w:r w:rsidR="000F75B5" w:rsidRPr="00825FDA">
        <w:rPr>
          <w:rFonts w:ascii="Times New Roman" w:hAnsi="Times New Roman" w:cs="Times New Roman"/>
          <w:sz w:val="26"/>
          <w:szCs w:val="26"/>
        </w:rPr>
        <w:t>(</w:t>
      </w:r>
      <w:hyperlink r:id="rId10" w:history="1">
        <w:r w:rsidR="000F75B5" w:rsidRPr="00825FDA">
          <w:rPr>
            <w:rFonts w:ascii="Times New Roman" w:hAnsi="Times New Roman" w:cs="Times New Roman"/>
            <w:sz w:val="26"/>
            <w:szCs w:val="26"/>
          </w:rPr>
          <w:t>im.gov74.ru</w:t>
        </w:r>
      </w:hyperlink>
      <w:r w:rsidR="000F75B5" w:rsidRPr="00825FDA">
        <w:rPr>
          <w:rFonts w:ascii="Times New Roman" w:hAnsi="Times New Roman" w:cs="Times New Roman"/>
          <w:sz w:val="26"/>
          <w:szCs w:val="26"/>
        </w:rPr>
        <w:t xml:space="preserve">) </w:t>
      </w:r>
      <w:r w:rsidR="00590786" w:rsidRPr="00825FDA">
        <w:rPr>
          <w:rFonts w:ascii="Times New Roman" w:hAnsi="Times New Roman" w:cs="Times New Roman"/>
          <w:sz w:val="26"/>
          <w:szCs w:val="26"/>
        </w:rPr>
        <w:t xml:space="preserve">              </w:t>
      </w:r>
      <w:r w:rsidRPr="00825FDA">
        <w:rPr>
          <w:rFonts w:ascii="Times New Roman" w:hAnsi="Times New Roman" w:cs="Times New Roman"/>
          <w:sz w:val="26"/>
          <w:szCs w:val="26"/>
        </w:rPr>
        <w:t>в разделе «</w:t>
      </w:r>
      <w:r w:rsidR="00A03735" w:rsidRPr="00825FDA">
        <w:rPr>
          <w:rFonts w:ascii="Times New Roman" w:hAnsi="Times New Roman" w:cs="Times New Roman"/>
          <w:sz w:val="26"/>
          <w:szCs w:val="26"/>
        </w:rPr>
        <w:t>Документы</w:t>
      </w:r>
      <w:r w:rsidRPr="00825FDA">
        <w:rPr>
          <w:rFonts w:ascii="Times New Roman" w:hAnsi="Times New Roman" w:cs="Times New Roman"/>
          <w:sz w:val="26"/>
          <w:szCs w:val="26"/>
        </w:rPr>
        <w:t xml:space="preserve">» </w:t>
      </w:r>
      <w:r w:rsidR="000B6B72" w:rsidRPr="00825FDA">
        <w:rPr>
          <w:rFonts w:ascii="Times New Roman" w:hAnsi="Times New Roman" w:cs="Times New Roman"/>
          <w:sz w:val="26"/>
          <w:szCs w:val="26"/>
        </w:rPr>
        <w:t>–</w:t>
      </w:r>
      <w:r w:rsidRPr="00825FDA">
        <w:rPr>
          <w:rFonts w:ascii="Times New Roman" w:hAnsi="Times New Roman" w:cs="Times New Roman"/>
          <w:sz w:val="26"/>
          <w:szCs w:val="26"/>
        </w:rPr>
        <w:t xml:space="preserve"> </w:t>
      </w:r>
      <w:r w:rsidR="00A03735" w:rsidRPr="00825FDA">
        <w:rPr>
          <w:rFonts w:ascii="Times New Roman" w:hAnsi="Times New Roman" w:cs="Times New Roman"/>
          <w:sz w:val="26"/>
          <w:szCs w:val="26"/>
        </w:rPr>
        <w:t>«Нормативно-правовые акты»</w:t>
      </w:r>
      <w:r w:rsidR="007834ED" w:rsidRPr="00825FDA">
        <w:rPr>
          <w:rFonts w:ascii="Times New Roman" w:hAnsi="Times New Roman" w:cs="Times New Roman"/>
          <w:sz w:val="26"/>
          <w:szCs w:val="26"/>
        </w:rPr>
        <w:t xml:space="preserve"> –</w:t>
      </w:r>
      <w:r w:rsidR="00A03735" w:rsidRPr="00825FDA">
        <w:rPr>
          <w:rFonts w:ascii="Times New Roman" w:hAnsi="Times New Roman" w:cs="Times New Roman"/>
          <w:sz w:val="26"/>
          <w:szCs w:val="26"/>
        </w:rPr>
        <w:t xml:space="preserve"> </w:t>
      </w:r>
      <w:r w:rsidRPr="00825FDA">
        <w:rPr>
          <w:rFonts w:ascii="Times New Roman" w:hAnsi="Times New Roman" w:cs="Times New Roman"/>
          <w:sz w:val="26"/>
          <w:szCs w:val="26"/>
        </w:rPr>
        <w:t>«</w:t>
      </w:r>
      <w:r w:rsidR="00EE61BF" w:rsidRPr="00825FDA">
        <w:rPr>
          <w:rFonts w:ascii="Times New Roman" w:hAnsi="Times New Roman" w:cs="Times New Roman"/>
          <w:sz w:val="26"/>
          <w:szCs w:val="26"/>
        </w:rPr>
        <w:t>Федеральное законодательство</w:t>
      </w:r>
      <w:r w:rsidRPr="00825FDA">
        <w:rPr>
          <w:rFonts w:ascii="Times New Roman" w:hAnsi="Times New Roman" w:cs="Times New Roman"/>
          <w:sz w:val="26"/>
          <w:szCs w:val="26"/>
        </w:rPr>
        <w:t>».</w:t>
      </w:r>
    </w:p>
    <w:p w:rsidR="00A77702" w:rsidRPr="00825FDA" w:rsidRDefault="00A77702" w:rsidP="003E3414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825FDA">
        <w:rPr>
          <w:rFonts w:ascii="Times New Roman" w:eastAsia="Times New Roman" w:hAnsi="Times New Roman" w:cs="Times New Roman"/>
          <w:color w:val="000000"/>
          <w:sz w:val="26"/>
          <w:szCs w:val="26"/>
        </w:rPr>
        <w:t>Подать декларацию возможно следующими способами:</w:t>
      </w:r>
    </w:p>
    <w:p w:rsidR="00A77702" w:rsidRPr="00825FDA" w:rsidRDefault="00A77702" w:rsidP="003E341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825FDA">
        <w:rPr>
          <w:rFonts w:ascii="Times New Roman" w:eastAsia="Times New Roman" w:hAnsi="Times New Roman" w:cs="Times New Roman"/>
          <w:color w:val="000000"/>
          <w:sz w:val="26"/>
          <w:szCs w:val="26"/>
        </w:rPr>
        <w:t>- лично или почтовым отправлением на адрес: 4540</w:t>
      </w:r>
      <w:r w:rsidR="007834ED" w:rsidRPr="00825FDA">
        <w:rPr>
          <w:rFonts w:ascii="Times New Roman" w:eastAsia="Times New Roman" w:hAnsi="Times New Roman" w:cs="Times New Roman"/>
          <w:color w:val="000000"/>
          <w:sz w:val="26"/>
          <w:szCs w:val="26"/>
        </w:rPr>
        <w:t>80</w:t>
      </w:r>
      <w:r w:rsidRPr="00825FDA">
        <w:rPr>
          <w:rFonts w:ascii="Times New Roman" w:eastAsia="Times New Roman" w:hAnsi="Times New Roman" w:cs="Times New Roman"/>
          <w:color w:val="000000"/>
          <w:sz w:val="26"/>
          <w:szCs w:val="26"/>
        </w:rPr>
        <w:t>, г. Челябинск,                          ул. Витебская, 2, офис 301</w:t>
      </w:r>
      <w:r w:rsidR="00EE61BF" w:rsidRPr="00825FD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(для писем)</w:t>
      </w:r>
      <w:r w:rsidR="000B6B72" w:rsidRPr="00825FD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0B6B72" w:rsidRPr="002C2ADE">
        <w:rPr>
          <w:rFonts w:ascii="Times New Roman" w:eastAsia="Times New Roman" w:hAnsi="Times New Roman" w:cs="Times New Roman"/>
          <w:color w:val="000000"/>
          <w:sz w:val="26"/>
          <w:szCs w:val="26"/>
        </w:rPr>
        <w:t>и</w:t>
      </w:r>
      <w:r w:rsidR="00EE61BF" w:rsidRPr="002C2AD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офис 401 (лично)</w:t>
      </w:r>
      <w:r w:rsidRPr="002C2ADE">
        <w:rPr>
          <w:rFonts w:ascii="Times New Roman" w:eastAsia="Times New Roman" w:hAnsi="Times New Roman" w:cs="Times New Roman"/>
          <w:color w:val="000000"/>
          <w:sz w:val="26"/>
          <w:szCs w:val="26"/>
        </w:rPr>
        <w:t>;</w:t>
      </w:r>
    </w:p>
    <w:p w:rsidR="00A77702" w:rsidRPr="002C2ADE" w:rsidRDefault="00A77702" w:rsidP="002C2AD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825FDA">
        <w:rPr>
          <w:rFonts w:ascii="Times New Roman" w:eastAsia="Times New Roman" w:hAnsi="Times New Roman" w:cs="Times New Roman"/>
          <w:color w:val="000000"/>
          <w:sz w:val="26"/>
          <w:szCs w:val="26"/>
        </w:rPr>
        <w:t>- в форме электронного документа, заверенного усиленной квалифицированной электронной подписью заявителя или его представителя,</w:t>
      </w:r>
      <w:r w:rsidR="00590786" w:rsidRPr="00825FD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825FD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на адрес электронной почты: </w:t>
      </w:r>
      <w:r w:rsidR="00EE61BF" w:rsidRPr="00825FDA">
        <w:rPr>
          <w:rFonts w:ascii="Times New Roman" w:hAnsi="Times New Roman" w:cs="Times New Roman"/>
          <w:sz w:val="26"/>
          <w:szCs w:val="26"/>
        </w:rPr>
        <w:t>ocenka@chelgko.ru</w:t>
      </w:r>
      <w:r w:rsidRPr="00825FDA">
        <w:rPr>
          <w:rFonts w:ascii="Times New Roman" w:hAnsi="Times New Roman" w:cs="Times New Roman"/>
          <w:sz w:val="26"/>
          <w:szCs w:val="26"/>
        </w:rPr>
        <w:tab/>
      </w:r>
      <w:r w:rsidR="002C2ADE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sectPr w:rsidR="00A77702" w:rsidRPr="002C2ADE" w:rsidSect="002C2ADE">
      <w:headerReference w:type="default" r:id="rId11"/>
      <w:pgSz w:w="11906" w:h="16838"/>
      <w:pgMar w:top="907" w:right="624" w:bottom="90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2857" w:rsidRDefault="00242857" w:rsidP="00590786">
      <w:pPr>
        <w:spacing w:after="0" w:line="240" w:lineRule="auto"/>
      </w:pPr>
      <w:r>
        <w:separator/>
      </w:r>
    </w:p>
  </w:endnote>
  <w:endnote w:type="continuationSeparator" w:id="0">
    <w:p w:rsidR="00242857" w:rsidRDefault="00242857" w:rsidP="005907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2857" w:rsidRDefault="00242857" w:rsidP="00590786">
      <w:pPr>
        <w:spacing w:after="0" w:line="240" w:lineRule="auto"/>
      </w:pPr>
      <w:r>
        <w:separator/>
      </w:r>
    </w:p>
  </w:footnote>
  <w:footnote w:type="continuationSeparator" w:id="0">
    <w:p w:rsidR="00242857" w:rsidRDefault="00242857" w:rsidP="005907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217335"/>
      <w:docPartObj>
        <w:docPartGallery w:val="Page Numbers (Top of Page)"/>
        <w:docPartUnique/>
      </w:docPartObj>
    </w:sdtPr>
    <w:sdtEndPr/>
    <w:sdtContent>
      <w:p w:rsidR="003E3414" w:rsidRDefault="003D17C8">
        <w:pPr>
          <w:pStyle w:val="aa"/>
          <w:jc w:val="center"/>
        </w:pPr>
        <w:r w:rsidRPr="0059078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3E3414" w:rsidRPr="00590786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590786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2C2ADE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590786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3E3414" w:rsidRDefault="003E3414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9432A6"/>
    <w:multiLevelType w:val="multilevel"/>
    <w:tmpl w:val="40AED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2360ED1"/>
    <w:multiLevelType w:val="multilevel"/>
    <w:tmpl w:val="344A4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9ED"/>
    <w:rsid w:val="00001D50"/>
    <w:rsid w:val="0000370E"/>
    <w:rsid w:val="00010416"/>
    <w:rsid w:val="000166EF"/>
    <w:rsid w:val="00022800"/>
    <w:rsid w:val="00025082"/>
    <w:rsid w:val="00025170"/>
    <w:rsid w:val="00033576"/>
    <w:rsid w:val="0003667D"/>
    <w:rsid w:val="00043191"/>
    <w:rsid w:val="00045E08"/>
    <w:rsid w:val="0004733F"/>
    <w:rsid w:val="00050AE7"/>
    <w:rsid w:val="000613C0"/>
    <w:rsid w:val="00063DEB"/>
    <w:rsid w:val="00065548"/>
    <w:rsid w:val="0007689A"/>
    <w:rsid w:val="00077175"/>
    <w:rsid w:val="00077D08"/>
    <w:rsid w:val="00080476"/>
    <w:rsid w:val="00081619"/>
    <w:rsid w:val="000964C1"/>
    <w:rsid w:val="000A0E0E"/>
    <w:rsid w:val="000A1268"/>
    <w:rsid w:val="000A1752"/>
    <w:rsid w:val="000A74A8"/>
    <w:rsid w:val="000B1B28"/>
    <w:rsid w:val="000B3E82"/>
    <w:rsid w:val="000B58E2"/>
    <w:rsid w:val="000B6B72"/>
    <w:rsid w:val="000C0715"/>
    <w:rsid w:val="000C5674"/>
    <w:rsid w:val="000D0C61"/>
    <w:rsid w:val="000D429C"/>
    <w:rsid w:val="000D4F26"/>
    <w:rsid w:val="000D54B9"/>
    <w:rsid w:val="000E2F50"/>
    <w:rsid w:val="000E3D22"/>
    <w:rsid w:val="000F0736"/>
    <w:rsid w:val="000F2CF1"/>
    <w:rsid w:val="000F6F17"/>
    <w:rsid w:val="000F75B5"/>
    <w:rsid w:val="0010260F"/>
    <w:rsid w:val="00102E42"/>
    <w:rsid w:val="00106C0F"/>
    <w:rsid w:val="001104D0"/>
    <w:rsid w:val="00110B6C"/>
    <w:rsid w:val="00111663"/>
    <w:rsid w:val="00111D69"/>
    <w:rsid w:val="0011483E"/>
    <w:rsid w:val="0011540E"/>
    <w:rsid w:val="001162F4"/>
    <w:rsid w:val="001206C7"/>
    <w:rsid w:val="00123639"/>
    <w:rsid w:val="00124AFB"/>
    <w:rsid w:val="00125346"/>
    <w:rsid w:val="00125B59"/>
    <w:rsid w:val="00125F88"/>
    <w:rsid w:val="001263B8"/>
    <w:rsid w:val="00127EF6"/>
    <w:rsid w:val="001316D3"/>
    <w:rsid w:val="0013375D"/>
    <w:rsid w:val="00136919"/>
    <w:rsid w:val="001379D4"/>
    <w:rsid w:val="00140271"/>
    <w:rsid w:val="001402EA"/>
    <w:rsid w:val="00142CC3"/>
    <w:rsid w:val="00144DCE"/>
    <w:rsid w:val="00144ED5"/>
    <w:rsid w:val="00145E8F"/>
    <w:rsid w:val="001467D7"/>
    <w:rsid w:val="00147363"/>
    <w:rsid w:val="001475B2"/>
    <w:rsid w:val="001543E1"/>
    <w:rsid w:val="001625DF"/>
    <w:rsid w:val="00171D23"/>
    <w:rsid w:val="001740A2"/>
    <w:rsid w:val="00175AEE"/>
    <w:rsid w:val="001762C2"/>
    <w:rsid w:val="0018121F"/>
    <w:rsid w:val="001820AC"/>
    <w:rsid w:val="00187A1D"/>
    <w:rsid w:val="00197BCF"/>
    <w:rsid w:val="001A1331"/>
    <w:rsid w:val="001A4DAC"/>
    <w:rsid w:val="001A6B0F"/>
    <w:rsid w:val="001B330F"/>
    <w:rsid w:val="001B4DFD"/>
    <w:rsid w:val="001C77CB"/>
    <w:rsid w:val="001D30ED"/>
    <w:rsid w:val="001D45C3"/>
    <w:rsid w:val="001E6725"/>
    <w:rsid w:val="001F0872"/>
    <w:rsid w:val="001F48E8"/>
    <w:rsid w:val="00201417"/>
    <w:rsid w:val="00203944"/>
    <w:rsid w:val="00216A53"/>
    <w:rsid w:val="002204D5"/>
    <w:rsid w:val="00225345"/>
    <w:rsid w:val="00242857"/>
    <w:rsid w:val="00243EED"/>
    <w:rsid w:val="00245825"/>
    <w:rsid w:val="00253AE6"/>
    <w:rsid w:val="002600D3"/>
    <w:rsid w:val="00261ECA"/>
    <w:rsid w:val="00266A89"/>
    <w:rsid w:val="00270044"/>
    <w:rsid w:val="00271FC4"/>
    <w:rsid w:val="00273FE4"/>
    <w:rsid w:val="00277E21"/>
    <w:rsid w:val="00294F62"/>
    <w:rsid w:val="00295DA4"/>
    <w:rsid w:val="002967A8"/>
    <w:rsid w:val="002979F6"/>
    <w:rsid w:val="00297DF7"/>
    <w:rsid w:val="002A206E"/>
    <w:rsid w:val="002A5D80"/>
    <w:rsid w:val="002A6DC8"/>
    <w:rsid w:val="002B55C4"/>
    <w:rsid w:val="002B5A34"/>
    <w:rsid w:val="002C2ADE"/>
    <w:rsid w:val="002C3C39"/>
    <w:rsid w:val="002C3E62"/>
    <w:rsid w:val="002C42F4"/>
    <w:rsid w:val="002C4D78"/>
    <w:rsid w:val="002C70E7"/>
    <w:rsid w:val="002C76D9"/>
    <w:rsid w:val="002D33D4"/>
    <w:rsid w:val="002D7514"/>
    <w:rsid w:val="002D7C08"/>
    <w:rsid w:val="002E6B51"/>
    <w:rsid w:val="002E7837"/>
    <w:rsid w:val="002F0EF5"/>
    <w:rsid w:val="002F33E5"/>
    <w:rsid w:val="002F72F4"/>
    <w:rsid w:val="00301D35"/>
    <w:rsid w:val="00305292"/>
    <w:rsid w:val="00307FBC"/>
    <w:rsid w:val="003134FE"/>
    <w:rsid w:val="00314112"/>
    <w:rsid w:val="0032474C"/>
    <w:rsid w:val="00324E5A"/>
    <w:rsid w:val="0032543E"/>
    <w:rsid w:val="00326945"/>
    <w:rsid w:val="0032715C"/>
    <w:rsid w:val="003304AD"/>
    <w:rsid w:val="00330C60"/>
    <w:rsid w:val="00333371"/>
    <w:rsid w:val="00337BA3"/>
    <w:rsid w:val="00341D51"/>
    <w:rsid w:val="0034497B"/>
    <w:rsid w:val="0034515E"/>
    <w:rsid w:val="00347997"/>
    <w:rsid w:val="00351CB3"/>
    <w:rsid w:val="00356BE8"/>
    <w:rsid w:val="003634C9"/>
    <w:rsid w:val="00363B80"/>
    <w:rsid w:val="00370D19"/>
    <w:rsid w:val="003756A8"/>
    <w:rsid w:val="003867C6"/>
    <w:rsid w:val="00387F0F"/>
    <w:rsid w:val="003902DF"/>
    <w:rsid w:val="00391307"/>
    <w:rsid w:val="00392DAD"/>
    <w:rsid w:val="003A06A7"/>
    <w:rsid w:val="003A3EA2"/>
    <w:rsid w:val="003A3F10"/>
    <w:rsid w:val="003A4B87"/>
    <w:rsid w:val="003B114F"/>
    <w:rsid w:val="003B2BB8"/>
    <w:rsid w:val="003C1256"/>
    <w:rsid w:val="003C705D"/>
    <w:rsid w:val="003D17C8"/>
    <w:rsid w:val="003D4883"/>
    <w:rsid w:val="003D4959"/>
    <w:rsid w:val="003E02F0"/>
    <w:rsid w:val="003E0DE0"/>
    <w:rsid w:val="003E3414"/>
    <w:rsid w:val="003E40B6"/>
    <w:rsid w:val="003F228C"/>
    <w:rsid w:val="003F2950"/>
    <w:rsid w:val="004057BA"/>
    <w:rsid w:val="0041068A"/>
    <w:rsid w:val="00416096"/>
    <w:rsid w:val="00416AF7"/>
    <w:rsid w:val="00441AF9"/>
    <w:rsid w:val="00443F09"/>
    <w:rsid w:val="00451C46"/>
    <w:rsid w:val="0045352B"/>
    <w:rsid w:val="004624FB"/>
    <w:rsid w:val="00465AD8"/>
    <w:rsid w:val="00473384"/>
    <w:rsid w:val="004844DB"/>
    <w:rsid w:val="0048658C"/>
    <w:rsid w:val="00492E1B"/>
    <w:rsid w:val="00494F56"/>
    <w:rsid w:val="004956D2"/>
    <w:rsid w:val="0049597C"/>
    <w:rsid w:val="00496FDB"/>
    <w:rsid w:val="004A6FD7"/>
    <w:rsid w:val="004B658C"/>
    <w:rsid w:val="004C1ABA"/>
    <w:rsid w:val="004C27C6"/>
    <w:rsid w:val="004D1169"/>
    <w:rsid w:val="004D6F47"/>
    <w:rsid w:val="004E0318"/>
    <w:rsid w:val="004E3311"/>
    <w:rsid w:val="004E6548"/>
    <w:rsid w:val="004F0B26"/>
    <w:rsid w:val="004F1380"/>
    <w:rsid w:val="004F4D54"/>
    <w:rsid w:val="004F74CF"/>
    <w:rsid w:val="00503445"/>
    <w:rsid w:val="00512ABA"/>
    <w:rsid w:val="00513729"/>
    <w:rsid w:val="00514D01"/>
    <w:rsid w:val="00515369"/>
    <w:rsid w:val="00517C9A"/>
    <w:rsid w:val="00523E1C"/>
    <w:rsid w:val="005269E7"/>
    <w:rsid w:val="00531E2C"/>
    <w:rsid w:val="0053763F"/>
    <w:rsid w:val="00552BA4"/>
    <w:rsid w:val="00556724"/>
    <w:rsid w:val="00562F71"/>
    <w:rsid w:val="005632AA"/>
    <w:rsid w:val="005700F4"/>
    <w:rsid w:val="00572537"/>
    <w:rsid w:val="00586E4B"/>
    <w:rsid w:val="00590786"/>
    <w:rsid w:val="00591B0B"/>
    <w:rsid w:val="00592AF8"/>
    <w:rsid w:val="005930ED"/>
    <w:rsid w:val="00597419"/>
    <w:rsid w:val="00597AA8"/>
    <w:rsid w:val="005A6E50"/>
    <w:rsid w:val="005B0202"/>
    <w:rsid w:val="005B0920"/>
    <w:rsid w:val="005B5D43"/>
    <w:rsid w:val="005B72D1"/>
    <w:rsid w:val="005C1DAC"/>
    <w:rsid w:val="005D19ED"/>
    <w:rsid w:val="005D24D8"/>
    <w:rsid w:val="005D5D07"/>
    <w:rsid w:val="005E1B4F"/>
    <w:rsid w:val="005E41B8"/>
    <w:rsid w:val="005F34D0"/>
    <w:rsid w:val="005F4C0B"/>
    <w:rsid w:val="00600C3E"/>
    <w:rsid w:val="00600CEF"/>
    <w:rsid w:val="0060206C"/>
    <w:rsid w:val="00604FD8"/>
    <w:rsid w:val="006076D1"/>
    <w:rsid w:val="00610B10"/>
    <w:rsid w:val="0061254D"/>
    <w:rsid w:val="00615307"/>
    <w:rsid w:val="00620D3E"/>
    <w:rsid w:val="006306F3"/>
    <w:rsid w:val="006410B0"/>
    <w:rsid w:val="00644E75"/>
    <w:rsid w:val="006507FF"/>
    <w:rsid w:val="00653CD0"/>
    <w:rsid w:val="00656135"/>
    <w:rsid w:val="0065730A"/>
    <w:rsid w:val="00660342"/>
    <w:rsid w:val="00662F98"/>
    <w:rsid w:val="00663539"/>
    <w:rsid w:val="00666399"/>
    <w:rsid w:val="00670968"/>
    <w:rsid w:val="00672021"/>
    <w:rsid w:val="006753C6"/>
    <w:rsid w:val="0068553B"/>
    <w:rsid w:val="00686540"/>
    <w:rsid w:val="0069134F"/>
    <w:rsid w:val="00691D79"/>
    <w:rsid w:val="00693756"/>
    <w:rsid w:val="006976A0"/>
    <w:rsid w:val="00697B3D"/>
    <w:rsid w:val="006A2B0D"/>
    <w:rsid w:val="006A41E4"/>
    <w:rsid w:val="006A4D98"/>
    <w:rsid w:val="006A75DB"/>
    <w:rsid w:val="006B1785"/>
    <w:rsid w:val="006B3660"/>
    <w:rsid w:val="006C1E74"/>
    <w:rsid w:val="006C2B1F"/>
    <w:rsid w:val="006C2B4B"/>
    <w:rsid w:val="006D1F87"/>
    <w:rsid w:val="006D22CB"/>
    <w:rsid w:val="006D6F3F"/>
    <w:rsid w:val="006E1824"/>
    <w:rsid w:val="006E36A5"/>
    <w:rsid w:val="006F0284"/>
    <w:rsid w:val="006F405E"/>
    <w:rsid w:val="006F45AD"/>
    <w:rsid w:val="006F5388"/>
    <w:rsid w:val="006F6325"/>
    <w:rsid w:val="006F647C"/>
    <w:rsid w:val="00701FB5"/>
    <w:rsid w:val="0070496C"/>
    <w:rsid w:val="00706B9E"/>
    <w:rsid w:val="00710F48"/>
    <w:rsid w:val="00721F4E"/>
    <w:rsid w:val="00726604"/>
    <w:rsid w:val="00727BE5"/>
    <w:rsid w:val="00731020"/>
    <w:rsid w:val="0073621B"/>
    <w:rsid w:val="00737A4B"/>
    <w:rsid w:val="00745699"/>
    <w:rsid w:val="00745DDB"/>
    <w:rsid w:val="007507FA"/>
    <w:rsid w:val="0075152E"/>
    <w:rsid w:val="007536A4"/>
    <w:rsid w:val="007633EF"/>
    <w:rsid w:val="0076376D"/>
    <w:rsid w:val="007648BE"/>
    <w:rsid w:val="00766E24"/>
    <w:rsid w:val="00767CD2"/>
    <w:rsid w:val="00770D2C"/>
    <w:rsid w:val="00770DFE"/>
    <w:rsid w:val="007724EB"/>
    <w:rsid w:val="007725F8"/>
    <w:rsid w:val="00777076"/>
    <w:rsid w:val="007834ED"/>
    <w:rsid w:val="007922F8"/>
    <w:rsid w:val="00793359"/>
    <w:rsid w:val="00794F4D"/>
    <w:rsid w:val="00795309"/>
    <w:rsid w:val="007A156A"/>
    <w:rsid w:val="007A6BCD"/>
    <w:rsid w:val="007A6F24"/>
    <w:rsid w:val="007B15D4"/>
    <w:rsid w:val="007B652C"/>
    <w:rsid w:val="007C0C77"/>
    <w:rsid w:val="007C1DEA"/>
    <w:rsid w:val="007C4F50"/>
    <w:rsid w:val="007C595E"/>
    <w:rsid w:val="007C778E"/>
    <w:rsid w:val="007D29A2"/>
    <w:rsid w:val="007D7A8B"/>
    <w:rsid w:val="007F0912"/>
    <w:rsid w:val="007F4C49"/>
    <w:rsid w:val="007F61AE"/>
    <w:rsid w:val="007F6B57"/>
    <w:rsid w:val="007F6D9B"/>
    <w:rsid w:val="0080027B"/>
    <w:rsid w:val="008004BA"/>
    <w:rsid w:val="0080277D"/>
    <w:rsid w:val="00804CA2"/>
    <w:rsid w:val="00805060"/>
    <w:rsid w:val="0080769C"/>
    <w:rsid w:val="00810375"/>
    <w:rsid w:val="008133FF"/>
    <w:rsid w:val="00822B4B"/>
    <w:rsid w:val="00825FDA"/>
    <w:rsid w:val="008311DE"/>
    <w:rsid w:val="00832300"/>
    <w:rsid w:val="00832FF0"/>
    <w:rsid w:val="00842AD9"/>
    <w:rsid w:val="00852B8E"/>
    <w:rsid w:val="00854FF7"/>
    <w:rsid w:val="00862C06"/>
    <w:rsid w:val="0086496D"/>
    <w:rsid w:val="00864F1D"/>
    <w:rsid w:val="00872B18"/>
    <w:rsid w:val="008750A2"/>
    <w:rsid w:val="00887287"/>
    <w:rsid w:val="00887732"/>
    <w:rsid w:val="00890CFC"/>
    <w:rsid w:val="00892C19"/>
    <w:rsid w:val="00894F3E"/>
    <w:rsid w:val="0089660E"/>
    <w:rsid w:val="008B3E0C"/>
    <w:rsid w:val="008B46AD"/>
    <w:rsid w:val="008B53E1"/>
    <w:rsid w:val="008C4A7E"/>
    <w:rsid w:val="008E442C"/>
    <w:rsid w:val="008E7385"/>
    <w:rsid w:val="008F2C83"/>
    <w:rsid w:val="008F5553"/>
    <w:rsid w:val="008F55E4"/>
    <w:rsid w:val="008F6098"/>
    <w:rsid w:val="008F64BB"/>
    <w:rsid w:val="00901343"/>
    <w:rsid w:val="00902099"/>
    <w:rsid w:val="00904F05"/>
    <w:rsid w:val="009072FF"/>
    <w:rsid w:val="00913EC0"/>
    <w:rsid w:val="00921739"/>
    <w:rsid w:val="009222E4"/>
    <w:rsid w:val="00923277"/>
    <w:rsid w:val="009249D0"/>
    <w:rsid w:val="00926E49"/>
    <w:rsid w:val="00927B35"/>
    <w:rsid w:val="00932CA7"/>
    <w:rsid w:val="0093759C"/>
    <w:rsid w:val="00937E59"/>
    <w:rsid w:val="00951074"/>
    <w:rsid w:val="0095157C"/>
    <w:rsid w:val="00962184"/>
    <w:rsid w:val="009642A8"/>
    <w:rsid w:val="009660DE"/>
    <w:rsid w:val="009710E5"/>
    <w:rsid w:val="00973180"/>
    <w:rsid w:val="009833F3"/>
    <w:rsid w:val="0098651F"/>
    <w:rsid w:val="00987535"/>
    <w:rsid w:val="009943C5"/>
    <w:rsid w:val="009A6CEA"/>
    <w:rsid w:val="009A7233"/>
    <w:rsid w:val="009B2202"/>
    <w:rsid w:val="009B5AC0"/>
    <w:rsid w:val="009B5CF7"/>
    <w:rsid w:val="009C30F5"/>
    <w:rsid w:val="009C5FCA"/>
    <w:rsid w:val="009D2139"/>
    <w:rsid w:val="009D55B7"/>
    <w:rsid w:val="009D6CC7"/>
    <w:rsid w:val="009E1AE6"/>
    <w:rsid w:val="009E6452"/>
    <w:rsid w:val="009E7122"/>
    <w:rsid w:val="009F08F3"/>
    <w:rsid w:val="009F092E"/>
    <w:rsid w:val="009F19BE"/>
    <w:rsid w:val="009F61C4"/>
    <w:rsid w:val="009F6B11"/>
    <w:rsid w:val="00A03735"/>
    <w:rsid w:val="00A059E5"/>
    <w:rsid w:val="00A162A5"/>
    <w:rsid w:val="00A245C6"/>
    <w:rsid w:val="00A2505F"/>
    <w:rsid w:val="00A25E1B"/>
    <w:rsid w:val="00A311FD"/>
    <w:rsid w:val="00A31A44"/>
    <w:rsid w:val="00A34E8E"/>
    <w:rsid w:val="00A42ACF"/>
    <w:rsid w:val="00A42D9C"/>
    <w:rsid w:val="00A4564A"/>
    <w:rsid w:val="00A51D04"/>
    <w:rsid w:val="00A54C5B"/>
    <w:rsid w:val="00A74DBC"/>
    <w:rsid w:val="00A755D0"/>
    <w:rsid w:val="00A77702"/>
    <w:rsid w:val="00A82BDD"/>
    <w:rsid w:val="00A85836"/>
    <w:rsid w:val="00A86E77"/>
    <w:rsid w:val="00A87B93"/>
    <w:rsid w:val="00A92872"/>
    <w:rsid w:val="00A96879"/>
    <w:rsid w:val="00A96B1D"/>
    <w:rsid w:val="00A97180"/>
    <w:rsid w:val="00AA32AD"/>
    <w:rsid w:val="00AA676E"/>
    <w:rsid w:val="00AB1202"/>
    <w:rsid w:val="00AB3A1B"/>
    <w:rsid w:val="00AB5436"/>
    <w:rsid w:val="00AB5E31"/>
    <w:rsid w:val="00AC09CA"/>
    <w:rsid w:val="00AC5D8F"/>
    <w:rsid w:val="00AD2CB1"/>
    <w:rsid w:val="00AD3C2A"/>
    <w:rsid w:val="00AE4D28"/>
    <w:rsid w:val="00AE59FD"/>
    <w:rsid w:val="00AF30F5"/>
    <w:rsid w:val="00AF3AC1"/>
    <w:rsid w:val="00B04726"/>
    <w:rsid w:val="00B100E1"/>
    <w:rsid w:val="00B10406"/>
    <w:rsid w:val="00B1501A"/>
    <w:rsid w:val="00B16BF1"/>
    <w:rsid w:val="00B16C4F"/>
    <w:rsid w:val="00B22546"/>
    <w:rsid w:val="00B2665E"/>
    <w:rsid w:val="00B31A17"/>
    <w:rsid w:val="00B32B62"/>
    <w:rsid w:val="00B365C5"/>
    <w:rsid w:val="00B44D5C"/>
    <w:rsid w:val="00B45068"/>
    <w:rsid w:val="00B47B59"/>
    <w:rsid w:val="00B6448C"/>
    <w:rsid w:val="00B65B30"/>
    <w:rsid w:val="00B664D9"/>
    <w:rsid w:val="00B72F65"/>
    <w:rsid w:val="00B74519"/>
    <w:rsid w:val="00B77E73"/>
    <w:rsid w:val="00B81EAB"/>
    <w:rsid w:val="00B93B46"/>
    <w:rsid w:val="00B96A52"/>
    <w:rsid w:val="00B97422"/>
    <w:rsid w:val="00B97BDC"/>
    <w:rsid w:val="00BA0795"/>
    <w:rsid w:val="00BA143D"/>
    <w:rsid w:val="00BA205C"/>
    <w:rsid w:val="00BC67F0"/>
    <w:rsid w:val="00BD0C68"/>
    <w:rsid w:val="00BD1B1B"/>
    <w:rsid w:val="00BD4D2F"/>
    <w:rsid w:val="00BE1022"/>
    <w:rsid w:val="00BE3A0F"/>
    <w:rsid w:val="00BE505E"/>
    <w:rsid w:val="00BE57D1"/>
    <w:rsid w:val="00BE622F"/>
    <w:rsid w:val="00BE787F"/>
    <w:rsid w:val="00BF1346"/>
    <w:rsid w:val="00BF1E71"/>
    <w:rsid w:val="00BF2CBB"/>
    <w:rsid w:val="00BF38F5"/>
    <w:rsid w:val="00C1146A"/>
    <w:rsid w:val="00C1390F"/>
    <w:rsid w:val="00C173F2"/>
    <w:rsid w:val="00C22C84"/>
    <w:rsid w:val="00C22CCA"/>
    <w:rsid w:val="00C22F52"/>
    <w:rsid w:val="00C26161"/>
    <w:rsid w:val="00C26531"/>
    <w:rsid w:val="00C26E71"/>
    <w:rsid w:val="00C27A91"/>
    <w:rsid w:val="00C332DF"/>
    <w:rsid w:val="00C402C5"/>
    <w:rsid w:val="00C4343E"/>
    <w:rsid w:val="00C464B2"/>
    <w:rsid w:val="00C65C14"/>
    <w:rsid w:val="00C71119"/>
    <w:rsid w:val="00C7313D"/>
    <w:rsid w:val="00C73EE9"/>
    <w:rsid w:val="00C82FD4"/>
    <w:rsid w:val="00C83C25"/>
    <w:rsid w:val="00C855B1"/>
    <w:rsid w:val="00C868E5"/>
    <w:rsid w:val="00C87B45"/>
    <w:rsid w:val="00CA1797"/>
    <w:rsid w:val="00CA3C4B"/>
    <w:rsid w:val="00CA6162"/>
    <w:rsid w:val="00CB0B6F"/>
    <w:rsid w:val="00CB1438"/>
    <w:rsid w:val="00CB39AC"/>
    <w:rsid w:val="00CB3A5B"/>
    <w:rsid w:val="00CB442D"/>
    <w:rsid w:val="00CC1CDC"/>
    <w:rsid w:val="00CD18E0"/>
    <w:rsid w:val="00CD4140"/>
    <w:rsid w:val="00CD5132"/>
    <w:rsid w:val="00CD5181"/>
    <w:rsid w:val="00CE4A8F"/>
    <w:rsid w:val="00CE6431"/>
    <w:rsid w:val="00CE7EFC"/>
    <w:rsid w:val="00CF1D3A"/>
    <w:rsid w:val="00CF283E"/>
    <w:rsid w:val="00CF6E67"/>
    <w:rsid w:val="00CF6FCE"/>
    <w:rsid w:val="00CF70C1"/>
    <w:rsid w:val="00D0302D"/>
    <w:rsid w:val="00D03C77"/>
    <w:rsid w:val="00D05E9C"/>
    <w:rsid w:val="00D069FA"/>
    <w:rsid w:val="00D104EE"/>
    <w:rsid w:val="00D14624"/>
    <w:rsid w:val="00D1763A"/>
    <w:rsid w:val="00D1763F"/>
    <w:rsid w:val="00D178E9"/>
    <w:rsid w:val="00D26FA2"/>
    <w:rsid w:val="00D43586"/>
    <w:rsid w:val="00D47DB5"/>
    <w:rsid w:val="00D505FC"/>
    <w:rsid w:val="00D50748"/>
    <w:rsid w:val="00D53398"/>
    <w:rsid w:val="00D56714"/>
    <w:rsid w:val="00D61801"/>
    <w:rsid w:val="00D67312"/>
    <w:rsid w:val="00D763AF"/>
    <w:rsid w:val="00D83508"/>
    <w:rsid w:val="00D84254"/>
    <w:rsid w:val="00D84846"/>
    <w:rsid w:val="00D86509"/>
    <w:rsid w:val="00D9321D"/>
    <w:rsid w:val="00D94F14"/>
    <w:rsid w:val="00D96C00"/>
    <w:rsid w:val="00DA2C64"/>
    <w:rsid w:val="00DA48A6"/>
    <w:rsid w:val="00DB595D"/>
    <w:rsid w:val="00DB5A8C"/>
    <w:rsid w:val="00DB7010"/>
    <w:rsid w:val="00DC45B8"/>
    <w:rsid w:val="00DC6A27"/>
    <w:rsid w:val="00DD29AF"/>
    <w:rsid w:val="00DD5C53"/>
    <w:rsid w:val="00DD5C5C"/>
    <w:rsid w:val="00DE12B8"/>
    <w:rsid w:val="00DE3C3F"/>
    <w:rsid w:val="00DF1CAC"/>
    <w:rsid w:val="00E04339"/>
    <w:rsid w:val="00E11122"/>
    <w:rsid w:val="00E1306D"/>
    <w:rsid w:val="00E13184"/>
    <w:rsid w:val="00E13A87"/>
    <w:rsid w:val="00E14BA3"/>
    <w:rsid w:val="00E15174"/>
    <w:rsid w:val="00E16CB5"/>
    <w:rsid w:val="00E1771D"/>
    <w:rsid w:val="00E21259"/>
    <w:rsid w:val="00E26DBF"/>
    <w:rsid w:val="00E3603B"/>
    <w:rsid w:val="00E3783D"/>
    <w:rsid w:val="00E41A03"/>
    <w:rsid w:val="00E44B87"/>
    <w:rsid w:val="00E45E21"/>
    <w:rsid w:val="00E45ECF"/>
    <w:rsid w:val="00E51EFF"/>
    <w:rsid w:val="00E5537D"/>
    <w:rsid w:val="00E56AF7"/>
    <w:rsid w:val="00E62FD2"/>
    <w:rsid w:val="00E670BB"/>
    <w:rsid w:val="00E672B5"/>
    <w:rsid w:val="00E67723"/>
    <w:rsid w:val="00E77806"/>
    <w:rsid w:val="00E77CEE"/>
    <w:rsid w:val="00E83668"/>
    <w:rsid w:val="00EA4F93"/>
    <w:rsid w:val="00EA63D7"/>
    <w:rsid w:val="00EB69B4"/>
    <w:rsid w:val="00EC0673"/>
    <w:rsid w:val="00EC0FBA"/>
    <w:rsid w:val="00EC2DD4"/>
    <w:rsid w:val="00EC428C"/>
    <w:rsid w:val="00EC5FD1"/>
    <w:rsid w:val="00EC7F32"/>
    <w:rsid w:val="00EE3754"/>
    <w:rsid w:val="00EE37ED"/>
    <w:rsid w:val="00EE614A"/>
    <w:rsid w:val="00EE61BF"/>
    <w:rsid w:val="00EF3EB7"/>
    <w:rsid w:val="00EF50C9"/>
    <w:rsid w:val="00F00FEB"/>
    <w:rsid w:val="00F02334"/>
    <w:rsid w:val="00F02730"/>
    <w:rsid w:val="00F02E64"/>
    <w:rsid w:val="00F03A89"/>
    <w:rsid w:val="00F100C2"/>
    <w:rsid w:val="00F1018A"/>
    <w:rsid w:val="00F12115"/>
    <w:rsid w:val="00F12152"/>
    <w:rsid w:val="00F1397C"/>
    <w:rsid w:val="00F145A0"/>
    <w:rsid w:val="00F1484A"/>
    <w:rsid w:val="00F15C9C"/>
    <w:rsid w:val="00F22349"/>
    <w:rsid w:val="00F228D7"/>
    <w:rsid w:val="00F22E28"/>
    <w:rsid w:val="00F33E70"/>
    <w:rsid w:val="00F3509B"/>
    <w:rsid w:val="00F40B34"/>
    <w:rsid w:val="00F41680"/>
    <w:rsid w:val="00F41F1D"/>
    <w:rsid w:val="00F47212"/>
    <w:rsid w:val="00F50D6C"/>
    <w:rsid w:val="00F51D94"/>
    <w:rsid w:val="00F5536A"/>
    <w:rsid w:val="00F55A40"/>
    <w:rsid w:val="00F5790B"/>
    <w:rsid w:val="00F60952"/>
    <w:rsid w:val="00F6595F"/>
    <w:rsid w:val="00F722CF"/>
    <w:rsid w:val="00F73229"/>
    <w:rsid w:val="00F736A4"/>
    <w:rsid w:val="00F76234"/>
    <w:rsid w:val="00F805D1"/>
    <w:rsid w:val="00F80D57"/>
    <w:rsid w:val="00F91774"/>
    <w:rsid w:val="00FA0415"/>
    <w:rsid w:val="00FA1760"/>
    <w:rsid w:val="00FA4CCB"/>
    <w:rsid w:val="00FA60C4"/>
    <w:rsid w:val="00FB204E"/>
    <w:rsid w:val="00FB7403"/>
    <w:rsid w:val="00FC53FC"/>
    <w:rsid w:val="00FC6EE5"/>
    <w:rsid w:val="00FE054A"/>
    <w:rsid w:val="00FE482A"/>
    <w:rsid w:val="00FF1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D679C4-F9DC-43D6-88A7-F50145726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D29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92C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6573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65730A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EA63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A63D7"/>
    <w:rPr>
      <w:rFonts w:ascii="Tahoma" w:hAnsi="Tahoma" w:cs="Tahoma"/>
      <w:sz w:val="16"/>
      <w:szCs w:val="16"/>
    </w:rPr>
  </w:style>
  <w:style w:type="character" w:customStyle="1" w:styleId="FontStyle36">
    <w:name w:val="Font Style36"/>
    <w:rsid w:val="00EA63D7"/>
    <w:rPr>
      <w:rFonts w:ascii="Times New Roman" w:hAnsi="Times New Roman" w:cs="Times New Roman" w:hint="default"/>
      <w:sz w:val="26"/>
      <w:szCs w:val="26"/>
    </w:rPr>
  </w:style>
  <w:style w:type="character" w:customStyle="1" w:styleId="apple-converted-space">
    <w:name w:val="apple-converted-space"/>
    <w:basedOn w:val="a0"/>
    <w:rsid w:val="00A54C5B"/>
  </w:style>
  <w:style w:type="character" w:styleId="a7">
    <w:name w:val="Strong"/>
    <w:basedOn w:val="a0"/>
    <w:uiPriority w:val="22"/>
    <w:qFormat/>
    <w:rsid w:val="00A54C5B"/>
    <w:rPr>
      <w:b/>
      <w:bCs/>
    </w:rPr>
  </w:style>
  <w:style w:type="character" w:styleId="a8">
    <w:name w:val="Hyperlink"/>
    <w:basedOn w:val="a0"/>
    <w:uiPriority w:val="99"/>
    <w:unhideWhenUsed/>
    <w:rsid w:val="00A54C5B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7D29A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9">
    <w:name w:val="List Paragraph"/>
    <w:basedOn w:val="a"/>
    <w:uiPriority w:val="34"/>
    <w:qFormat/>
    <w:rsid w:val="00987535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5907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590786"/>
  </w:style>
  <w:style w:type="paragraph" w:styleId="ac">
    <w:name w:val="footer"/>
    <w:basedOn w:val="a"/>
    <w:link w:val="ad"/>
    <w:uiPriority w:val="99"/>
    <w:semiHidden/>
    <w:unhideWhenUsed/>
    <w:rsid w:val="005907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5907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063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1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0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1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540867">
          <w:marLeft w:val="188"/>
          <w:marRight w:val="0"/>
          <w:marTop w:val="0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85313">
          <w:marLeft w:val="188"/>
          <w:marRight w:val="0"/>
          <w:marTop w:val="0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6704">
          <w:marLeft w:val="188"/>
          <w:marRight w:val="0"/>
          <w:marTop w:val="0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634356">
          <w:marLeft w:val="188"/>
          <w:marRight w:val="0"/>
          <w:marTop w:val="0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34953">
          <w:marLeft w:val="188"/>
          <w:marRight w:val="0"/>
          <w:marTop w:val="0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43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7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5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58510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533652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21458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359282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79120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89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1E5E58F921F6C5A290F86D3C00F7397B1096E034A0D6906639E5D1C9FE0CACA0D3131D4C024723FCCAB4318A6D76CFB7924AC736C2ACEEBQ7jF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imchel.ru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5310F1BA1B5CDDAE182A883523159985D20C54ECB89581E66C9A50DD80DB7010BDE000F8A35DDDC57B0FDCDAD565408A04044BE7480B395J679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C1B535-0FF8-4E5F-938F-7398F1B605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555</Words>
  <Characters>3166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temp</dc:creator>
  <cp:lastModifiedBy>User</cp:lastModifiedBy>
  <cp:revision>2</cp:revision>
  <cp:lastPrinted>2022-05-26T05:55:00Z</cp:lastPrinted>
  <dcterms:created xsi:type="dcterms:W3CDTF">2025-04-17T05:17:00Z</dcterms:created>
  <dcterms:modified xsi:type="dcterms:W3CDTF">2025-04-17T05:17:00Z</dcterms:modified>
</cp:coreProperties>
</file>