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1" w:rsidRPr="00B27601" w:rsidRDefault="00B27601" w:rsidP="001949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7601">
        <w:rPr>
          <w:rFonts w:ascii="Times New Roman" w:hAnsi="Times New Roman" w:cs="Times New Roman"/>
        </w:rPr>
        <w:t xml:space="preserve">Утвержден постановлением администрации </w:t>
      </w:r>
    </w:p>
    <w:p w:rsidR="00B27601" w:rsidRPr="00B27601" w:rsidRDefault="00B27601" w:rsidP="001949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B27601">
        <w:rPr>
          <w:rFonts w:ascii="Times New Roman" w:hAnsi="Times New Roman" w:cs="Times New Roman"/>
        </w:rPr>
        <w:t>Варненского</w:t>
      </w:r>
      <w:proofErr w:type="spellEnd"/>
      <w:r w:rsidRPr="00B27601">
        <w:rPr>
          <w:rFonts w:ascii="Times New Roman" w:hAnsi="Times New Roman" w:cs="Times New Roman"/>
        </w:rPr>
        <w:t xml:space="preserve"> муниципального района </w:t>
      </w:r>
    </w:p>
    <w:p w:rsidR="00B27601" w:rsidRPr="00B27601" w:rsidRDefault="00B27601" w:rsidP="001949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7601">
        <w:rPr>
          <w:rFonts w:ascii="Times New Roman" w:hAnsi="Times New Roman" w:cs="Times New Roman"/>
        </w:rPr>
        <w:t>от 10.03.2021 г. №133</w:t>
      </w:r>
    </w:p>
    <w:p w:rsidR="00194937" w:rsidRDefault="00194937" w:rsidP="00194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94937" w:rsidRDefault="00194937" w:rsidP="00194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32BEF" w:rsidRPr="00156453" w:rsidRDefault="00A32BEF" w:rsidP="00194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56453">
        <w:rPr>
          <w:rFonts w:ascii="Times New Roman" w:hAnsi="Times New Roman" w:cs="Times New Roman"/>
          <w:b/>
        </w:rPr>
        <w:t>Административный регламент</w:t>
      </w:r>
    </w:p>
    <w:p w:rsidR="00A32BEF" w:rsidRPr="00156453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156453">
        <w:rPr>
          <w:rFonts w:ascii="Times New Roman" w:hAnsi="Times New Roman" w:cs="Times New Roman"/>
        </w:rPr>
        <w:t xml:space="preserve">предоставления </w:t>
      </w:r>
      <w:r w:rsidR="00557D0F" w:rsidRPr="00156453">
        <w:rPr>
          <w:rFonts w:ascii="Times New Roman" w:hAnsi="Times New Roman" w:cs="Times New Roman"/>
        </w:rPr>
        <w:t>муниципальной</w:t>
      </w:r>
      <w:r w:rsidRPr="00156453">
        <w:rPr>
          <w:rFonts w:ascii="Times New Roman" w:hAnsi="Times New Roman" w:cs="Times New Roman"/>
        </w:rPr>
        <w:t xml:space="preserve"> услуги "Предоставление</w:t>
      </w:r>
    </w:p>
    <w:p w:rsidR="00A32BEF" w:rsidRPr="00156453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156453">
        <w:rPr>
          <w:rFonts w:ascii="Times New Roman" w:hAnsi="Times New Roman" w:cs="Times New Roman"/>
        </w:rPr>
        <w:t>зе</w:t>
      </w:r>
      <w:r w:rsidR="00557D0F" w:rsidRPr="00156453">
        <w:rPr>
          <w:rFonts w:ascii="Times New Roman" w:hAnsi="Times New Roman" w:cs="Times New Roman"/>
        </w:rPr>
        <w:t xml:space="preserve">мельных участков </w:t>
      </w:r>
      <w:r w:rsidRPr="00156453">
        <w:rPr>
          <w:rFonts w:ascii="Times New Roman" w:hAnsi="Times New Roman" w:cs="Times New Roman"/>
        </w:rPr>
        <w:t>в аренду без проведения торгов"</w:t>
      </w:r>
    </w:p>
    <w:p w:rsidR="00A32BEF" w:rsidRPr="00A32BEF" w:rsidRDefault="00A32BEF" w:rsidP="001949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I. Общие положения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1. Административный регламент предоставления </w:t>
      </w:r>
      <w:r w:rsidR="00557D0F">
        <w:rPr>
          <w:rFonts w:ascii="Times New Roman" w:hAnsi="Times New Roman" w:cs="Times New Roman"/>
        </w:rPr>
        <w:t xml:space="preserve">муниципальной </w:t>
      </w:r>
      <w:r w:rsidRPr="00A32BEF">
        <w:rPr>
          <w:rFonts w:ascii="Times New Roman" w:hAnsi="Times New Roman" w:cs="Times New Roman"/>
        </w:rPr>
        <w:t>услуги "Пре</w:t>
      </w:r>
      <w:r w:rsidR="00557D0F">
        <w:rPr>
          <w:rFonts w:ascii="Times New Roman" w:hAnsi="Times New Roman" w:cs="Times New Roman"/>
        </w:rPr>
        <w:t xml:space="preserve">доставление земельных участков </w:t>
      </w:r>
      <w:r w:rsidRPr="00A32BEF">
        <w:rPr>
          <w:rFonts w:ascii="Times New Roman" w:hAnsi="Times New Roman" w:cs="Times New Roman"/>
        </w:rPr>
        <w:t xml:space="preserve">в аренду без проведения торгов" (далее именуется - Административный регламент) устанавливает сроки и последовательность выполнения административных процедур </w:t>
      </w:r>
      <w:r w:rsidR="00557D0F">
        <w:rPr>
          <w:rFonts w:ascii="Times New Roman" w:hAnsi="Times New Roman" w:cs="Times New Roman"/>
        </w:rPr>
        <w:t xml:space="preserve">Управлением по имуществу администрации </w:t>
      </w:r>
      <w:proofErr w:type="spellStart"/>
      <w:r w:rsidR="00557D0F">
        <w:rPr>
          <w:rFonts w:ascii="Times New Roman" w:hAnsi="Times New Roman" w:cs="Times New Roman"/>
        </w:rPr>
        <w:t>Варненского</w:t>
      </w:r>
      <w:proofErr w:type="spellEnd"/>
      <w:r w:rsidR="00557D0F">
        <w:rPr>
          <w:rFonts w:ascii="Times New Roman" w:hAnsi="Times New Roman" w:cs="Times New Roman"/>
        </w:rPr>
        <w:t xml:space="preserve"> муниципального района Челябинской области (далее - Управление)</w:t>
      </w:r>
      <w:r w:rsidRPr="00A32BEF">
        <w:rPr>
          <w:rFonts w:ascii="Times New Roman" w:hAnsi="Times New Roman" w:cs="Times New Roman"/>
        </w:rPr>
        <w:t>, порядок взаимодействия между структурными подразделениями</w:t>
      </w:r>
      <w:r w:rsidR="00557D0F">
        <w:rPr>
          <w:rFonts w:ascii="Times New Roman" w:hAnsi="Times New Roman" w:cs="Times New Roman"/>
        </w:rPr>
        <w:t xml:space="preserve">, </w:t>
      </w:r>
      <w:r w:rsidRPr="00A32BEF">
        <w:rPr>
          <w:rFonts w:ascii="Times New Roman" w:hAnsi="Times New Roman" w:cs="Times New Roman"/>
        </w:rPr>
        <w:t xml:space="preserve">должностными лицами, а также взаимодействия </w:t>
      </w:r>
      <w:r w:rsidR="00557D0F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с заявителями при предоставлении </w:t>
      </w:r>
      <w:r w:rsidR="00557D0F">
        <w:rPr>
          <w:rFonts w:ascii="Times New Roman" w:hAnsi="Times New Roman" w:cs="Times New Roman"/>
        </w:rPr>
        <w:t>муниципальной</w:t>
      </w:r>
      <w:r w:rsidRPr="00A32BEF">
        <w:rPr>
          <w:rFonts w:ascii="Times New Roman" w:hAnsi="Times New Roman" w:cs="Times New Roman"/>
        </w:rPr>
        <w:t xml:space="preserve"> услуги "Предоставление земельных участков в аренду без проведения торгов" (далее именуется - услуга).</w:t>
      </w:r>
      <w:r w:rsidR="00557D0F">
        <w:rPr>
          <w:rFonts w:ascii="Times New Roman" w:hAnsi="Times New Roman" w:cs="Times New Roman"/>
        </w:rPr>
        <w:t xml:space="preserve"> Услуга распространяет свое действие на земельные участки, находящиеся в муниципальной собственности </w:t>
      </w:r>
      <w:proofErr w:type="spellStart"/>
      <w:r w:rsidR="00557D0F">
        <w:rPr>
          <w:rFonts w:ascii="Times New Roman" w:hAnsi="Times New Roman" w:cs="Times New Roman"/>
        </w:rPr>
        <w:t>Варненского</w:t>
      </w:r>
      <w:proofErr w:type="spellEnd"/>
      <w:r w:rsidR="00557D0F">
        <w:rPr>
          <w:rFonts w:ascii="Times New Roman" w:hAnsi="Times New Roman" w:cs="Times New Roman"/>
        </w:rPr>
        <w:t xml:space="preserve"> муниципального района, а также земельные участки, государственная собственность на которые не разграничена.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2. Целью разработки настоящего Административного регламента является повышение качества предоставления услуги, в том числе: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упорядочение административных процедур;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устранение избыточных административных процедур;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4) сокращение количества документов, представляемых заявителями для предоставления  услуги, снижение количества взаимодействий за</w:t>
      </w:r>
      <w:r w:rsidR="001B6DC5">
        <w:rPr>
          <w:rFonts w:ascii="Times New Roman" w:hAnsi="Times New Roman" w:cs="Times New Roman"/>
        </w:rPr>
        <w:t>явителей с должностными лицами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5) с</w:t>
      </w:r>
      <w:r w:rsidR="00557D0F">
        <w:rPr>
          <w:rFonts w:ascii="Times New Roman" w:hAnsi="Times New Roman" w:cs="Times New Roman"/>
        </w:rPr>
        <w:t>окращение срока предоставления</w:t>
      </w:r>
      <w:r w:rsidRPr="00A32BEF">
        <w:rPr>
          <w:rFonts w:ascii="Times New Roman" w:hAnsi="Times New Roman" w:cs="Times New Roman"/>
        </w:rPr>
        <w:t xml:space="preserve"> услуги, а также сроков исполнения отдельных административных проц</w:t>
      </w:r>
      <w:r w:rsidR="00557D0F">
        <w:rPr>
          <w:rFonts w:ascii="Times New Roman" w:hAnsi="Times New Roman" w:cs="Times New Roman"/>
        </w:rPr>
        <w:t>едур в процессе предоставления</w:t>
      </w:r>
      <w:r w:rsidRPr="00A32BEF">
        <w:rPr>
          <w:rFonts w:ascii="Times New Roman" w:hAnsi="Times New Roman" w:cs="Times New Roman"/>
        </w:rPr>
        <w:t xml:space="preserve">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3. Основаниями для разработки настоящего Административного регламента являются следующие нормативные правовые акты:</w:t>
      </w:r>
    </w:p>
    <w:p w:rsidR="00746A2F" w:rsidRPr="00746A2F" w:rsidRDefault="00746A2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6A2F">
        <w:rPr>
          <w:rFonts w:ascii="Times New Roman" w:hAnsi="Times New Roman" w:cs="Times New Roman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A32BEF" w:rsidRPr="00746A2F" w:rsidRDefault="00746A2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6A2F">
        <w:rPr>
          <w:rFonts w:ascii="Times New Roman" w:hAnsi="Times New Roman" w:cs="Times New Roman"/>
        </w:rPr>
        <w:t xml:space="preserve">- </w:t>
      </w:r>
      <w:r w:rsidR="00A32BEF" w:rsidRPr="00746A2F">
        <w:rPr>
          <w:rFonts w:ascii="Times New Roman" w:hAnsi="Times New Roman" w:cs="Times New Roman"/>
        </w:rPr>
        <w:t xml:space="preserve">Федеральный </w:t>
      </w:r>
      <w:hyperlink r:id="rId4" w:history="1">
        <w:r w:rsidR="00A32BEF" w:rsidRPr="00746A2F">
          <w:rPr>
            <w:rFonts w:ascii="Times New Roman" w:hAnsi="Times New Roman" w:cs="Times New Roman"/>
          </w:rPr>
          <w:t>закон</w:t>
        </w:r>
      </w:hyperlink>
      <w:r w:rsidR="00A32BEF" w:rsidRPr="00746A2F">
        <w:rPr>
          <w:rFonts w:ascii="Times New Roman" w:hAnsi="Times New Roman" w:cs="Times New Roman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746A2F" w:rsidRDefault="00746A2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46A2F">
        <w:rPr>
          <w:rFonts w:ascii="Times New Roman" w:hAnsi="Times New Roman" w:cs="Times New Roman"/>
        </w:rPr>
        <w:t>4. Настоящий Административный регламент</w:t>
      </w:r>
      <w:r w:rsidRPr="00A32BEF">
        <w:rPr>
          <w:rFonts w:ascii="Times New Roman" w:hAnsi="Times New Roman" w:cs="Times New Roman"/>
        </w:rPr>
        <w:t xml:space="preserve"> размещается на официальном сайте </w:t>
      </w:r>
      <w:r w:rsidR="00B06CD6">
        <w:rPr>
          <w:rFonts w:ascii="Times New Roman" w:hAnsi="Times New Roman" w:cs="Times New Roman"/>
        </w:rPr>
        <w:t>А</w:t>
      </w:r>
      <w:r w:rsidR="00A65427">
        <w:rPr>
          <w:rFonts w:ascii="Times New Roman" w:hAnsi="Times New Roman" w:cs="Times New Roman"/>
        </w:rPr>
        <w:t>дминистрации</w:t>
      </w:r>
      <w:r w:rsidR="00B06CD6">
        <w:rPr>
          <w:rFonts w:ascii="Times New Roman" w:hAnsi="Times New Roman" w:cs="Times New Roman"/>
        </w:rPr>
        <w:t xml:space="preserve"> </w:t>
      </w:r>
      <w:proofErr w:type="spellStart"/>
      <w:r w:rsidR="00B06CD6">
        <w:rPr>
          <w:rFonts w:ascii="Times New Roman" w:hAnsi="Times New Roman" w:cs="Times New Roman"/>
        </w:rPr>
        <w:t>Варненского</w:t>
      </w:r>
      <w:proofErr w:type="spellEnd"/>
      <w:r w:rsidR="00B06CD6">
        <w:rPr>
          <w:rFonts w:ascii="Times New Roman" w:hAnsi="Times New Roman" w:cs="Times New Roman"/>
        </w:rPr>
        <w:t xml:space="preserve"> муниципального района Челябинской области</w:t>
      </w:r>
      <w:r w:rsidR="00A65427">
        <w:rPr>
          <w:rFonts w:ascii="Times New Roman" w:hAnsi="Times New Roman" w:cs="Times New Roman"/>
        </w:rPr>
        <w:t xml:space="preserve"> </w:t>
      </w:r>
      <w:hyperlink r:id="rId5" w:history="1">
        <w:r w:rsidR="00B06CD6" w:rsidRPr="00FF69AB">
          <w:rPr>
            <w:rStyle w:val="a3"/>
            <w:rFonts w:ascii="Times New Roman" w:hAnsi="Times New Roman" w:cs="Times New Roman"/>
          </w:rPr>
          <w:t>http://varna74.ru/</w:t>
        </w:r>
      </w:hyperlink>
      <w:r w:rsidR="00B06CD6">
        <w:rPr>
          <w:rFonts w:ascii="Times New Roman" w:hAnsi="Times New Roman" w:cs="Times New Roman"/>
        </w:rPr>
        <w:t>, на стенде информации Управления.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5. Заявителями на получение услуги являются физические лица и юридические лица в случаях предоставления: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68"/>
      <w:bookmarkEnd w:id="0"/>
      <w:r w:rsidRPr="00A32BEF">
        <w:rPr>
          <w:rFonts w:ascii="Times New Roman" w:hAnsi="Times New Roman" w:cs="Times New Roman"/>
        </w:rPr>
        <w:t xml:space="preserve">1) земельного участка юридическим лицам в соответствии с распоряжением </w:t>
      </w:r>
      <w:r w:rsidR="00B06CD6">
        <w:rPr>
          <w:rFonts w:ascii="Times New Roman" w:hAnsi="Times New Roman" w:cs="Times New Roman"/>
        </w:rPr>
        <w:t xml:space="preserve">уполномоченного органа </w:t>
      </w:r>
      <w:r w:rsidRPr="00A32BEF">
        <w:rPr>
          <w:rFonts w:ascii="Times New Roman" w:hAnsi="Times New Roman" w:cs="Times New Roman"/>
        </w:rPr>
        <w:t xml:space="preserve">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6" w:history="1">
        <w:r w:rsidRPr="00A32BEF">
          <w:rPr>
            <w:rFonts w:ascii="Times New Roman" w:hAnsi="Times New Roman" w:cs="Times New Roman"/>
          </w:rPr>
          <w:t>Законом</w:t>
        </w:r>
      </w:hyperlink>
      <w:r w:rsidRPr="00A32BEF">
        <w:rPr>
          <w:rFonts w:ascii="Times New Roman" w:hAnsi="Times New Roman" w:cs="Times New Roman"/>
        </w:rPr>
        <w:t xml:space="preserve"> Челябинской области от 13.04.2015 г.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154-ЗО "О земельных отношениях";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69"/>
      <w:bookmarkEnd w:id="1"/>
      <w:r w:rsidRPr="00A32BEF">
        <w:rPr>
          <w:rFonts w:ascii="Times New Roman" w:hAnsi="Times New Roman" w:cs="Times New Roman"/>
        </w:rPr>
        <w:t>2) земельного участка для выполнения международных обязательств;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A32BEF">
        <w:rPr>
          <w:rFonts w:ascii="Times New Roman" w:hAnsi="Times New Roman" w:cs="Times New Roman"/>
        </w:rPr>
        <w:t>3)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A32BEF">
        <w:rPr>
          <w:rFonts w:ascii="Times New Roman" w:hAnsi="Times New Roman" w:cs="Times New Roman"/>
        </w:rPr>
        <w:t xml:space="preserve">4) земельного участка, образованного из земельного участка, находящегося в </w:t>
      </w:r>
      <w:r w:rsidR="00B06CD6">
        <w:rPr>
          <w:rFonts w:ascii="Times New Roman" w:hAnsi="Times New Roman" w:cs="Times New Roman"/>
        </w:rPr>
        <w:t>муниципальной собственности либо государственная собственность на который не разграничена</w:t>
      </w:r>
      <w:r w:rsidRPr="00A32BEF">
        <w:rPr>
          <w:rFonts w:ascii="Times New Roman" w:hAnsi="Times New Roman" w:cs="Times New Roman"/>
        </w:rPr>
        <w:t xml:space="preserve">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72" w:history="1">
        <w:r w:rsidRPr="00A32BEF">
          <w:rPr>
            <w:rFonts w:ascii="Times New Roman" w:hAnsi="Times New Roman" w:cs="Times New Roman"/>
          </w:rPr>
          <w:t>подпунктами 5</w:t>
        </w:r>
      </w:hyperlink>
      <w:r w:rsidRPr="00A32BEF">
        <w:rPr>
          <w:rFonts w:ascii="Times New Roman" w:hAnsi="Times New Roman" w:cs="Times New Roman"/>
        </w:rPr>
        <w:t xml:space="preserve"> и </w:t>
      </w:r>
      <w:hyperlink w:anchor="P75" w:history="1">
        <w:r w:rsidRPr="00A32BEF">
          <w:rPr>
            <w:rFonts w:ascii="Times New Roman" w:hAnsi="Times New Roman" w:cs="Times New Roman"/>
          </w:rPr>
          <w:t>7</w:t>
        </w:r>
      </w:hyperlink>
      <w:r w:rsidRPr="00A32BEF">
        <w:rPr>
          <w:rFonts w:ascii="Times New Roman" w:hAnsi="Times New Roman" w:cs="Times New Roman"/>
        </w:rPr>
        <w:t xml:space="preserve"> настоящего пункта;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72"/>
      <w:bookmarkEnd w:id="4"/>
      <w:r w:rsidRPr="00A32BEF">
        <w:rPr>
          <w:rFonts w:ascii="Times New Roman" w:hAnsi="Times New Roman" w:cs="Times New Roman"/>
        </w:rPr>
        <w:lastRenderedPageBreak/>
        <w:t>5)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(за исключением земельных участков, отнесенных к имуществу общего пользования);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73"/>
      <w:bookmarkEnd w:id="5"/>
      <w:r w:rsidRPr="00A32BEF">
        <w:rPr>
          <w:rFonts w:ascii="Times New Roman" w:hAnsi="Times New Roman" w:cs="Times New Roman"/>
        </w:rPr>
        <w:t>6)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75"/>
      <w:bookmarkEnd w:id="6"/>
      <w:r w:rsidRPr="00A32BEF">
        <w:rPr>
          <w:rFonts w:ascii="Times New Roman" w:hAnsi="Times New Roman" w:cs="Times New Roman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A32BEF" w:rsidRPr="00B06CD6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bookmarkStart w:id="7" w:name="P77"/>
      <w:bookmarkEnd w:id="7"/>
      <w:r w:rsidRPr="00B06CD6">
        <w:rPr>
          <w:rFonts w:ascii="Times New Roman" w:hAnsi="Times New Roman" w:cs="Times New Roman"/>
          <w:color w:val="FF0000"/>
        </w:rPr>
        <w:t xml:space="preserve"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7" w:history="1">
        <w:r w:rsidRPr="00B06CD6">
          <w:rPr>
            <w:rFonts w:ascii="Times New Roman" w:hAnsi="Times New Roman" w:cs="Times New Roman"/>
            <w:color w:val="FF0000"/>
          </w:rPr>
          <w:t>статьей 39.20</w:t>
        </w:r>
      </w:hyperlink>
      <w:r w:rsidRPr="00B06CD6">
        <w:rPr>
          <w:rFonts w:ascii="Times New Roman" w:hAnsi="Times New Roman" w:cs="Times New Roman"/>
          <w:color w:val="FF0000"/>
        </w:rPr>
        <w:t xml:space="preserve"> Земельного кодекса Российской Федерации, на праве оперативного управления;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78"/>
      <w:bookmarkEnd w:id="8"/>
      <w:r w:rsidRPr="00A32BEF">
        <w:rPr>
          <w:rFonts w:ascii="Times New Roman" w:hAnsi="Times New Roman" w:cs="Times New Roman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A32BEF">
          <w:rPr>
            <w:rFonts w:ascii="Times New Roman" w:hAnsi="Times New Roman" w:cs="Times New Roman"/>
          </w:rPr>
          <w:t>пунктом 5 статьи 39.6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79"/>
      <w:bookmarkEnd w:id="9"/>
      <w:r w:rsidRPr="00A32BEF">
        <w:rPr>
          <w:rFonts w:ascii="Times New Roman" w:hAnsi="Times New Roman" w:cs="Times New Roman"/>
        </w:rPr>
        <w:t xml:space="preserve"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9" w:history="1">
        <w:r w:rsidRPr="00A32BEF">
          <w:rPr>
            <w:rFonts w:ascii="Times New Roman" w:hAnsi="Times New Roman" w:cs="Times New Roman"/>
          </w:rPr>
          <w:t>пункте 2 статьи 39.9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11)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A32BEF">
          <w:rPr>
            <w:rFonts w:ascii="Times New Roman" w:hAnsi="Times New Roman" w:cs="Times New Roman"/>
          </w:rPr>
          <w:t>законом</w:t>
        </w:r>
      </w:hyperlink>
      <w:r w:rsidRPr="00A32BEF">
        <w:rPr>
          <w:rFonts w:ascii="Times New Roman" w:hAnsi="Times New Roman" w:cs="Times New Roman"/>
        </w:rPr>
        <w:t xml:space="preserve"> от 24 июля 2002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101-ФЗ "Об обороте земель сельскохозяйственного назначения";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81"/>
      <w:bookmarkEnd w:id="10"/>
      <w:r w:rsidRPr="00A32BEF">
        <w:rPr>
          <w:rFonts w:ascii="Times New Roman" w:hAnsi="Times New Roman" w:cs="Times New Roman"/>
        </w:rPr>
        <w:t>12)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Челябинской области;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82"/>
      <w:bookmarkEnd w:id="11"/>
      <w:r w:rsidRPr="00A32BEF">
        <w:rPr>
          <w:rFonts w:ascii="Times New Roman" w:hAnsi="Times New Roman" w:cs="Times New Roman"/>
        </w:rPr>
        <w:t>13)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14) земельного участка религиозным организациям для осуществления сельскохозяйственного производства на территории, определяемой в соответствии с законами Челябинской области;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2" w:name="P84"/>
      <w:bookmarkEnd w:id="12"/>
      <w:r w:rsidRPr="00A32BEF">
        <w:rPr>
          <w:rFonts w:ascii="Times New Roman" w:hAnsi="Times New Roman" w:cs="Times New Roman"/>
        </w:rPr>
        <w:t>15) земельного участка казачьим обществам, внесенным в государственный реестр казачьих обществ в Российской Федерации (далее именуются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определяемой в соответствии с законами Челябинской области;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85"/>
      <w:bookmarkEnd w:id="13"/>
      <w:r w:rsidRPr="00A32BEF">
        <w:rPr>
          <w:rFonts w:ascii="Times New Roman" w:hAnsi="Times New Roman" w:cs="Times New Roman"/>
        </w:rPr>
        <w:t xml:space="preserve">16) земельного участка лицу, которое в соответствии с Земельным </w:t>
      </w:r>
      <w:hyperlink r:id="rId11" w:history="1">
        <w:r w:rsidRPr="00A32BEF">
          <w:rPr>
            <w:rFonts w:ascii="Times New Roman" w:hAnsi="Times New Roman" w:cs="Times New Roman"/>
          </w:rPr>
          <w:t>кодексом</w:t>
        </w:r>
      </w:hyperlink>
      <w:r w:rsidRPr="00A32BEF">
        <w:rPr>
          <w:rFonts w:ascii="Times New Roman" w:hAnsi="Times New Roman" w:cs="Times New Roman"/>
        </w:rPr>
        <w:t xml:space="preserve"> Российской Федерации имеет право на приобретение в собственность земельного участка, находящегося в государственной собственности, без проведения торгов, в том числе бесплатно, если такой земельный участок зарезервирован для государственных нужд либо ограничен в обороте;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17) </w:t>
      </w:r>
      <w:r w:rsidRPr="00B06CD6">
        <w:rPr>
          <w:rFonts w:ascii="Times New Roman" w:hAnsi="Times New Roman" w:cs="Times New Roman"/>
          <w:color w:val="FF0000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87"/>
      <w:bookmarkEnd w:id="14"/>
      <w:r w:rsidRPr="00A32BEF">
        <w:rPr>
          <w:rFonts w:ascii="Times New Roman" w:hAnsi="Times New Roman" w:cs="Times New Roman"/>
        </w:rPr>
        <w:t xml:space="preserve">18) земельного участка, необходимого для проведения работ, связанных с пользованием недрами, </w:t>
      </w:r>
      <w:proofErr w:type="spellStart"/>
      <w:r w:rsidRPr="00A32BEF">
        <w:rPr>
          <w:rFonts w:ascii="Times New Roman" w:hAnsi="Times New Roman" w:cs="Times New Roman"/>
        </w:rPr>
        <w:t>недропользователю</w:t>
      </w:r>
      <w:proofErr w:type="spellEnd"/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5" w:name="P88"/>
      <w:bookmarkEnd w:id="15"/>
      <w:r w:rsidRPr="00A32BEF">
        <w:rPr>
          <w:rFonts w:ascii="Times New Roman" w:hAnsi="Times New Roman" w:cs="Times New Roman"/>
        </w:rPr>
        <w:t>19) земельного участка, расположенного в границах особой экономической зоны или на прилегающей к ней территории, резиденту особой экономической зоны;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6" w:name="P89"/>
      <w:bookmarkEnd w:id="16"/>
      <w:r w:rsidRPr="00A32BEF">
        <w:rPr>
          <w:rFonts w:ascii="Times New Roman" w:hAnsi="Times New Roman" w:cs="Times New Roman"/>
        </w:rPr>
        <w:t>20) земельного участка, расположенного в границах особой экономической зоны или на прилегающей к ней территории,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Челябинской области,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7" w:name="P90"/>
      <w:bookmarkEnd w:id="17"/>
      <w:r w:rsidRPr="00A32BEF">
        <w:rPr>
          <w:rFonts w:ascii="Times New Roman" w:hAnsi="Times New Roman" w:cs="Times New Roman"/>
        </w:rPr>
        <w:t xml:space="preserve">21) земельного участка, расположенного в границах особой экономической зоны или на </w:t>
      </w:r>
      <w:r w:rsidRPr="00A32BEF">
        <w:rPr>
          <w:rFonts w:ascii="Times New Roman" w:hAnsi="Times New Roman" w:cs="Times New Roman"/>
        </w:rPr>
        <w:lastRenderedPageBreak/>
        <w:t>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8" w:name="P91"/>
      <w:bookmarkEnd w:id="18"/>
      <w:r w:rsidRPr="00A32BEF">
        <w:rPr>
          <w:rFonts w:ascii="Times New Roman" w:hAnsi="Times New Roman" w:cs="Times New Roman"/>
        </w:rPr>
        <w:t>22) земельного участка, необходимого для осуществления деятельности, предусмотренной концессионным соглашением, лицу, с которым заключено указанное соглашение;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9" w:name="P92"/>
      <w:bookmarkEnd w:id="19"/>
      <w:r w:rsidRPr="00A32BEF">
        <w:rPr>
          <w:rFonts w:ascii="Times New Roman" w:hAnsi="Times New Roman" w:cs="Times New Roman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A32BEF">
        <w:rPr>
          <w:rFonts w:ascii="Times New Roman" w:hAnsi="Times New Roman" w:cs="Times New Roman"/>
        </w:rPr>
        <w:t>охотхозяйственное</w:t>
      </w:r>
      <w:proofErr w:type="spellEnd"/>
      <w:r w:rsidRPr="00A32BEF">
        <w:rPr>
          <w:rFonts w:ascii="Times New Roman" w:hAnsi="Times New Roman" w:cs="Times New Roman"/>
        </w:rPr>
        <w:t xml:space="preserve"> соглашение;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25)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0" w:name="P96"/>
      <w:bookmarkEnd w:id="20"/>
      <w:r w:rsidRPr="00A32BEF">
        <w:rPr>
          <w:rFonts w:ascii="Times New Roman" w:hAnsi="Times New Roman" w:cs="Times New Roman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1" w:name="P97"/>
      <w:bookmarkEnd w:id="21"/>
      <w:r w:rsidRPr="00A32BEF">
        <w:rPr>
          <w:rFonts w:ascii="Times New Roman" w:hAnsi="Times New Roman" w:cs="Times New Roman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2" w:name="P98"/>
      <w:bookmarkEnd w:id="22"/>
      <w:r w:rsidRPr="00A32BEF">
        <w:rPr>
          <w:rFonts w:ascii="Times New Roman" w:hAnsi="Times New Roman" w:cs="Times New Roman"/>
        </w:rPr>
        <w:t>29)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30)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A32BEF">
        <w:rPr>
          <w:rFonts w:ascii="Times New Roman" w:hAnsi="Times New Roman" w:cs="Times New Roman"/>
        </w:rPr>
        <w:t>неустраненных</w:t>
      </w:r>
      <w:proofErr w:type="spellEnd"/>
      <w:r w:rsidRPr="00A32BEF">
        <w:rPr>
          <w:rFonts w:ascii="Times New Roman" w:hAnsi="Times New Roman" w:cs="Times New Roman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3" w:name="P100"/>
      <w:bookmarkEnd w:id="23"/>
      <w:r w:rsidRPr="00A32BEF">
        <w:rPr>
          <w:rFonts w:ascii="Times New Roman" w:hAnsi="Times New Roman" w:cs="Times New Roman"/>
        </w:rPr>
        <w:t xml:space="preserve">31) земельного участка арендатору (за исключением арендаторов земельных участков, указанных в </w:t>
      </w:r>
      <w:hyperlink w:anchor="P103" w:history="1">
        <w:r w:rsidRPr="00A32BEF">
          <w:rPr>
            <w:rFonts w:ascii="Times New Roman" w:hAnsi="Times New Roman" w:cs="Times New Roman"/>
          </w:rPr>
          <w:t>подпункте 34</w:t>
        </w:r>
      </w:hyperlink>
      <w:r w:rsidRPr="00A32BEF">
        <w:rPr>
          <w:rFonts w:ascii="Times New Roman" w:hAnsi="Times New Roman" w:cs="Times New Roman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r:id="rId12" w:history="1">
        <w:r w:rsidRPr="00A32BEF">
          <w:rPr>
            <w:rFonts w:ascii="Times New Roman" w:hAnsi="Times New Roman" w:cs="Times New Roman"/>
          </w:rPr>
          <w:t>пунктами 3</w:t>
        </w:r>
      </w:hyperlink>
      <w:r w:rsidRPr="00A32BEF">
        <w:rPr>
          <w:rFonts w:ascii="Times New Roman" w:hAnsi="Times New Roman" w:cs="Times New Roman"/>
        </w:rPr>
        <w:t xml:space="preserve"> и </w:t>
      </w:r>
      <w:hyperlink r:id="rId13" w:history="1">
        <w:r w:rsidRPr="00A32BEF">
          <w:rPr>
            <w:rFonts w:ascii="Times New Roman" w:hAnsi="Times New Roman" w:cs="Times New Roman"/>
          </w:rPr>
          <w:t>4 статьи 39.6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32) земельного участка, необходимого для осуществления деятельности, предусмотренной соглашением о государственно-частном партнерстве, лицу, с которым заключено указанное соглашение;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33) земельного участка в соответствии с Федеральным </w:t>
      </w:r>
      <w:hyperlink r:id="rId14" w:history="1">
        <w:r w:rsidRPr="00A32BEF">
          <w:rPr>
            <w:rFonts w:ascii="Times New Roman" w:hAnsi="Times New Roman" w:cs="Times New Roman"/>
          </w:rPr>
          <w:t>законом</w:t>
        </w:r>
      </w:hyperlink>
      <w:r w:rsidRPr="00A32BEF">
        <w:rPr>
          <w:rFonts w:ascii="Times New Roman" w:hAnsi="Times New Roman" w:cs="Times New Roman"/>
        </w:rPr>
        <w:t xml:space="preserve"> от 24 июля 2008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161-ФЗ "О содействии развитию жилищного строительства";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4" w:name="P103"/>
      <w:bookmarkEnd w:id="24"/>
      <w:r w:rsidRPr="00A32BEF">
        <w:rPr>
          <w:rFonts w:ascii="Times New Roman" w:hAnsi="Times New Roman" w:cs="Times New Roman"/>
        </w:rPr>
        <w:t xml:space="preserve">34)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</w:t>
      </w:r>
      <w:hyperlink r:id="rId15" w:history="1">
        <w:r w:rsidRPr="00A32BEF">
          <w:rPr>
            <w:rFonts w:ascii="Times New Roman" w:hAnsi="Times New Roman" w:cs="Times New Roman"/>
          </w:rPr>
          <w:t>кодексом</w:t>
        </w:r>
      </w:hyperlink>
      <w:r w:rsidRPr="00A32BEF">
        <w:rPr>
          <w:rFonts w:ascii="Times New Roman" w:hAnsi="Times New Roman" w:cs="Times New Roman"/>
        </w:rPr>
        <w:t xml:space="preserve">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5" w:name="P104"/>
      <w:bookmarkEnd w:id="25"/>
      <w:r w:rsidRPr="00A32BEF">
        <w:rPr>
          <w:rFonts w:ascii="Times New Roman" w:hAnsi="Times New Roman" w:cs="Times New Roman"/>
        </w:rPr>
        <w:t>35)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6" w:name="P105"/>
      <w:bookmarkEnd w:id="26"/>
      <w:r w:rsidRPr="00A32BEF">
        <w:rPr>
          <w:rFonts w:ascii="Times New Roman" w:hAnsi="Times New Roman" w:cs="Times New Roman"/>
        </w:rPr>
        <w:t xml:space="preserve">36)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history="1">
        <w:r w:rsidRPr="00A32BEF">
          <w:rPr>
            <w:rFonts w:ascii="Times New Roman" w:hAnsi="Times New Roman" w:cs="Times New Roman"/>
          </w:rPr>
          <w:t>статьей 39-18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От имени заявителей могут выступать их законные представители, уполномоченные выступать от их имени в порядке, установленном законодательством Российской Федерации.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II. Стандарт предоставления </w:t>
      </w:r>
      <w:r w:rsidR="003D2AE0">
        <w:rPr>
          <w:rFonts w:ascii="Times New Roman" w:hAnsi="Times New Roman" w:cs="Times New Roman"/>
        </w:rPr>
        <w:t xml:space="preserve">муниципальной </w:t>
      </w:r>
      <w:r w:rsidRPr="00A32BEF">
        <w:rPr>
          <w:rFonts w:ascii="Times New Roman" w:hAnsi="Times New Roman" w:cs="Times New Roman"/>
        </w:rPr>
        <w:t>услуги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6. Наименование </w:t>
      </w:r>
      <w:r w:rsidR="003D2AE0">
        <w:rPr>
          <w:rFonts w:ascii="Times New Roman" w:hAnsi="Times New Roman" w:cs="Times New Roman"/>
        </w:rPr>
        <w:t>муниципальной</w:t>
      </w:r>
      <w:r w:rsidRPr="00A32BEF">
        <w:rPr>
          <w:rFonts w:ascii="Times New Roman" w:hAnsi="Times New Roman" w:cs="Times New Roman"/>
        </w:rPr>
        <w:t xml:space="preserve"> услуги - "Пре</w:t>
      </w:r>
      <w:r w:rsidR="003D2AE0">
        <w:rPr>
          <w:rFonts w:ascii="Times New Roman" w:hAnsi="Times New Roman" w:cs="Times New Roman"/>
        </w:rPr>
        <w:t xml:space="preserve">доставление земельных участков </w:t>
      </w:r>
      <w:r w:rsidRPr="00A32BEF">
        <w:rPr>
          <w:rFonts w:ascii="Times New Roman" w:hAnsi="Times New Roman" w:cs="Times New Roman"/>
        </w:rPr>
        <w:t>в аренду без проведения торгов".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lastRenderedPageBreak/>
        <w:t xml:space="preserve">7. Предоставление услуги осуществляется </w:t>
      </w:r>
      <w:r w:rsidR="003D2AE0">
        <w:rPr>
          <w:rFonts w:ascii="Times New Roman" w:hAnsi="Times New Roman" w:cs="Times New Roman"/>
        </w:rPr>
        <w:t>Управлением по имуществу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Непосредственное предоставление услуги осуществляет отдел </w:t>
      </w:r>
      <w:r w:rsidR="003D2AE0">
        <w:rPr>
          <w:rFonts w:ascii="Times New Roman" w:hAnsi="Times New Roman" w:cs="Times New Roman"/>
        </w:rPr>
        <w:t>земельных отношений Управления по имуществу</w:t>
      </w:r>
      <w:r w:rsidRPr="00A32BEF">
        <w:rPr>
          <w:rFonts w:ascii="Times New Roman" w:hAnsi="Times New Roman" w:cs="Times New Roman"/>
        </w:rPr>
        <w:t>.</w:t>
      </w:r>
    </w:p>
    <w:p w:rsidR="003D2AE0" w:rsidRPr="003D2AE0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2AE0">
        <w:rPr>
          <w:rFonts w:ascii="Times New Roman" w:hAnsi="Times New Roman" w:cs="Times New Roman"/>
        </w:rPr>
        <w:t xml:space="preserve">Место нахождения Управления: </w:t>
      </w:r>
      <w:r w:rsidR="00B068B7" w:rsidRPr="00B068B7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="00B068B7" w:rsidRPr="00B068B7">
        <w:rPr>
          <w:rFonts w:ascii="Times New Roman" w:hAnsi="Times New Roman" w:cs="Times New Roman"/>
        </w:rPr>
        <w:t>Варненский</w:t>
      </w:r>
      <w:proofErr w:type="spellEnd"/>
      <w:r w:rsidR="00B068B7" w:rsidRPr="00B068B7">
        <w:rPr>
          <w:rFonts w:ascii="Times New Roman" w:hAnsi="Times New Roman" w:cs="Times New Roman"/>
        </w:rPr>
        <w:t xml:space="preserve"> район, </w:t>
      </w:r>
      <w:proofErr w:type="spellStart"/>
      <w:r w:rsidR="00B068B7" w:rsidRPr="00B068B7">
        <w:rPr>
          <w:rFonts w:ascii="Times New Roman" w:hAnsi="Times New Roman" w:cs="Times New Roman"/>
        </w:rPr>
        <w:t>с.Варна</w:t>
      </w:r>
      <w:proofErr w:type="spellEnd"/>
      <w:r w:rsidR="00B068B7" w:rsidRPr="00B068B7">
        <w:rPr>
          <w:rFonts w:ascii="Times New Roman" w:hAnsi="Times New Roman" w:cs="Times New Roman"/>
        </w:rPr>
        <w:t xml:space="preserve">, </w:t>
      </w:r>
      <w:proofErr w:type="spellStart"/>
      <w:r w:rsidR="00B068B7" w:rsidRPr="00B068B7">
        <w:rPr>
          <w:rFonts w:ascii="Times New Roman" w:hAnsi="Times New Roman" w:cs="Times New Roman"/>
        </w:rPr>
        <w:t>ул.Советская</w:t>
      </w:r>
      <w:proofErr w:type="spellEnd"/>
      <w:r w:rsidR="00B068B7" w:rsidRPr="00B068B7">
        <w:rPr>
          <w:rFonts w:ascii="Times New Roman" w:hAnsi="Times New Roman" w:cs="Times New Roman"/>
        </w:rPr>
        <w:t xml:space="preserve">, 94, 2 этаж.  </w:t>
      </w:r>
      <w:r w:rsidRPr="003D2AE0">
        <w:rPr>
          <w:rFonts w:ascii="Times New Roman" w:hAnsi="Times New Roman" w:cs="Times New Roman"/>
        </w:rPr>
        <w:t xml:space="preserve">  </w:t>
      </w:r>
    </w:p>
    <w:p w:rsidR="003D2AE0" w:rsidRPr="003D2AE0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2AE0">
        <w:rPr>
          <w:rFonts w:ascii="Times New Roman" w:hAnsi="Times New Roman" w:cs="Times New Roman"/>
        </w:rPr>
        <w:t>Справочные телефоны: 8(35142) 22140</w:t>
      </w:r>
    </w:p>
    <w:p w:rsidR="003D2AE0" w:rsidRPr="003D2AE0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2AE0">
        <w:rPr>
          <w:rFonts w:ascii="Times New Roman" w:hAnsi="Times New Roman" w:cs="Times New Roman"/>
        </w:rPr>
        <w:t xml:space="preserve">Адрес официального сайта администрации района: http://varna74.ru/. </w:t>
      </w:r>
    </w:p>
    <w:p w:rsidR="00A32BEF" w:rsidRPr="00A32BEF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2AE0">
        <w:rPr>
          <w:rFonts w:ascii="Times New Roman" w:hAnsi="Times New Roman" w:cs="Times New Roman"/>
        </w:rPr>
        <w:t>Адрес электронной почты Управления</w:t>
      </w:r>
      <w:r>
        <w:rPr>
          <w:rFonts w:ascii="Times New Roman" w:hAnsi="Times New Roman" w:cs="Times New Roman"/>
        </w:rPr>
        <w:t xml:space="preserve"> по имуществу</w:t>
      </w:r>
      <w:r w:rsidRPr="003D2AE0">
        <w:rPr>
          <w:rFonts w:ascii="Times New Roman" w:hAnsi="Times New Roman" w:cs="Times New Roman"/>
        </w:rPr>
        <w:t>: umi@varna74.ru</w:t>
      </w:r>
      <w:r w:rsidR="00A32BEF"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Кроме того, в предоставлении услуги участвуют:</w:t>
      </w:r>
    </w:p>
    <w:p w:rsidR="00A32BEF" w:rsidRPr="00A32BEF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32BEF" w:rsidRPr="00A32BEF">
        <w:rPr>
          <w:rFonts w:ascii="Times New Roman" w:hAnsi="Times New Roman" w:cs="Times New Roman"/>
        </w:rPr>
        <w:t xml:space="preserve">) органы местного самоуправления </w:t>
      </w:r>
      <w:r>
        <w:rPr>
          <w:rFonts w:ascii="Times New Roman" w:hAnsi="Times New Roman" w:cs="Times New Roman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A32BEF" w:rsidRPr="00A32BEF">
        <w:rPr>
          <w:rFonts w:ascii="Times New Roman" w:hAnsi="Times New Roman" w:cs="Times New Roman"/>
        </w:rPr>
        <w:t>;</w:t>
      </w:r>
    </w:p>
    <w:p w:rsidR="00A32BEF" w:rsidRPr="00A32BEF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2BEF" w:rsidRPr="00A32BEF">
        <w:rPr>
          <w:rFonts w:ascii="Times New Roman" w:hAnsi="Times New Roman" w:cs="Times New Roman"/>
        </w:rPr>
        <w:t>) органы, осуществляющие государственные услуги в сфере ведения государственного кадастра недвижимости;</w:t>
      </w:r>
    </w:p>
    <w:p w:rsidR="00A32BEF" w:rsidRPr="00A32BEF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2BEF" w:rsidRPr="00A32BEF">
        <w:rPr>
          <w:rFonts w:ascii="Times New Roman" w:hAnsi="Times New Roman" w:cs="Times New Roman"/>
        </w:rPr>
        <w:t>) органы, осуществляющие государственную регистрацию прав на недвижимое имущество и сделок с ним;</w:t>
      </w:r>
    </w:p>
    <w:p w:rsidR="00A32BEF" w:rsidRPr="00A32BEF" w:rsidRDefault="003D2AE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32BEF" w:rsidRPr="00A32BE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органы ЗАГС, миграционная служба</w:t>
      </w:r>
      <w:r w:rsidR="00A32BEF"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8. Результатом предоставления услуги является выдача заявителю подписанного </w:t>
      </w:r>
      <w:r w:rsidR="003D2AE0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 договора аренды земельного участка, находящегося в </w:t>
      </w:r>
      <w:r w:rsidR="003D2AE0">
        <w:rPr>
          <w:rFonts w:ascii="Times New Roman" w:hAnsi="Times New Roman" w:cs="Times New Roman"/>
        </w:rPr>
        <w:t xml:space="preserve">муниципальной собственности района или </w:t>
      </w:r>
      <w:r w:rsidRPr="00A32BEF">
        <w:rPr>
          <w:rFonts w:ascii="Times New Roman" w:hAnsi="Times New Roman" w:cs="Times New Roman"/>
        </w:rPr>
        <w:t>государственн</w:t>
      </w:r>
      <w:r w:rsidR="003D2AE0">
        <w:rPr>
          <w:rFonts w:ascii="Times New Roman" w:hAnsi="Times New Roman" w:cs="Times New Roman"/>
        </w:rPr>
        <w:t>ая</w:t>
      </w:r>
      <w:r w:rsidRPr="00A32BEF">
        <w:rPr>
          <w:rFonts w:ascii="Times New Roman" w:hAnsi="Times New Roman" w:cs="Times New Roman"/>
        </w:rPr>
        <w:t xml:space="preserve"> собственност</w:t>
      </w:r>
      <w:r w:rsidR="003D2AE0">
        <w:rPr>
          <w:rFonts w:ascii="Times New Roman" w:hAnsi="Times New Roman" w:cs="Times New Roman"/>
        </w:rPr>
        <w:t>ь на который не разграничена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9. Срок предоставления услуги не может превышать 30 календарных дней со дня регистрации заявления о пре</w:t>
      </w:r>
      <w:r w:rsidR="003D2AE0">
        <w:rPr>
          <w:rFonts w:ascii="Times New Roman" w:hAnsi="Times New Roman" w:cs="Times New Roman"/>
        </w:rPr>
        <w:t xml:space="preserve">доставлении земельного участка </w:t>
      </w:r>
      <w:r w:rsidRPr="00A32BEF">
        <w:rPr>
          <w:rFonts w:ascii="Times New Roman" w:hAnsi="Times New Roman" w:cs="Times New Roman"/>
        </w:rPr>
        <w:t xml:space="preserve">в аренду без проведения торгов, за исключением случаев, если заявителями на получение услуги являются лица, указанные в </w:t>
      </w:r>
      <w:hyperlink w:anchor="P105" w:history="1">
        <w:r w:rsidRPr="00A32BEF">
          <w:rPr>
            <w:rFonts w:ascii="Times New Roman" w:hAnsi="Times New Roman" w:cs="Times New Roman"/>
          </w:rPr>
          <w:t xml:space="preserve">подпункте </w:t>
        </w:r>
        <w:r w:rsidR="00DB42F6">
          <w:rPr>
            <w:rFonts w:ascii="Times New Roman" w:hAnsi="Times New Roman" w:cs="Times New Roman"/>
          </w:rPr>
          <w:t xml:space="preserve">8, подпункте 17 и подпункта </w:t>
        </w:r>
        <w:r w:rsidRPr="00A32BEF">
          <w:rPr>
            <w:rFonts w:ascii="Times New Roman" w:hAnsi="Times New Roman" w:cs="Times New Roman"/>
          </w:rPr>
          <w:t>36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9572D" w:rsidRPr="00F9572D" w:rsidRDefault="00DB42F6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F9572D">
        <w:rPr>
          <w:rFonts w:ascii="Times New Roman" w:hAnsi="Times New Roman" w:cs="Times New Roman"/>
          <w:color w:val="FF0000"/>
        </w:rPr>
        <w:t>Срок предоставления услуги не может превышать 20 календарных дней со дня регистрации</w:t>
      </w:r>
      <w:r w:rsidR="00F9572D" w:rsidRPr="00F9572D">
        <w:rPr>
          <w:rFonts w:ascii="Times New Roman" w:hAnsi="Times New Roman" w:cs="Times New Roman"/>
          <w:color w:val="FF0000"/>
        </w:rPr>
        <w:t xml:space="preserve"> </w:t>
      </w:r>
      <w:r w:rsidRPr="00F9572D">
        <w:rPr>
          <w:rFonts w:ascii="Times New Roman" w:hAnsi="Times New Roman" w:cs="Times New Roman"/>
          <w:color w:val="FF0000"/>
        </w:rPr>
        <w:t>заявления о предоставлении земельного участка в аренду без проведения торгов в случае, если заявителями на получение услуги являются лица, указанные в подпункт</w:t>
      </w:r>
      <w:r w:rsidR="00F9572D" w:rsidRPr="00F9572D">
        <w:rPr>
          <w:rFonts w:ascii="Times New Roman" w:hAnsi="Times New Roman" w:cs="Times New Roman"/>
          <w:color w:val="FF0000"/>
        </w:rPr>
        <w:t>ах</w:t>
      </w:r>
      <w:r w:rsidRPr="00F9572D">
        <w:rPr>
          <w:rFonts w:ascii="Times New Roman" w:hAnsi="Times New Roman" w:cs="Times New Roman"/>
          <w:color w:val="FF0000"/>
        </w:rPr>
        <w:t xml:space="preserve"> </w:t>
      </w:r>
      <w:r w:rsidR="00F9572D" w:rsidRPr="00F9572D">
        <w:rPr>
          <w:rFonts w:ascii="Times New Roman" w:hAnsi="Times New Roman" w:cs="Times New Roman"/>
          <w:color w:val="FF0000"/>
        </w:rPr>
        <w:t>8 и 17</w:t>
      </w:r>
      <w:r w:rsidRPr="00F9572D">
        <w:rPr>
          <w:rFonts w:ascii="Times New Roman" w:hAnsi="Times New Roman" w:cs="Times New Roman"/>
          <w:color w:val="FF0000"/>
        </w:rPr>
        <w:t xml:space="preserve"> пункта 5 настоящего Административного регламента</w:t>
      </w:r>
      <w:r w:rsidR="00F9572D" w:rsidRPr="00F9572D">
        <w:rPr>
          <w:rFonts w:ascii="Times New Roman" w:hAnsi="Times New Roman" w:cs="Times New Roman"/>
          <w:color w:val="FF0000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Срок предоставления услуги не может превышать 67 календарных дней со дня регистрации заявления о пре</w:t>
      </w:r>
      <w:r w:rsidR="00DB42F6">
        <w:rPr>
          <w:rFonts w:ascii="Times New Roman" w:hAnsi="Times New Roman" w:cs="Times New Roman"/>
        </w:rPr>
        <w:t xml:space="preserve">доставлении земельного участка </w:t>
      </w:r>
      <w:r w:rsidRPr="00A32BEF">
        <w:rPr>
          <w:rFonts w:ascii="Times New Roman" w:hAnsi="Times New Roman" w:cs="Times New Roman"/>
        </w:rPr>
        <w:t xml:space="preserve">в аренду без проведения торгов в случае, если заявителями на получение услуги являются лица, указанные в </w:t>
      </w:r>
      <w:hyperlink w:anchor="P105" w:history="1">
        <w:r w:rsidRPr="00A32BEF">
          <w:rPr>
            <w:rFonts w:ascii="Times New Roman" w:hAnsi="Times New Roman" w:cs="Times New Roman"/>
          </w:rPr>
          <w:t>подпункте 36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10. Правовые основания для предоставления услуги: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1) Земельный </w:t>
      </w:r>
      <w:hyperlink r:id="rId17" w:history="1">
        <w:r w:rsidRPr="00A32BEF">
          <w:rPr>
            <w:rFonts w:ascii="Times New Roman" w:hAnsi="Times New Roman" w:cs="Times New Roman"/>
          </w:rPr>
          <w:t>кодекс</w:t>
        </w:r>
      </w:hyperlink>
      <w:r w:rsidRPr="00A32BEF">
        <w:rPr>
          <w:rFonts w:ascii="Times New Roman" w:hAnsi="Times New Roman" w:cs="Times New Roman"/>
        </w:rPr>
        <w:t xml:space="preserve">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Гражданский </w:t>
      </w:r>
      <w:hyperlink r:id="rId18" w:history="1">
        <w:r w:rsidRPr="00A32BEF">
          <w:rPr>
            <w:rFonts w:ascii="Times New Roman" w:hAnsi="Times New Roman" w:cs="Times New Roman"/>
          </w:rPr>
          <w:t>кодекс</w:t>
        </w:r>
      </w:hyperlink>
      <w:r w:rsidRPr="00A32BEF">
        <w:rPr>
          <w:rFonts w:ascii="Times New Roman" w:hAnsi="Times New Roman" w:cs="Times New Roman"/>
        </w:rPr>
        <w:t xml:space="preserve">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3) Налоговый </w:t>
      </w:r>
      <w:hyperlink r:id="rId19" w:history="1">
        <w:r w:rsidRPr="00A32BEF">
          <w:rPr>
            <w:rFonts w:ascii="Times New Roman" w:hAnsi="Times New Roman" w:cs="Times New Roman"/>
          </w:rPr>
          <w:t>кодекс</w:t>
        </w:r>
      </w:hyperlink>
      <w:r w:rsidRPr="00A32BEF">
        <w:rPr>
          <w:rFonts w:ascii="Times New Roman" w:hAnsi="Times New Roman" w:cs="Times New Roman"/>
        </w:rPr>
        <w:t xml:space="preserve">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4) Федеральный </w:t>
      </w:r>
      <w:hyperlink r:id="rId20" w:history="1">
        <w:r w:rsidRPr="00A32BEF">
          <w:rPr>
            <w:rFonts w:ascii="Times New Roman" w:hAnsi="Times New Roman" w:cs="Times New Roman"/>
          </w:rPr>
          <w:t>закон</w:t>
        </w:r>
      </w:hyperlink>
      <w:r w:rsidRPr="00A32BEF">
        <w:rPr>
          <w:rFonts w:ascii="Times New Roman" w:hAnsi="Times New Roman" w:cs="Times New Roman"/>
        </w:rPr>
        <w:t xml:space="preserve"> от 21 июля 1997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122-ФЗ "О государственной регистрации прав на недвижимое имущество и сделок с ним";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5) Федеральный </w:t>
      </w:r>
      <w:hyperlink r:id="rId21" w:history="1">
        <w:r w:rsidRPr="00A32BEF">
          <w:rPr>
            <w:rFonts w:ascii="Times New Roman" w:hAnsi="Times New Roman" w:cs="Times New Roman"/>
          </w:rPr>
          <w:t>закон</w:t>
        </w:r>
      </w:hyperlink>
      <w:r w:rsidRPr="00A32BEF">
        <w:rPr>
          <w:rFonts w:ascii="Times New Roman" w:hAnsi="Times New Roman" w:cs="Times New Roman"/>
        </w:rPr>
        <w:t xml:space="preserve"> от 25 октября 2001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137-ФЗ "О введении в действие Земельного кодекса Российской Федерации";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6) Федеральный </w:t>
      </w:r>
      <w:hyperlink r:id="rId22" w:history="1">
        <w:r w:rsidRPr="00A32BEF">
          <w:rPr>
            <w:rFonts w:ascii="Times New Roman" w:hAnsi="Times New Roman" w:cs="Times New Roman"/>
          </w:rPr>
          <w:t>закон</w:t>
        </w:r>
      </w:hyperlink>
      <w:r w:rsidRPr="00A32BEF">
        <w:rPr>
          <w:rFonts w:ascii="Times New Roman" w:hAnsi="Times New Roman" w:cs="Times New Roman"/>
        </w:rPr>
        <w:t xml:space="preserve"> от 24 июля 2002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101-ФЗ "Об обороте земель сельскохозяйственного назначения";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7) Федеральный </w:t>
      </w:r>
      <w:hyperlink r:id="rId23" w:history="1">
        <w:r w:rsidRPr="00A32BEF">
          <w:rPr>
            <w:rFonts w:ascii="Times New Roman" w:hAnsi="Times New Roman" w:cs="Times New Roman"/>
          </w:rPr>
          <w:t>закон</w:t>
        </w:r>
      </w:hyperlink>
      <w:r w:rsidRPr="00A32BEF">
        <w:rPr>
          <w:rFonts w:ascii="Times New Roman" w:hAnsi="Times New Roman" w:cs="Times New Roman"/>
        </w:rPr>
        <w:t xml:space="preserve"> от 24 июля 2007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221-ФЗ "О государственном кадастре недвижимости";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8) </w:t>
      </w:r>
      <w:hyperlink r:id="rId24" w:history="1">
        <w:r w:rsidRPr="00A32BEF">
          <w:rPr>
            <w:rFonts w:ascii="Times New Roman" w:hAnsi="Times New Roman" w:cs="Times New Roman"/>
          </w:rPr>
          <w:t>приказ</w:t>
        </w:r>
      </w:hyperlink>
      <w:r w:rsidRPr="00A32BEF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12.01.2015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9) </w:t>
      </w:r>
      <w:hyperlink r:id="rId25" w:history="1">
        <w:r w:rsidRPr="00A32BEF">
          <w:rPr>
            <w:rFonts w:ascii="Times New Roman" w:hAnsi="Times New Roman" w:cs="Times New Roman"/>
          </w:rPr>
          <w:t>приказ</w:t>
        </w:r>
      </w:hyperlink>
      <w:r w:rsidRPr="00A32BEF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14.01.2015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 xml:space="preserve">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именуется - приказ Минэкономразвития РФ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7);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lastRenderedPageBreak/>
        <w:t xml:space="preserve">10) </w:t>
      </w:r>
      <w:hyperlink r:id="rId26" w:history="1">
        <w:r w:rsidRPr="00A32BEF">
          <w:rPr>
            <w:rFonts w:ascii="Times New Roman" w:hAnsi="Times New Roman" w:cs="Times New Roman"/>
          </w:rPr>
          <w:t>Закон</w:t>
        </w:r>
      </w:hyperlink>
      <w:r w:rsidRPr="00A32BEF">
        <w:rPr>
          <w:rFonts w:ascii="Times New Roman" w:hAnsi="Times New Roman" w:cs="Times New Roman"/>
        </w:rPr>
        <w:t xml:space="preserve"> Челябинской области от 28.08.2003 г.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174-ЗО "Об обороте земель сельскохозяйственного назначения на территории Челябинской области";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11) </w:t>
      </w:r>
      <w:hyperlink r:id="rId27" w:history="1">
        <w:r w:rsidRPr="00A32BEF">
          <w:rPr>
            <w:rFonts w:ascii="Times New Roman" w:hAnsi="Times New Roman" w:cs="Times New Roman"/>
          </w:rPr>
          <w:t>Закон</w:t>
        </w:r>
      </w:hyperlink>
      <w:r w:rsidRPr="00A32BEF">
        <w:rPr>
          <w:rFonts w:ascii="Times New Roman" w:hAnsi="Times New Roman" w:cs="Times New Roman"/>
        </w:rPr>
        <w:t xml:space="preserve"> Челябинской области от 13.04.2015 г.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154-ЗО "О земельных отношениях".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7" w:name="P143"/>
      <w:bookmarkEnd w:id="27"/>
      <w:r w:rsidRPr="00A32BEF">
        <w:rPr>
          <w:rFonts w:ascii="Times New Roman" w:hAnsi="Times New Roman" w:cs="Times New Roman"/>
        </w:rPr>
        <w:t xml:space="preserve">11. Для получения услуги заявитель обращается с </w:t>
      </w:r>
      <w:hyperlink w:anchor="P486" w:history="1">
        <w:r w:rsidRPr="00A32BEF">
          <w:rPr>
            <w:rFonts w:ascii="Times New Roman" w:hAnsi="Times New Roman" w:cs="Times New Roman"/>
          </w:rPr>
          <w:t>заявлением</w:t>
        </w:r>
      </w:hyperlink>
      <w:r w:rsidRPr="00A32BEF">
        <w:rPr>
          <w:rFonts w:ascii="Times New Roman" w:hAnsi="Times New Roman" w:cs="Times New Roman"/>
        </w:rPr>
        <w:t xml:space="preserve"> о пре</w:t>
      </w:r>
      <w:r w:rsidR="00F9572D">
        <w:rPr>
          <w:rFonts w:ascii="Times New Roman" w:hAnsi="Times New Roman" w:cs="Times New Roman"/>
        </w:rPr>
        <w:t xml:space="preserve">доставлении земельного участка </w:t>
      </w:r>
      <w:r w:rsidRPr="00A32BEF">
        <w:rPr>
          <w:rFonts w:ascii="Times New Roman" w:hAnsi="Times New Roman" w:cs="Times New Roman"/>
        </w:rPr>
        <w:t>в аренду без проведения торгов (далее именуется - заявление)</w:t>
      </w:r>
      <w:r w:rsidR="001B6DC5">
        <w:rPr>
          <w:rFonts w:ascii="Times New Roman" w:hAnsi="Times New Roman" w:cs="Times New Roman"/>
        </w:rPr>
        <w:t xml:space="preserve"> на имя Главы района</w:t>
      </w:r>
      <w:r w:rsidRPr="00A32BEF">
        <w:rPr>
          <w:rFonts w:ascii="Times New Roman" w:hAnsi="Times New Roman" w:cs="Times New Roman"/>
        </w:rPr>
        <w:t>, форма которого установлена в приложении 1 к настоящему Административному регламенту.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В заявлении указываются: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(для юридического лица), за исключением иностранного юридического лица;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кадастровый номер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4) цель использования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5) основание предоставления земельного участка без проведения торгов из числа предусмотренных </w:t>
      </w:r>
      <w:hyperlink r:id="rId28" w:history="1">
        <w:r w:rsidRPr="00A32BEF">
          <w:rPr>
            <w:rFonts w:ascii="Times New Roman" w:hAnsi="Times New Roman" w:cs="Times New Roman"/>
          </w:rPr>
          <w:t>пунктом 2 статьи 39.6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вид права, на котором заявитель желает приобрести земельный участок;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7) срок использования земельного участка (с учетом требований, установленных </w:t>
      </w:r>
      <w:hyperlink r:id="rId29" w:history="1">
        <w:r w:rsidRPr="00A32BEF">
          <w:rPr>
            <w:rFonts w:ascii="Times New Roman" w:hAnsi="Times New Roman" w:cs="Times New Roman"/>
          </w:rPr>
          <w:t>пунктом 8 статьи 39.8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10) почтовый адрес, контактный телефон и (или) адрес электронной почты для связи с заявителем.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8" w:name="P155"/>
      <w:bookmarkEnd w:id="28"/>
      <w:r w:rsidRPr="00A32BEF">
        <w:rPr>
          <w:rFonts w:ascii="Times New Roman" w:hAnsi="Times New Roman" w:cs="Times New Roman"/>
        </w:rPr>
        <w:t>12. Исчерпывающий перечень документов, необходимых для получения услуги: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9" w:name="P156"/>
      <w:bookmarkEnd w:id="29"/>
      <w:r w:rsidRPr="00A32BEF">
        <w:rPr>
          <w:rFonts w:ascii="Times New Roman" w:hAnsi="Times New Roman" w:cs="Times New Roman"/>
        </w:rPr>
        <w:t>1) заявление, подписанное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имени, заверяется печатью, если с заявлением обращается юридическое лицо;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0" w:name="P158"/>
      <w:bookmarkEnd w:id="30"/>
      <w:r w:rsidRPr="00A32BEF">
        <w:rPr>
          <w:rFonts w:ascii="Times New Roman" w:hAnsi="Times New Roman" w:cs="Times New Roman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(заявителей);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1" w:name="P159"/>
      <w:bookmarkEnd w:id="31"/>
      <w:r w:rsidRPr="00A32BEF">
        <w:rPr>
          <w:rFonts w:ascii="Times New Roman" w:hAnsi="Times New Roman" w:cs="Times New Roman"/>
        </w:rPr>
        <w:t>4)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5) выписка из Единого государственного реестра недвижимости (далее именуется - ЕГРН) об объекте недвижимости (об испрашиваемом земельном участке) (не представляется заявителями, указанными в </w:t>
      </w:r>
      <w:hyperlink w:anchor="P77" w:history="1">
        <w:r w:rsidRPr="00A32BEF">
          <w:rPr>
            <w:rFonts w:ascii="Times New Roman" w:hAnsi="Times New Roman" w:cs="Times New Roman"/>
          </w:rPr>
          <w:t>подпунктах 8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8" w:history="1">
        <w:r w:rsidRPr="00A32BEF">
          <w:rPr>
            <w:rFonts w:ascii="Times New Roman" w:hAnsi="Times New Roman" w:cs="Times New Roman"/>
          </w:rPr>
          <w:t>9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выписка из ЕГРН об объекте недвижимости (о здании и (или) сооружении, расположенном(</w:t>
      </w:r>
      <w:proofErr w:type="spellStart"/>
      <w:r w:rsidRPr="00A32BEF">
        <w:rPr>
          <w:rFonts w:ascii="Times New Roman" w:hAnsi="Times New Roman" w:cs="Times New Roman"/>
        </w:rPr>
        <w:t>ых</w:t>
      </w:r>
      <w:proofErr w:type="spellEnd"/>
      <w:r w:rsidRPr="00A32BEF">
        <w:rPr>
          <w:rFonts w:ascii="Times New Roman" w:hAnsi="Times New Roman" w:cs="Times New Roman"/>
        </w:rPr>
        <w:t xml:space="preserve">) на испрашиваемом земельном участке) (в случае если обратился заявитель, указанный в </w:t>
      </w:r>
      <w:hyperlink w:anchor="P77" w:history="1">
        <w:r w:rsidRPr="00A32BEF">
          <w:rPr>
            <w:rFonts w:ascii="Times New Roman" w:hAnsi="Times New Roman" w:cs="Times New Roman"/>
          </w:rPr>
          <w:t>подпункте 8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7)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(в случае если обратился заявитель, указанный в </w:t>
      </w:r>
      <w:hyperlink w:anchor="P77" w:history="1">
        <w:r w:rsidRPr="00A32BEF">
          <w:rPr>
            <w:rFonts w:ascii="Times New Roman" w:hAnsi="Times New Roman" w:cs="Times New Roman"/>
          </w:rPr>
          <w:t>подпункте 8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8) выписка из ЕГРН об объекте недвижимости (об объекте незавершенного строительства, расположенном на испрашиваемом земельном участке) (в случае если обратился заявитель, указанный в </w:t>
      </w:r>
      <w:hyperlink w:anchor="P78" w:history="1">
        <w:r w:rsidRPr="00A32BEF">
          <w:rPr>
            <w:rFonts w:ascii="Times New Roman" w:hAnsi="Times New Roman" w:cs="Times New Roman"/>
          </w:rPr>
          <w:t>подпункте 9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9) утвержденный проект планировки территории (в случае если обратились заявители, указанные в </w:t>
      </w:r>
      <w:hyperlink w:anchor="P71" w:history="1">
        <w:r w:rsidRPr="00A32BEF">
          <w:rPr>
            <w:rFonts w:ascii="Times New Roman" w:hAnsi="Times New Roman" w:cs="Times New Roman"/>
          </w:rPr>
          <w:t>подпунктах 4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2" w:history="1">
        <w:r w:rsidRPr="00A32BEF">
          <w:rPr>
            <w:rFonts w:ascii="Times New Roman" w:hAnsi="Times New Roman" w:cs="Times New Roman"/>
          </w:rPr>
          <w:t>5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10) утвержденный проект межевания территории (в случае если обратились заявители, указанные в </w:t>
      </w:r>
      <w:hyperlink w:anchor="P71" w:history="1">
        <w:r w:rsidRPr="00A32BEF">
          <w:rPr>
            <w:rFonts w:ascii="Times New Roman" w:hAnsi="Times New Roman" w:cs="Times New Roman"/>
          </w:rPr>
          <w:t>подпунктах 4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75" w:history="1">
        <w:r w:rsidRPr="00A32BEF">
          <w:rPr>
            <w:rFonts w:ascii="Times New Roman" w:hAnsi="Times New Roman" w:cs="Times New Roman"/>
          </w:rPr>
          <w:t>7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11) распоряжение </w:t>
      </w:r>
      <w:r w:rsidR="004D7DB6">
        <w:rPr>
          <w:rFonts w:ascii="Times New Roman" w:hAnsi="Times New Roman" w:cs="Times New Roman"/>
        </w:rPr>
        <w:t>уполномоченного органа</w:t>
      </w:r>
      <w:r w:rsidRPr="00A32BEF">
        <w:rPr>
          <w:rFonts w:ascii="Times New Roman" w:hAnsi="Times New Roman" w:cs="Times New Roman"/>
        </w:rPr>
        <w:t xml:space="preserve"> (в случае если обратился заявитель, указанный в </w:t>
      </w:r>
      <w:hyperlink w:anchor="P68" w:history="1">
        <w:r w:rsidRPr="00A32BEF">
          <w:rPr>
            <w:rFonts w:ascii="Times New Roman" w:hAnsi="Times New Roman" w:cs="Times New Roman"/>
          </w:rPr>
          <w:t>подпункте 1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lastRenderedPageBreak/>
        <w:t xml:space="preserve">12) проект организации и застройки территории некоммерческого объединения в случае отсутствия утвержденного проекта межевания территории (в случае если обратились заявители, указанные в </w:t>
      </w:r>
      <w:hyperlink w:anchor="P73" w:history="1">
        <w:r w:rsidRPr="00A32BEF">
          <w:rPr>
            <w:rFonts w:ascii="Times New Roman" w:hAnsi="Times New Roman" w:cs="Times New Roman"/>
          </w:rPr>
          <w:t>подпунктах 6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5" w:history="1">
        <w:r w:rsidRPr="00A32BEF">
          <w:rPr>
            <w:rFonts w:ascii="Times New Roman" w:hAnsi="Times New Roman" w:cs="Times New Roman"/>
          </w:rPr>
          <w:t>7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13)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(в случае если обратился заявитель, указанный в </w:t>
      </w:r>
      <w:hyperlink w:anchor="P97" w:history="1">
        <w:r w:rsidRPr="00A32BEF">
          <w:rPr>
            <w:rFonts w:ascii="Times New Roman" w:hAnsi="Times New Roman" w:cs="Times New Roman"/>
          </w:rPr>
          <w:t>подпункте 28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14)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(в случае если обратился заявитель, указанный в </w:t>
      </w:r>
      <w:hyperlink w:anchor="P98" w:history="1">
        <w:r w:rsidRPr="00A32BEF">
          <w:rPr>
            <w:rFonts w:ascii="Times New Roman" w:hAnsi="Times New Roman" w:cs="Times New Roman"/>
          </w:rPr>
          <w:t>подпункте 29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2" w:name="P170"/>
      <w:bookmarkEnd w:id="32"/>
      <w:r w:rsidRPr="00A32BEF">
        <w:rPr>
          <w:rFonts w:ascii="Times New Roman" w:hAnsi="Times New Roman" w:cs="Times New Roman"/>
        </w:rPr>
        <w:t>15)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</w:t>
      </w:r>
      <w:r w:rsidR="004D7DB6">
        <w:rPr>
          <w:rFonts w:ascii="Times New Roman" w:hAnsi="Times New Roman" w:cs="Times New Roman"/>
        </w:rPr>
        <w:t xml:space="preserve"> либо акт об отнесении объекта к таковым</w:t>
      </w:r>
      <w:r w:rsidRPr="00A32BEF">
        <w:rPr>
          <w:rFonts w:ascii="Times New Roman" w:hAnsi="Times New Roman" w:cs="Times New Roman"/>
        </w:rPr>
        <w:t xml:space="preserve"> (в случае если обратился заявитель, указанный в </w:t>
      </w:r>
      <w:hyperlink w:anchor="P70" w:history="1">
        <w:r w:rsidRPr="00A32BEF">
          <w:rPr>
            <w:rFonts w:ascii="Times New Roman" w:hAnsi="Times New Roman" w:cs="Times New Roman"/>
          </w:rPr>
          <w:t>подпункте 3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" w:name="P171"/>
      <w:bookmarkEnd w:id="33"/>
      <w:r w:rsidRPr="00A32BEF">
        <w:rPr>
          <w:rFonts w:ascii="Times New Roman" w:hAnsi="Times New Roman" w:cs="Times New Roman"/>
        </w:rPr>
        <w:t xml:space="preserve">16) договор о комплексном освоении территории (в случае если обратились заявители, указанные в </w:t>
      </w:r>
      <w:hyperlink w:anchor="P71" w:history="1">
        <w:r w:rsidRPr="00A32BEF">
          <w:rPr>
            <w:rFonts w:ascii="Times New Roman" w:hAnsi="Times New Roman" w:cs="Times New Roman"/>
          </w:rPr>
          <w:t>подпунктах 4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2" w:history="1">
        <w:r w:rsidRPr="00A32BEF">
          <w:rPr>
            <w:rFonts w:ascii="Times New Roman" w:hAnsi="Times New Roman" w:cs="Times New Roman"/>
          </w:rPr>
          <w:t>5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5" w:history="1">
        <w:r w:rsidRPr="00A32BEF">
          <w:rPr>
            <w:rFonts w:ascii="Times New Roman" w:hAnsi="Times New Roman" w:cs="Times New Roman"/>
          </w:rPr>
          <w:t>7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17) документ, подтверждающий членство заявителя в некоммерческой организации (в случае если обратились заявители (члены некоммерческой организации), указанные в </w:t>
      </w:r>
      <w:hyperlink w:anchor="P72" w:history="1">
        <w:r w:rsidRPr="00A32BEF">
          <w:rPr>
            <w:rFonts w:ascii="Times New Roman" w:hAnsi="Times New Roman" w:cs="Times New Roman"/>
          </w:rPr>
          <w:t>подпунктах 5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3" w:history="1">
        <w:r w:rsidRPr="00A32BEF">
          <w:rPr>
            <w:rFonts w:ascii="Times New Roman" w:hAnsi="Times New Roman" w:cs="Times New Roman"/>
          </w:rPr>
          <w:t>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18) решение органа некоммерческой организации о распределении земельного участка заявителю (в случае если обратился заявитель (член некоммерческой организации), указанный в </w:t>
      </w:r>
      <w:hyperlink w:anchor="P72" w:history="1">
        <w:r w:rsidRPr="00A32BEF">
          <w:rPr>
            <w:rFonts w:ascii="Times New Roman" w:hAnsi="Times New Roman" w:cs="Times New Roman"/>
          </w:rPr>
          <w:t>подпункте 5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19) решение общего собрания некоммерческой организации о приобретении земельного участка (в случае если обратились заявители (некоммерческие организации), указанные в </w:t>
      </w:r>
      <w:hyperlink w:anchor="P72" w:history="1">
        <w:r w:rsidRPr="00A32BEF">
          <w:rPr>
            <w:rFonts w:ascii="Times New Roman" w:hAnsi="Times New Roman" w:cs="Times New Roman"/>
          </w:rPr>
          <w:t>подпунктах 5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5" w:history="1">
        <w:r w:rsidRPr="00A32BEF">
          <w:rPr>
            <w:rFonts w:ascii="Times New Roman" w:hAnsi="Times New Roman" w:cs="Times New Roman"/>
          </w:rPr>
          <w:t>7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20) решение органа некоммерческой организации о приобретении земельного участка (в случае если обратился заявитель, указанный в </w:t>
      </w:r>
      <w:hyperlink w:anchor="P73" w:history="1">
        <w:r w:rsidRPr="00A32BEF">
          <w:rPr>
            <w:rFonts w:ascii="Times New Roman" w:hAnsi="Times New Roman" w:cs="Times New Roman"/>
          </w:rPr>
          <w:t>подпункте 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21) документы, удостоверяющие (устанавливающие) права на объекты недвижимого имущества (на объект незавершенного строительства), расположенные на испрашиваемом земельном участке, если право на такие объекты недвижимости (объекты незавершенного строительства) в соответствии с законодательством Российской Федерации признается возникшим независимо от его регистрации в ЕГРН (в случае если обратились заявители, указанные в </w:t>
      </w:r>
      <w:hyperlink w:anchor="P77" w:history="1">
        <w:r w:rsidRPr="00A32BEF">
          <w:rPr>
            <w:rFonts w:ascii="Times New Roman" w:hAnsi="Times New Roman" w:cs="Times New Roman"/>
          </w:rPr>
          <w:t>подпунктах 8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8" w:history="1">
        <w:r w:rsidRPr="00A32BEF">
          <w:rPr>
            <w:rFonts w:ascii="Times New Roman" w:hAnsi="Times New Roman" w:cs="Times New Roman"/>
          </w:rPr>
          <w:t>9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22) документы, удостоверяющие (устанавливающие) права на испрашиваемый земельный участок, если право на такой земельный участок не зарегистрировано в ЕГРН (в случае если обратились заявители, указанные в </w:t>
      </w:r>
      <w:hyperlink w:anchor="P75" w:history="1">
        <w:r w:rsidRPr="00A32BEF">
          <w:rPr>
            <w:rFonts w:ascii="Times New Roman" w:hAnsi="Times New Roman" w:cs="Times New Roman"/>
          </w:rPr>
          <w:t>подпунктах 7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79" w:history="1">
        <w:r w:rsidRPr="00A32BEF">
          <w:rPr>
            <w:rFonts w:ascii="Times New Roman" w:hAnsi="Times New Roman" w:cs="Times New Roman"/>
          </w:rPr>
          <w:t>10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100" w:history="1">
        <w:r w:rsidRPr="00A32BEF">
          <w:rPr>
            <w:rFonts w:ascii="Times New Roman" w:hAnsi="Times New Roman" w:cs="Times New Roman"/>
          </w:rPr>
          <w:t>31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23) сообщение заявителя (заявителей), содержащее перечень всех зданий, сооружений (объектов незавершенного строительства), расположенных на испрашиваемом земельном участке, с указанием их кадастровых (условных, инвентарных) номеров и адресных ориентиров зданий, сооружений (объектов незавершенного строительства) (в случае если обратились заявители, указанные в </w:t>
      </w:r>
      <w:hyperlink w:anchor="P77" w:history="1">
        <w:r w:rsidRPr="00A32BEF">
          <w:rPr>
            <w:rFonts w:ascii="Times New Roman" w:hAnsi="Times New Roman" w:cs="Times New Roman"/>
          </w:rPr>
          <w:t>подпунктах 8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78" w:history="1">
        <w:r w:rsidRPr="00A32BEF">
          <w:rPr>
            <w:rFonts w:ascii="Times New Roman" w:hAnsi="Times New Roman" w:cs="Times New Roman"/>
          </w:rPr>
          <w:t>9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24) договор, соглашение или иной документ, предусматривающий выполнение международных обязательств (в случае если обратился заявитель, указанный в </w:t>
      </w:r>
      <w:hyperlink w:anchor="P69" w:history="1">
        <w:r w:rsidRPr="00A32BEF">
          <w:rPr>
            <w:rFonts w:ascii="Times New Roman" w:hAnsi="Times New Roman" w:cs="Times New Roman"/>
          </w:rPr>
          <w:t>подпункте 2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25) решение, на основании которого образован земельный участок, принятое до 1 марта 2015 года. Договор аренды исходного земельного участка в случае, если такой договор заключен до дня вступления в силу Федерального </w:t>
      </w:r>
      <w:hyperlink r:id="rId30" w:history="1">
        <w:r w:rsidRPr="00A32BEF">
          <w:rPr>
            <w:rFonts w:ascii="Times New Roman" w:hAnsi="Times New Roman" w:cs="Times New Roman"/>
          </w:rPr>
          <w:t>закона</w:t>
        </w:r>
      </w:hyperlink>
      <w:r w:rsidRPr="00A32BEF">
        <w:rPr>
          <w:rFonts w:ascii="Times New Roman" w:hAnsi="Times New Roman" w:cs="Times New Roman"/>
        </w:rPr>
        <w:t xml:space="preserve"> от 21 июля 1997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 xml:space="preserve">122-ФЗ "О государственной регистрации прав на недвижимое имущество и сделок с ним" (в случае если обратился заявитель, указанный в </w:t>
      </w:r>
      <w:hyperlink w:anchor="P71" w:history="1">
        <w:r w:rsidRPr="00A32BEF">
          <w:rPr>
            <w:rFonts w:ascii="Times New Roman" w:hAnsi="Times New Roman" w:cs="Times New Roman"/>
          </w:rPr>
          <w:t>подпункте 4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26) решение уполномоченного органа о предоставлении земельного участка некоммерческой организации для садоводства, огородничества, за исключением случаев, если такое право зарегистрировано в ЕГРП (в случае если обратился заявитель, указанный в </w:t>
      </w:r>
      <w:hyperlink w:anchor="P73" w:history="1">
        <w:r w:rsidRPr="00A32BEF">
          <w:rPr>
            <w:rFonts w:ascii="Times New Roman" w:hAnsi="Times New Roman" w:cs="Times New Roman"/>
          </w:rPr>
          <w:t>подпункте 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(в ред. </w:t>
      </w:r>
      <w:hyperlink r:id="rId31" w:history="1">
        <w:r w:rsidRPr="00A32BEF">
          <w:rPr>
            <w:rFonts w:ascii="Times New Roman" w:hAnsi="Times New Roman" w:cs="Times New Roman"/>
          </w:rPr>
          <w:t>Постановления</w:t>
        </w:r>
      </w:hyperlink>
      <w:r w:rsidRPr="00A32BEF">
        <w:rPr>
          <w:rFonts w:ascii="Times New Roman" w:hAnsi="Times New Roman" w:cs="Times New Roman"/>
        </w:rPr>
        <w:t xml:space="preserve"> Правительства Челябинской области от 28.05.2019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255-П)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27) выданный уполномоченным органом документ, подтверждающий принадлежность гражданина </w:t>
      </w:r>
      <w:r w:rsidRPr="00A32BEF">
        <w:rPr>
          <w:rFonts w:ascii="Times New Roman" w:hAnsi="Times New Roman" w:cs="Times New Roman"/>
        </w:rPr>
        <w:lastRenderedPageBreak/>
        <w:t xml:space="preserve">к категории граждан, обладающих правом на первоочередное или внеочередное приобретение земельных участков (в случае если обратился заявитель, указанный в </w:t>
      </w:r>
      <w:hyperlink w:anchor="P81" w:history="1">
        <w:r w:rsidRPr="00A32BEF">
          <w:rPr>
            <w:rFonts w:ascii="Times New Roman" w:hAnsi="Times New Roman" w:cs="Times New Roman"/>
          </w:rPr>
          <w:t>подпункте 12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28)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(в случае если обратился заявитель, указанный в </w:t>
      </w:r>
      <w:hyperlink w:anchor="P82" w:history="1">
        <w:r w:rsidRPr="00A32BEF">
          <w:rPr>
            <w:rFonts w:ascii="Times New Roman" w:hAnsi="Times New Roman" w:cs="Times New Roman"/>
          </w:rPr>
          <w:t>подпункте 13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29) свидетельство о внесении казачьего общества в государственный Реестр казачьих обществ в Российской Федерации (в случае если обратился заявитель, указанный в </w:t>
      </w:r>
      <w:hyperlink w:anchor="P84" w:history="1">
        <w:r w:rsidRPr="00A32BEF">
          <w:rPr>
            <w:rFonts w:ascii="Times New Roman" w:hAnsi="Times New Roman" w:cs="Times New Roman"/>
          </w:rPr>
          <w:t>подпункте 15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30) документ, предусмотренный </w:t>
      </w:r>
      <w:hyperlink r:id="rId32" w:history="1">
        <w:r w:rsidRPr="00A32BEF">
          <w:rPr>
            <w:rFonts w:ascii="Times New Roman" w:hAnsi="Times New Roman" w:cs="Times New Roman"/>
          </w:rPr>
          <w:t>перечнем</w:t>
        </w:r>
      </w:hyperlink>
      <w:r w:rsidRPr="00A32BEF">
        <w:rPr>
          <w:rFonts w:ascii="Times New Roman" w:hAnsi="Times New Roman" w:cs="Times New Roman"/>
        </w:rPr>
        <w:t xml:space="preserve"> документов, подтверждающих право заявителя на приобретение земельного участка без проведения торгов, утвержденный приказом Министерства экономического развития Российской Федерации от 12.01.2015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 xml:space="preserve">1 "Об утверждении перечня документов, подтверждающих право заявителя на приобретение земельного участка без проведения торгов", подтверждающий право заявителя на предоставление земельного участка в собственность без проведения торгов (в случае если обратился заявитель, указанный в </w:t>
      </w:r>
      <w:hyperlink w:anchor="P85" w:history="1">
        <w:r w:rsidRPr="00A32BEF">
          <w:rPr>
            <w:rFonts w:ascii="Times New Roman" w:hAnsi="Times New Roman" w:cs="Times New Roman"/>
          </w:rPr>
          <w:t>подпункте 16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31) выдержка из лицензии на пользование недрами, подтверждающая границы горного отвода (за исключением сведений, содержащих государственную тайну) (в случае если обратился заявитель, указанный в </w:t>
      </w:r>
      <w:hyperlink w:anchor="P87" w:history="1">
        <w:r w:rsidRPr="00A32BEF">
          <w:rPr>
            <w:rFonts w:ascii="Times New Roman" w:hAnsi="Times New Roman" w:cs="Times New Roman"/>
          </w:rPr>
          <w:t>подпункте 18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32) свидетельство, удостоверяющее регистрацию лица в качестве резидента особой экономической зоны (в случае если обратился заявитель, указанный в </w:t>
      </w:r>
      <w:hyperlink w:anchor="P88" w:history="1">
        <w:r w:rsidRPr="00A32BEF">
          <w:rPr>
            <w:rFonts w:ascii="Times New Roman" w:hAnsi="Times New Roman" w:cs="Times New Roman"/>
          </w:rPr>
          <w:t>подпункте 19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33) соглашение об управлении особой экономической зоной (в случае если обратился заявитель, указанный в </w:t>
      </w:r>
      <w:hyperlink w:anchor="P89" w:history="1">
        <w:r w:rsidRPr="00A32BEF">
          <w:rPr>
            <w:rFonts w:ascii="Times New Roman" w:hAnsi="Times New Roman" w:cs="Times New Roman"/>
          </w:rPr>
          <w:t>пункте 20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34) соглашение о взаимодействии в сфере развития инфраструктуры особой экономической зоны (в случае если обратился заявитель, указанный в </w:t>
      </w:r>
      <w:hyperlink w:anchor="P90" w:history="1">
        <w:r w:rsidRPr="00A32BEF">
          <w:rPr>
            <w:rFonts w:ascii="Times New Roman" w:hAnsi="Times New Roman" w:cs="Times New Roman"/>
          </w:rPr>
          <w:t>подпункте 21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35) концессионное соглашение (в случае если обратился заявитель, указанный в </w:t>
      </w:r>
      <w:hyperlink w:anchor="P91" w:history="1">
        <w:r w:rsidRPr="00A32BEF">
          <w:rPr>
            <w:rFonts w:ascii="Times New Roman" w:hAnsi="Times New Roman" w:cs="Times New Roman"/>
          </w:rPr>
          <w:t>подпункте 22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36) </w:t>
      </w:r>
      <w:proofErr w:type="spellStart"/>
      <w:r w:rsidRPr="00A32BEF">
        <w:rPr>
          <w:rFonts w:ascii="Times New Roman" w:hAnsi="Times New Roman" w:cs="Times New Roman"/>
        </w:rPr>
        <w:t>охотхозяйственное</w:t>
      </w:r>
      <w:proofErr w:type="spellEnd"/>
      <w:r w:rsidRPr="00A32BEF">
        <w:rPr>
          <w:rFonts w:ascii="Times New Roman" w:hAnsi="Times New Roman" w:cs="Times New Roman"/>
        </w:rPr>
        <w:t xml:space="preserve"> соглашение (в случае если обратился заявитель, указанный в </w:t>
      </w:r>
      <w:hyperlink w:anchor="P92" w:history="1">
        <w:r w:rsidRPr="00A32BEF">
          <w:rPr>
            <w:rFonts w:ascii="Times New Roman" w:hAnsi="Times New Roman" w:cs="Times New Roman"/>
          </w:rPr>
          <w:t>подпункте 23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37) инвестиционная декларация, в составе которой представлен инвестиционный проект (в случае если обратился заявитель, указанный в </w:t>
      </w:r>
      <w:hyperlink w:anchor="P96" w:history="1">
        <w:r w:rsidRPr="00A32BEF">
          <w:rPr>
            <w:rFonts w:ascii="Times New Roman" w:hAnsi="Times New Roman" w:cs="Times New Roman"/>
          </w:rPr>
          <w:t>подпункте 27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38) договор о комплексном развитии территории (в случае если обратился заявитель, указанный в </w:t>
      </w:r>
      <w:hyperlink w:anchor="P103" w:history="1">
        <w:r w:rsidRPr="00A32BEF">
          <w:rPr>
            <w:rFonts w:ascii="Times New Roman" w:hAnsi="Times New Roman" w:cs="Times New Roman"/>
          </w:rPr>
          <w:t>подпункте 34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" w:name="P195"/>
      <w:bookmarkEnd w:id="34"/>
      <w:r w:rsidRPr="00A32BEF">
        <w:rPr>
          <w:rFonts w:ascii="Times New Roman" w:hAnsi="Times New Roman" w:cs="Times New Roman"/>
        </w:rPr>
        <w:t xml:space="preserve">39) специальный инвестиционный контракт (в случае если обратился заявитель, указанный в </w:t>
      </w:r>
      <w:hyperlink w:anchor="P104" w:history="1">
        <w:r w:rsidRPr="00A32BEF">
          <w:rPr>
            <w:rFonts w:ascii="Times New Roman" w:hAnsi="Times New Roman" w:cs="Times New Roman"/>
          </w:rPr>
          <w:t>подпункте 35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Документы, указанные в </w:t>
      </w:r>
      <w:hyperlink w:anchor="P156" w:history="1">
        <w:r w:rsidRPr="00A32BEF">
          <w:rPr>
            <w:rFonts w:ascii="Times New Roman" w:hAnsi="Times New Roman" w:cs="Times New Roman"/>
          </w:rPr>
          <w:t>подпунктах 1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58" w:history="1">
        <w:r w:rsidRPr="00A32BEF">
          <w:rPr>
            <w:rFonts w:ascii="Times New Roman" w:hAnsi="Times New Roman" w:cs="Times New Roman"/>
          </w:rPr>
          <w:t>3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171" w:history="1">
        <w:r w:rsidRPr="00A32BEF">
          <w:rPr>
            <w:rFonts w:ascii="Times New Roman" w:hAnsi="Times New Roman" w:cs="Times New Roman"/>
          </w:rPr>
          <w:t>16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95" w:history="1">
        <w:r w:rsidRPr="00A32BEF">
          <w:rPr>
            <w:rFonts w:ascii="Times New Roman" w:hAnsi="Times New Roman" w:cs="Times New Roman"/>
          </w:rPr>
          <w:t>39</w:t>
        </w:r>
      </w:hyperlink>
      <w:r w:rsidRPr="00A32BEF">
        <w:rPr>
          <w:rFonts w:ascii="Times New Roman" w:hAnsi="Times New Roman" w:cs="Times New Roman"/>
        </w:rPr>
        <w:t xml:space="preserve"> настоящего пункта, заявитель должен представить самостоятельно. Документы, указанные в </w:t>
      </w:r>
      <w:hyperlink w:anchor="P159" w:history="1">
        <w:r w:rsidRPr="00A32BEF">
          <w:rPr>
            <w:rFonts w:ascii="Times New Roman" w:hAnsi="Times New Roman" w:cs="Times New Roman"/>
          </w:rPr>
          <w:t>подпунктах 4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70" w:history="1">
        <w:r w:rsidRPr="00A32BEF">
          <w:rPr>
            <w:rFonts w:ascii="Times New Roman" w:hAnsi="Times New Roman" w:cs="Times New Roman"/>
          </w:rPr>
          <w:t>15</w:t>
        </w:r>
      </w:hyperlink>
      <w:r w:rsidRPr="00A32BEF">
        <w:rPr>
          <w:rFonts w:ascii="Times New Roman" w:hAnsi="Times New Roman" w:cs="Times New Roman"/>
        </w:rPr>
        <w:t xml:space="preserve"> настоящего пункта, запрашиваются </w:t>
      </w:r>
      <w:r w:rsidR="004D7DB6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 в рамках межведомственного информационного взаимодействия. Заявитель вправе по собственной инициативе самостоятельно представить документы, указанные в </w:t>
      </w:r>
      <w:hyperlink w:anchor="P159" w:history="1">
        <w:r w:rsidRPr="00A32BEF">
          <w:rPr>
            <w:rFonts w:ascii="Times New Roman" w:hAnsi="Times New Roman" w:cs="Times New Roman"/>
          </w:rPr>
          <w:t>подпунктах 4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70" w:history="1">
        <w:r w:rsidRPr="00A32BEF">
          <w:rPr>
            <w:rFonts w:ascii="Times New Roman" w:hAnsi="Times New Roman" w:cs="Times New Roman"/>
          </w:rPr>
          <w:t>15</w:t>
        </w:r>
      </w:hyperlink>
      <w:r w:rsidRPr="00A32BEF">
        <w:rPr>
          <w:rFonts w:ascii="Times New Roman" w:hAnsi="Times New Roman" w:cs="Times New Roman"/>
        </w:rPr>
        <w:t xml:space="preserve"> настоящего пункта.</w:t>
      </w:r>
    </w:p>
    <w:p w:rsidR="004D7DB6" w:rsidRPr="0025114B" w:rsidRDefault="004D7DB6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25114B">
        <w:rPr>
          <w:rFonts w:ascii="Times New Roman" w:hAnsi="Times New Roman" w:cs="Times New Roman"/>
          <w:color w:val="FF0000"/>
        </w:rPr>
        <w:t>В случа</w:t>
      </w:r>
      <w:r w:rsidR="0025114B" w:rsidRPr="0025114B">
        <w:rPr>
          <w:rFonts w:ascii="Times New Roman" w:hAnsi="Times New Roman" w:cs="Times New Roman"/>
          <w:color w:val="FF0000"/>
        </w:rPr>
        <w:t>е</w:t>
      </w:r>
      <w:r w:rsidRPr="0025114B">
        <w:rPr>
          <w:rFonts w:ascii="Times New Roman" w:hAnsi="Times New Roman" w:cs="Times New Roman"/>
          <w:color w:val="FF0000"/>
        </w:rPr>
        <w:t xml:space="preserve"> предоставления земельного участка без проведения торгов, </w:t>
      </w:r>
      <w:r w:rsidR="0025114B">
        <w:rPr>
          <w:rFonts w:ascii="Times New Roman" w:hAnsi="Times New Roman" w:cs="Times New Roman"/>
          <w:color w:val="FF0000"/>
        </w:rPr>
        <w:t xml:space="preserve">указанных </w:t>
      </w:r>
      <w:proofErr w:type="gramStart"/>
      <w:r w:rsidR="0025114B">
        <w:rPr>
          <w:rFonts w:ascii="Times New Roman" w:hAnsi="Times New Roman" w:cs="Times New Roman"/>
          <w:color w:val="FF0000"/>
        </w:rPr>
        <w:t xml:space="preserve">в </w:t>
      </w:r>
      <w:r w:rsidRPr="0025114B">
        <w:rPr>
          <w:rFonts w:ascii="Times New Roman" w:hAnsi="Times New Roman" w:cs="Times New Roman"/>
          <w:color w:val="FF0000"/>
        </w:rPr>
        <w:t xml:space="preserve"> подпункта</w:t>
      </w:r>
      <w:r w:rsidR="0025114B">
        <w:rPr>
          <w:rFonts w:ascii="Times New Roman" w:hAnsi="Times New Roman" w:cs="Times New Roman"/>
          <w:color w:val="FF0000"/>
        </w:rPr>
        <w:t>х</w:t>
      </w:r>
      <w:proofErr w:type="gramEnd"/>
      <w:r w:rsidRPr="0025114B">
        <w:rPr>
          <w:rFonts w:ascii="Times New Roman" w:hAnsi="Times New Roman" w:cs="Times New Roman"/>
          <w:color w:val="FF0000"/>
        </w:rPr>
        <w:t xml:space="preserve"> 8 и 17 пункта 5 настоящего Административного регламента, заявител</w:t>
      </w:r>
      <w:r w:rsidR="0025114B" w:rsidRPr="0025114B">
        <w:rPr>
          <w:rFonts w:ascii="Times New Roman" w:hAnsi="Times New Roman" w:cs="Times New Roman"/>
          <w:color w:val="FF0000"/>
        </w:rPr>
        <w:t>ь</w:t>
      </w:r>
      <w:r w:rsidRPr="0025114B">
        <w:rPr>
          <w:rFonts w:ascii="Times New Roman" w:hAnsi="Times New Roman" w:cs="Times New Roman"/>
          <w:color w:val="FF0000"/>
        </w:rPr>
        <w:t xml:space="preserve"> </w:t>
      </w:r>
      <w:r w:rsidR="0025114B" w:rsidRPr="0025114B">
        <w:rPr>
          <w:rFonts w:ascii="Times New Roman" w:hAnsi="Times New Roman" w:cs="Times New Roman"/>
          <w:color w:val="FF0000"/>
        </w:rPr>
        <w:t>предоставляет следующие д</w:t>
      </w:r>
      <w:r w:rsidRPr="0025114B">
        <w:rPr>
          <w:rFonts w:ascii="Times New Roman" w:hAnsi="Times New Roman" w:cs="Times New Roman"/>
          <w:color w:val="FF0000"/>
        </w:rPr>
        <w:t>окументы:</w:t>
      </w:r>
    </w:p>
    <w:p w:rsidR="004D7DB6" w:rsidRPr="0025114B" w:rsidRDefault="004D7DB6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25114B">
        <w:rPr>
          <w:rFonts w:ascii="Times New Roman" w:hAnsi="Times New Roman" w:cs="Times New Roman"/>
          <w:color w:val="FF0000"/>
        </w:rPr>
        <w:t>1) заявление, подписанное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имени;</w:t>
      </w:r>
    </w:p>
    <w:p w:rsidR="004D7DB6" w:rsidRPr="0025114B" w:rsidRDefault="004D7DB6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25114B">
        <w:rPr>
          <w:rFonts w:ascii="Times New Roman" w:hAnsi="Times New Roman" w:cs="Times New Roman"/>
          <w:color w:val="FF0000"/>
        </w:rPr>
        <w:t>2) документ, удостоверяющий личность заявителя, являющегося физическим лицом, либо личность представителя физического лица;</w:t>
      </w:r>
    </w:p>
    <w:p w:rsidR="004D7DB6" w:rsidRPr="0025114B" w:rsidRDefault="004D7DB6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25114B">
        <w:rPr>
          <w:rFonts w:ascii="Times New Roman" w:hAnsi="Times New Roman" w:cs="Times New Roman"/>
          <w:color w:val="FF0000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(заявителей)</w:t>
      </w:r>
      <w:r w:rsidR="0025114B">
        <w:rPr>
          <w:rFonts w:ascii="Times New Roman" w:hAnsi="Times New Roman" w:cs="Times New Roman"/>
          <w:color w:val="FF0000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13. Документы, указанные в </w:t>
      </w:r>
      <w:hyperlink w:anchor="P155" w:history="1">
        <w:r w:rsidRPr="00A32BEF">
          <w:rPr>
            <w:rFonts w:ascii="Times New Roman" w:hAnsi="Times New Roman" w:cs="Times New Roman"/>
          </w:rPr>
          <w:t>пункте 12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обязанность по представлению которых возложена на заявителя, могут быть представлены в </w:t>
      </w:r>
      <w:r w:rsidR="0025114B">
        <w:rPr>
          <w:rFonts w:ascii="Times New Roman" w:hAnsi="Times New Roman" w:cs="Times New Roman"/>
        </w:rPr>
        <w:t xml:space="preserve">Управление </w:t>
      </w:r>
      <w:r w:rsidRPr="00A32BEF">
        <w:rPr>
          <w:rFonts w:ascii="Times New Roman" w:hAnsi="Times New Roman" w:cs="Times New Roman"/>
        </w:rPr>
        <w:t>следующими способами: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1) при личном обращении в отдел </w:t>
      </w:r>
      <w:r w:rsidR="0025114B">
        <w:rPr>
          <w:rFonts w:ascii="Times New Roman" w:hAnsi="Times New Roman" w:cs="Times New Roman"/>
        </w:rPr>
        <w:t>земельных отношений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посредством почтового отправления с описью вложения и уведомлением о вручении;</w:t>
      </w:r>
    </w:p>
    <w:p w:rsidR="00A32BEF" w:rsidRPr="00A32BEF" w:rsidRDefault="0025114B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32BEF" w:rsidRPr="00A32BEF">
        <w:rPr>
          <w:rFonts w:ascii="Times New Roman" w:hAnsi="Times New Roman" w:cs="Times New Roman"/>
        </w:rPr>
        <w:t xml:space="preserve">) в форме электронного документа в соответствии с требованиями </w:t>
      </w:r>
      <w:hyperlink r:id="rId33" w:history="1">
        <w:r w:rsidR="00A32BEF" w:rsidRPr="00A32BEF">
          <w:rPr>
            <w:rFonts w:ascii="Times New Roman" w:hAnsi="Times New Roman" w:cs="Times New Roman"/>
          </w:rPr>
          <w:t>приказа</w:t>
        </w:r>
      </w:hyperlink>
      <w:r w:rsidR="00A32BEF" w:rsidRPr="00A32BEF">
        <w:rPr>
          <w:rFonts w:ascii="Times New Roman" w:hAnsi="Times New Roman" w:cs="Times New Roman"/>
        </w:rPr>
        <w:t xml:space="preserve"> Минэкономразвития РФ </w:t>
      </w:r>
      <w:r w:rsidR="00A32BEF">
        <w:rPr>
          <w:rFonts w:ascii="Times New Roman" w:hAnsi="Times New Roman" w:cs="Times New Roman"/>
        </w:rPr>
        <w:t xml:space="preserve">№ </w:t>
      </w:r>
      <w:r w:rsidR="00A32BEF" w:rsidRPr="00A32BEF">
        <w:rPr>
          <w:rFonts w:ascii="Times New Roman" w:hAnsi="Times New Roman" w:cs="Times New Roman"/>
        </w:rPr>
        <w:t>7.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14. При предоставлении услуги должностные лица </w:t>
      </w:r>
      <w:r w:rsidR="0025114B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 w:rsidRPr="00A32BEF">
          <w:rPr>
            <w:rFonts w:ascii="Times New Roman" w:hAnsi="Times New Roman" w:cs="Times New Roman"/>
          </w:rPr>
          <w:t>пункте 6 статьи 7</w:t>
        </w:r>
      </w:hyperlink>
      <w:r w:rsidRPr="00A32BEF">
        <w:rPr>
          <w:rFonts w:ascii="Times New Roman" w:hAnsi="Times New Roman" w:cs="Times New Roman"/>
        </w:rPr>
        <w:t xml:space="preserve"> Федерального закона от 27 июля 2010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210-ФЗ "Об организации предоставления государственных и муниципальных услуг";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35" w:history="1">
        <w:r w:rsidRPr="00A32BEF">
          <w:rPr>
            <w:rFonts w:ascii="Times New Roman" w:hAnsi="Times New Roman" w:cs="Times New Roman"/>
          </w:rPr>
          <w:t>пункте 1 статьи 9</w:t>
        </w:r>
      </w:hyperlink>
      <w:r w:rsidRPr="00A32BEF">
        <w:rPr>
          <w:rFonts w:ascii="Times New Roman" w:hAnsi="Times New Roman" w:cs="Times New Roman"/>
        </w:rPr>
        <w:t xml:space="preserve"> Федерального закона от 27 июля 2010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210-ФЗ "Об организации предоставления государственных и муниципальных услуг".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5" w:name="P208"/>
      <w:bookmarkEnd w:id="35"/>
      <w:r w:rsidRPr="00A32BEF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6" w:name="P214"/>
      <w:bookmarkEnd w:id="36"/>
      <w:r w:rsidRPr="00A32BEF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5114B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при первоначальном отказе в приеме документов,</w:t>
      </w:r>
      <w:r w:rsidR="0025114B">
        <w:rPr>
          <w:rFonts w:ascii="Times New Roman" w:hAnsi="Times New Roman" w:cs="Times New Roman"/>
        </w:rPr>
        <w:t xml:space="preserve"> необходимых для предоставления </w:t>
      </w:r>
      <w:r w:rsidRPr="00A32BEF">
        <w:rPr>
          <w:rFonts w:ascii="Times New Roman" w:hAnsi="Times New Roman" w:cs="Times New Roman"/>
        </w:rPr>
        <w:t>услуги, уведомляется заявитель, а также приносятся извинения за доставленные неудобства.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15. Основания для приостановления предоставления услуги отсутствуют.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7" w:name="P217"/>
      <w:bookmarkEnd w:id="37"/>
      <w:r w:rsidRPr="00A32BEF">
        <w:rPr>
          <w:rFonts w:ascii="Times New Roman" w:hAnsi="Times New Roman" w:cs="Times New Roman"/>
        </w:rPr>
        <w:t>16. Основаниями для отказа в приеме документов являются следующие случаи: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заявление не соответствует требованиям </w:t>
      </w:r>
      <w:hyperlink w:anchor="P143" w:history="1">
        <w:r w:rsidRPr="00A32BEF">
          <w:rPr>
            <w:rFonts w:ascii="Times New Roman" w:hAnsi="Times New Roman" w:cs="Times New Roman"/>
          </w:rPr>
          <w:t>пункта 11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заявление подано в иной уполномоченный орган;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заявителем не представлены документы, предусмотренные </w:t>
      </w:r>
      <w:hyperlink w:anchor="P156" w:history="1">
        <w:r w:rsidRPr="00A32BEF">
          <w:rPr>
            <w:rFonts w:ascii="Times New Roman" w:hAnsi="Times New Roman" w:cs="Times New Roman"/>
          </w:rPr>
          <w:t>подпунктами 1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58" w:history="1">
        <w:r w:rsidRPr="00A32BEF">
          <w:rPr>
            <w:rFonts w:ascii="Times New Roman" w:hAnsi="Times New Roman" w:cs="Times New Roman"/>
          </w:rPr>
          <w:t>3</w:t>
        </w:r>
      </w:hyperlink>
      <w:r w:rsidRPr="00A32BEF">
        <w:rPr>
          <w:rFonts w:ascii="Times New Roman" w:hAnsi="Times New Roman" w:cs="Times New Roman"/>
        </w:rPr>
        <w:t xml:space="preserve">, </w:t>
      </w:r>
      <w:hyperlink w:anchor="P171" w:history="1">
        <w:r w:rsidRPr="00A32BEF">
          <w:rPr>
            <w:rFonts w:ascii="Times New Roman" w:hAnsi="Times New Roman" w:cs="Times New Roman"/>
          </w:rPr>
          <w:t>16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95" w:history="1">
        <w:r w:rsidRPr="00A32BEF">
          <w:rPr>
            <w:rFonts w:ascii="Times New Roman" w:hAnsi="Times New Roman" w:cs="Times New Roman"/>
          </w:rPr>
          <w:t>39 пункта 12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8" w:name="P221"/>
      <w:bookmarkEnd w:id="38"/>
      <w:r w:rsidRPr="00A32BEF">
        <w:rPr>
          <w:rFonts w:ascii="Times New Roman" w:hAnsi="Times New Roman" w:cs="Times New Roman"/>
        </w:rPr>
        <w:t>17. Основаниями для отказа в предоставлении услуги являются следующие случаи: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о предоставлении земельного участка в соответствии с </w:t>
      </w:r>
      <w:hyperlink r:id="rId36" w:history="1">
        <w:r w:rsidRPr="00A32BEF">
          <w:rPr>
            <w:rFonts w:ascii="Times New Roman" w:hAnsi="Times New Roman" w:cs="Times New Roman"/>
          </w:rPr>
          <w:t>подпунктом 10 пункта 2 статьи 39.10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</w:t>
      </w:r>
      <w:r w:rsidRPr="00A32BEF">
        <w:rPr>
          <w:rFonts w:ascii="Times New Roman" w:hAnsi="Times New Roman" w:cs="Times New Roman"/>
        </w:rPr>
        <w:lastRenderedPageBreak/>
        <w:t xml:space="preserve">завершено) размещается на земельном участке на условиях сервитута или на земельном участке размещен объект, предусмотренный </w:t>
      </w:r>
      <w:hyperlink r:id="rId37" w:history="1">
        <w:r w:rsidRPr="00A32BEF">
          <w:rPr>
            <w:rFonts w:ascii="Times New Roman" w:hAnsi="Times New Roman" w:cs="Times New Roman"/>
          </w:rPr>
          <w:t>пунктом 3 статьи 39.36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здания, сооружения, помещений в них, этого объекта незавершенного строительства;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обратился правообладатель этих здания, сооружения, помещений в них, этого объекта незавершенного строительства;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7)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8)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9)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10)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11) указанный в заявлении земельный участок является предметом аукциона, извещение </w:t>
      </w:r>
      <w:proofErr w:type="gramStart"/>
      <w:r w:rsidRPr="00A32BEF">
        <w:rPr>
          <w:rFonts w:ascii="Times New Roman" w:hAnsi="Times New Roman" w:cs="Times New Roman"/>
        </w:rPr>
        <w:t>о проведении</w:t>
      </w:r>
      <w:proofErr w:type="gramEnd"/>
      <w:r w:rsidRPr="00A32BEF">
        <w:rPr>
          <w:rFonts w:ascii="Times New Roman" w:hAnsi="Times New Roman" w:cs="Times New Roman"/>
        </w:rPr>
        <w:t xml:space="preserve"> которого размещено в соответствии с </w:t>
      </w:r>
      <w:hyperlink r:id="rId38" w:history="1">
        <w:r w:rsidRPr="00A32BEF">
          <w:rPr>
            <w:rFonts w:ascii="Times New Roman" w:hAnsi="Times New Roman" w:cs="Times New Roman"/>
          </w:rPr>
          <w:t>пунктом 19 статьи 39.11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12) в отношении земельного участка, указанного в заявлении, поступило предусмотренное </w:t>
      </w:r>
      <w:hyperlink r:id="rId39" w:history="1">
        <w:r w:rsidRPr="00A32BEF">
          <w:rPr>
            <w:rFonts w:ascii="Times New Roman" w:hAnsi="Times New Roman" w:cs="Times New Roman"/>
          </w:rPr>
          <w:t>подпунктом 6 пункта 4 статьи 39.11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40" w:history="1">
        <w:r w:rsidRPr="00A32BEF">
          <w:rPr>
            <w:rFonts w:ascii="Times New Roman" w:hAnsi="Times New Roman" w:cs="Times New Roman"/>
          </w:rPr>
          <w:t>подпунктом 4 пункта 4 статьи 39.11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41" w:history="1">
        <w:r w:rsidRPr="00A32BEF">
          <w:rPr>
            <w:rFonts w:ascii="Times New Roman" w:hAnsi="Times New Roman" w:cs="Times New Roman"/>
          </w:rPr>
          <w:t>пунктом 8 статьи 39.11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42" w:history="1">
        <w:r w:rsidRPr="00A32BEF">
          <w:rPr>
            <w:rFonts w:ascii="Times New Roman" w:hAnsi="Times New Roman" w:cs="Times New Roman"/>
          </w:rPr>
          <w:t>подпунктом 1 пункта 1 статьи 39.18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</w:t>
      </w:r>
      <w:r w:rsidRPr="00A32BEF">
        <w:rPr>
          <w:rFonts w:ascii="Times New Roman" w:hAnsi="Times New Roman" w:cs="Times New Roman"/>
        </w:rPr>
        <w:lastRenderedPageBreak/>
        <w:t>размещения линейного объекта в соответствии с утвержденным проектом планировки территории;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15)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в соответствии с </w:t>
      </w:r>
      <w:hyperlink r:id="rId43" w:history="1">
        <w:r w:rsidRPr="00A32BEF">
          <w:rPr>
            <w:rFonts w:ascii="Times New Roman" w:hAnsi="Times New Roman" w:cs="Times New Roman"/>
          </w:rPr>
          <w:t>подпунктом 10 пункта 2 статьи 39.10</w:t>
        </w:r>
      </w:hyperlink>
      <w:r w:rsidRPr="00A32BEF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Челябинской области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19) предоставление земельного участка на заявленном виде прав не допускается;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20) в отношении земельного участка, указанного в заявлении, не установлен вид разрешенного использования;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21) указанный в заявлении земельный участок не отнесен к определенной категории земель;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22)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23)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44" w:history="1">
        <w:r w:rsidRPr="00A32BEF">
          <w:rPr>
            <w:rFonts w:ascii="Times New Roman" w:hAnsi="Times New Roman" w:cs="Times New Roman"/>
          </w:rPr>
          <w:t>законом</w:t>
        </w:r>
      </w:hyperlink>
      <w:r w:rsidRPr="00A32BEF">
        <w:rPr>
          <w:rFonts w:ascii="Times New Roman" w:hAnsi="Times New Roman" w:cs="Times New Roman"/>
        </w:rPr>
        <w:t xml:space="preserve"> от 13 июля 2015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218-ФЗ "О государственной регистрации недвижимости";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25)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18. </w:t>
      </w:r>
      <w:r w:rsidR="0025114B">
        <w:rPr>
          <w:rFonts w:ascii="Times New Roman" w:hAnsi="Times New Roman" w:cs="Times New Roman"/>
        </w:rPr>
        <w:t>Муниципальная</w:t>
      </w:r>
      <w:r w:rsidRPr="00A32BEF">
        <w:rPr>
          <w:rFonts w:ascii="Times New Roman" w:hAnsi="Times New Roman" w:cs="Times New Roman"/>
        </w:rPr>
        <w:t xml:space="preserve"> услуга предоставляется бесплатно.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В случае внесения изменений в выданный по результатам предоставления услуги документ, направленных на исправление ошибок, допущенных по вине </w:t>
      </w:r>
      <w:r w:rsidR="0025114B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и (или) должностного лица </w:t>
      </w:r>
      <w:r w:rsidR="0025114B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, плата с заявителя не взимается.</w:t>
      </w:r>
    </w:p>
    <w:p w:rsid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19. Максимальный срок ожидания в очереди при подаче документов, необходимых для предоставления услуги, и при получении результата предоставления услуги не должен превышать 15 минут.</w:t>
      </w:r>
    </w:p>
    <w:p w:rsidR="00D34A5D" w:rsidRPr="00D34A5D" w:rsidRDefault="00D34A5D" w:rsidP="001949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D34A5D">
        <w:rPr>
          <w:rFonts w:ascii="Times New Roman" w:hAnsi="Times New Roman" w:cs="Times New Roman"/>
          <w:color w:val="FF0000"/>
        </w:rPr>
        <w:t>Максимальный срок ожидания в очереди при подаче документов, необходимых для предоставления услуги в случаях, указанных в подпунктах 8 и 17 пункта 5 настоящего Административного регламента, и при получении результата предоставления услуги не должен превышать 8 минут.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20. Срок регистрации заявления не должен превышать 1 календарного дня со дня его поступления в </w:t>
      </w:r>
      <w:r w:rsidR="00D34A5D">
        <w:rPr>
          <w:rFonts w:ascii="Times New Roman" w:hAnsi="Times New Roman" w:cs="Times New Roman"/>
        </w:rPr>
        <w:t xml:space="preserve">Управление </w:t>
      </w:r>
      <w:r w:rsidRPr="00A32BEF">
        <w:rPr>
          <w:rFonts w:ascii="Times New Roman" w:hAnsi="Times New Roman" w:cs="Times New Roman"/>
        </w:rPr>
        <w:t>вместе с документами, необходимыми для предоставления услуги, обязанность по представлению которых возложена на заявителя.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21. Информирование заявителей о предоставлении услуги осуществляется следующими способами: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1) на первичной консультации в </w:t>
      </w:r>
      <w:r w:rsidR="00D34A5D">
        <w:rPr>
          <w:rFonts w:ascii="Times New Roman" w:hAnsi="Times New Roman" w:cs="Times New Roman"/>
        </w:rPr>
        <w:t>Управлении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по телефонам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на информационном стенде;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4) по письменному обращению в </w:t>
      </w:r>
      <w:r w:rsidR="00D34A5D">
        <w:rPr>
          <w:rFonts w:ascii="Times New Roman" w:hAnsi="Times New Roman" w:cs="Times New Roman"/>
        </w:rPr>
        <w:t>Управление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5) по электронной почте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на официальном сайте;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22. Требования к помещениям, в которых предоставляется услуга, к месту ожидания, местам для </w:t>
      </w:r>
      <w:r w:rsidRPr="00A32BEF">
        <w:rPr>
          <w:rFonts w:ascii="Times New Roman" w:hAnsi="Times New Roman" w:cs="Times New Roman"/>
        </w:rPr>
        <w:lastRenderedPageBreak/>
        <w:t>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помещения, где предоставляется услуга, оборудуются средствами множительной и компьютерной техники, оснащенными электронной почтой и доступом в сеть Интернет;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в фойе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оборудуются места для ожидания, должны иметься доступные места для хранения верхней одежды посетителей и общего пользования (туалеты);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места, предназначенные для ознакомления с информационными материалами о предоставлении услуги, оборудуются информационными стендами, стульями и столами.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На информационном стенде размещается следующая информация: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образец заполнения заявки;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перечень документов, необходимых для предоставления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почтовые адреса, номера телефонов, факсов, адреса электронной почты, адрес официального сайта, режим работы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номер кабинета, где осуществляется прием заявителей;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фамилия, имя, отчество и должность специалистов, участвующих в предоставлении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адреса федерального портала, регионального портала;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на официальном сайте размещается следующая информация: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извлечения из нормативных правовых актов, регламентирующих предоставление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5) помещение, в котором осуществляется прием заявителей, предусматривает: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комфортное расположение заявителя и должностного лица;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возможность и удобство оформления заявителем письменного обращения;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доступ к нормативным правовым актам, регулирующим предоставление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наличие письменных принадлежностей и бумаги формата А4 для оформления заявителем письменного обращения;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услуги им обеспечиваются: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с учетом ограничений их жизнедеятельности;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допуск </w:t>
      </w:r>
      <w:proofErr w:type="spellStart"/>
      <w:r w:rsidRPr="00A32BEF">
        <w:rPr>
          <w:rFonts w:ascii="Times New Roman" w:hAnsi="Times New Roman" w:cs="Times New Roman"/>
        </w:rPr>
        <w:t>сурдопереводчика</w:t>
      </w:r>
      <w:proofErr w:type="spellEnd"/>
      <w:r w:rsidRPr="00A32BEF">
        <w:rPr>
          <w:rFonts w:ascii="Times New Roman" w:hAnsi="Times New Roman" w:cs="Times New Roman"/>
        </w:rPr>
        <w:t xml:space="preserve"> и </w:t>
      </w:r>
      <w:proofErr w:type="spellStart"/>
      <w:r w:rsidRPr="00A32BEF">
        <w:rPr>
          <w:rFonts w:ascii="Times New Roman" w:hAnsi="Times New Roman" w:cs="Times New Roman"/>
        </w:rPr>
        <w:t>тифлосурдопереводчика</w:t>
      </w:r>
      <w:proofErr w:type="spellEnd"/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45" w:history="1">
        <w:r w:rsidRPr="00A32BEF">
          <w:rPr>
            <w:rFonts w:ascii="Times New Roman" w:hAnsi="Times New Roman" w:cs="Times New Roman"/>
          </w:rPr>
          <w:t>форме</w:t>
        </w:r>
      </w:hyperlink>
      <w:r w:rsidRPr="00A32BEF">
        <w:rPr>
          <w:rFonts w:ascii="Times New Roman" w:hAnsi="Times New Roman" w:cs="Times New Roman"/>
        </w:rPr>
        <w:t xml:space="preserve"> и в </w:t>
      </w:r>
      <w:hyperlink r:id="rId46" w:history="1">
        <w:r w:rsidRPr="00A32BEF">
          <w:rPr>
            <w:rFonts w:ascii="Times New Roman" w:hAnsi="Times New Roman" w:cs="Times New Roman"/>
          </w:rPr>
          <w:t>порядке</w:t>
        </w:r>
      </w:hyperlink>
      <w:r w:rsidRPr="00A32BEF">
        <w:rPr>
          <w:rFonts w:ascii="Times New Roman" w:hAnsi="Times New Roman" w:cs="Times New Roman"/>
        </w:rPr>
        <w:t xml:space="preserve">, которые установлены приказом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386н "Об утверждении формы документа, подтверждающего специальное обучение собаки-проводника, и порядка его выдачи";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23. Требования к форме и характеру взаимодействия должностных лиц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с заявителями: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1) при ответе на телефонные звонки или при личном обращении заявителя должностное лицо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представляется, назвав свои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в конце консультирования (по телефону или лично) должностное лицо, осуществляющее </w:t>
      </w:r>
      <w:r w:rsidRPr="00A32BEF">
        <w:rPr>
          <w:rFonts w:ascii="Times New Roman" w:hAnsi="Times New Roman" w:cs="Times New Roman"/>
        </w:rPr>
        <w:lastRenderedPageBreak/>
        <w:t>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уполномоченное лицо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24. Показателями доступности услуги являются: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1) размещение полной и достоверной информации о порядке и сроках предоставления  услуги на информационном стенде </w:t>
      </w:r>
      <w:r w:rsidR="00D34A5D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, в сети Интернет на официальном сайте, на федеральном портале;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возможность выбора заявителем формы обращения за предоставлением услуги (лично, посредством почтового отправления или электронным отправлением);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3) соблюдение последовательности, сроков действий </w:t>
      </w:r>
      <w:r w:rsidR="00DC1696">
        <w:rPr>
          <w:rFonts w:ascii="Times New Roman" w:hAnsi="Times New Roman" w:cs="Times New Roman"/>
        </w:rPr>
        <w:t xml:space="preserve">Управления по предоставлению </w:t>
      </w:r>
      <w:r w:rsidRPr="00A32BEF">
        <w:rPr>
          <w:rFonts w:ascii="Times New Roman" w:hAnsi="Times New Roman" w:cs="Times New Roman"/>
        </w:rPr>
        <w:t xml:space="preserve">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4) предоставление возможности получения информации о ходе предоставления </w:t>
      </w:r>
      <w:r w:rsidR="00DC1696">
        <w:rPr>
          <w:rFonts w:ascii="Times New Roman" w:hAnsi="Times New Roman" w:cs="Times New Roman"/>
        </w:rPr>
        <w:t>у</w:t>
      </w:r>
      <w:r w:rsidRPr="00A32BEF">
        <w:rPr>
          <w:rFonts w:ascii="Times New Roman" w:hAnsi="Times New Roman" w:cs="Times New Roman"/>
        </w:rPr>
        <w:t>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особенности выполнения административных процедур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в многофункциональных центрах предоставления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государственных и муниципальных услуг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25. Предоставление </w:t>
      </w:r>
      <w:r w:rsidR="00DC1696">
        <w:rPr>
          <w:rFonts w:ascii="Times New Roman" w:hAnsi="Times New Roman" w:cs="Times New Roman"/>
        </w:rPr>
        <w:t>муниципальной</w:t>
      </w:r>
      <w:r w:rsidRPr="00A32BEF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прием и регистрация документов, необходимых для предоставления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рассмотрение заявления и приложенных к нему документов, подготовка и направление заявителю договора аренды земельного участка, находящегося в </w:t>
      </w:r>
      <w:r w:rsidR="00DC1696">
        <w:rPr>
          <w:rFonts w:ascii="Times New Roman" w:hAnsi="Times New Roman" w:cs="Times New Roman"/>
        </w:rPr>
        <w:t>муниципальной</w:t>
      </w:r>
      <w:r w:rsidRPr="00A32BEF">
        <w:rPr>
          <w:rFonts w:ascii="Times New Roman" w:hAnsi="Times New Roman" w:cs="Times New Roman"/>
        </w:rPr>
        <w:t xml:space="preserve"> собственности </w:t>
      </w:r>
      <w:r w:rsidR="00DC1696">
        <w:rPr>
          <w:rFonts w:ascii="Times New Roman" w:hAnsi="Times New Roman" w:cs="Times New Roman"/>
        </w:rPr>
        <w:t>района или государственная собственность на которые не разграничена</w:t>
      </w:r>
      <w:r w:rsidRPr="00A32BEF">
        <w:rPr>
          <w:rFonts w:ascii="Times New Roman" w:hAnsi="Times New Roman" w:cs="Times New Roman"/>
        </w:rPr>
        <w:t>, без проведения торгов или отказ в предоставлении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26. Прием и регистрация документов, необходимых для предоставления 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в </w:t>
      </w:r>
      <w:r w:rsidR="00DC1696">
        <w:rPr>
          <w:rFonts w:ascii="Times New Roman" w:hAnsi="Times New Roman" w:cs="Times New Roman"/>
        </w:rPr>
        <w:t xml:space="preserve">Управление </w:t>
      </w:r>
      <w:r w:rsidRPr="00A32BEF">
        <w:rPr>
          <w:rFonts w:ascii="Times New Roman" w:hAnsi="Times New Roman" w:cs="Times New Roman"/>
        </w:rPr>
        <w:t>с документами, обязанность по представлению которых возложена на заявителя.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Лицом, ответственным за выполнение административной процедуры, является специалист отдела </w:t>
      </w:r>
      <w:r w:rsidR="00DC1696">
        <w:rPr>
          <w:rFonts w:ascii="Times New Roman" w:hAnsi="Times New Roman" w:cs="Times New Roman"/>
        </w:rPr>
        <w:t>земельных отношений</w:t>
      </w:r>
      <w:r w:rsidRPr="00A32BEF">
        <w:rPr>
          <w:rFonts w:ascii="Times New Roman" w:hAnsi="Times New Roman" w:cs="Times New Roman"/>
        </w:rPr>
        <w:t xml:space="preserve">, ответственный за прием и регистрацию документов заявителя (далее именуется </w:t>
      </w:r>
      <w:r w:rsidR="00DC1696">
        <w:rPr>
          <w:rFonts w:ascii="Times New Roman" w:hAnsi="Times New Roman" w:cs="Times New Roman"/>
        </w:rPr>
        <w:t>–</w:t>
      </w:r>
      <w:r w:rsidRPr="00A32BEF">
        <w:rPr>
          <w:rFonts w:ascii="Times New Roman" w:hAnsi="Times New Roman" w:cs="Times New Roman"/>
        </w:rPr>
        <w:t xml:space="preserve"> специалист</w:t>
      </w:r>
      <w:r w:rsidR="00DC1696">
        <w:rPr>
          <w:rFonts w:ascii="Times New Roman" w:hAnsi="Times New Roman" w:cs="Times New Roman"/>
        </w:rPr>
        <w:t xml:space="preserve"> отдела</w:t>
      </w:r>
      <w:r w:rsidRPr="00A32BEF">
        <w:rPr>
          <w:rFonts w:ascii="Times New Roman" w:hAnsi="Times New Roman" w:cs="Times New Roman"/>
        </w:rPr>
        <w:t>).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При личном обращении заявителя, его законного представителя специалист отдела уточняет предмет обращения, устанавливает личность заявителя, его законного представителя, полномочия представителя за</w:t>
      </w:r>
      <w:r w:rsidR="00DC1696">
        <w:rPr>
          <w:rFonts w:ascii="Times New Roman" w:hAnsi="Times New Roman" w:cs="Times New Roman"/>
        </w:rPr>
        <w:t>явителя, регистрирует заявление и представленные документы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поступлении документов заявителя по почте специалист отдела регистрирует заявление </w:t>
      </w:r>
      <w:r w:rsidR="00DC1696" w:rsidRPr="00DC1696">
        <w:rPr>
          <w:rFonts w:ascii="Times New Roman" w:hAnsi="Times New Roman" w:cs="Times New Roman"/>
        </w:rPr>
        <w:t>и представленные документы</w:t>
      </w:r>
      <w:r w:rsidR="00DC1696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поступлении заявления в форме электронного документа специалист отдела не позднее рабочего дня, следующего за днем поступления заявления, подтверждает факт поступления заявления путем направления заявителю указанным в заявлении способом уведомления, содержащего входящий регистрационный номер заявления, дату получения </w:t>
      </w:r>
      <w:r w:rsidR="00DC1696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именуется - уведомление о получении заявления). Заявление, представленное с нарушением требований </w:t>
      </w:r>
      <w:hyperlink r:id="rId47" w:history="1">
        <w:r w:rsidRPr="00A32BEF">
          <w:rPr>
            <w:rFonts w:ascii="Times New Roman" w:hAnsi="Times New Roman" w:cs="Times New Roman"/>
          </w:rPr>
          <w:t>приказа</w:t>
        </w:r>
      </w:hyperlink>
      <w:r w:rsidRPr="00A32BEF">
        <w:rPr>
          <w:rFonts w:ascii="Times New Roman" w:hAnsi="Times New Roman" w:cs="Times New Roman"/>
        </w:rPr>
        <w:t xml:space="preserve"> Минэкономразвития РФ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7, не рассматривается. Не позднее 5 рабочих дней со дня представления такого заявления специалист отдела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Срок выполнения административной процедуры составляет не более 1 календарного дня со дня поступления в </w:t>
      </w:r>
      <w:r w:rsidR="00DC1696">
        <w:rPr>
          <w:rFonts w:ascii="Times New Roman" w:hAnsi="Times New Roman" w:cs="Times New Roman"/>
        </w:rPr>
        <w:t>Управление</w:t>
      </w:r>
      <w:r w:rsidRPr="00A32BEF">
        <w:rPr>
          <w:rFonts w:ascii="Times New Roman" w:hAnsi="Times New Roman" w:cs="Times New Roman"/>
        </w:rPr>
        <w:t xml:space="preserve"> документов, необходимых для предоставления услуги, представление которых является для заявителя обязательным.</w:t>
      </w:r>
    </w:p>
    <w:p w:rsidR="00A32BEF" w:rsidRPr="00A32BEF" w:rsidRDefault="00DC1696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A32BEF" w:rsidRPr="00A32BEF">
        <w:rPr>
          <w:rFonts w:ascii="Times New Roman" w:hAnsi="Times New Roman" w:cs="Times New Roman"/>
        </w:rPr>
        <w:t>Результатом выполнения административной процедуры являются регистрация заявления</w:t>
      </w:r>
      <w:r>
        <w:rPr>
          <w:rFonts w:ascii="Times New Roman" w:hAnsi="Times New Roman" w:cs="Times New Roman"/>
        </w:rPr>
        <w:t>.</w:t>
      </w:r>
      <w:r w:rsidR="00A32BEF" w:rsidRPr="00A32BEF">
        <w:rPr>
          <w:rFonts w:ascii="Times New Roman" w:hAnsi="Times New Roman" w:cs="Times New Roman"/>
        </w:rPr>
        <w:t xml:space="preserve"> 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28. Рассмотрение заявления и приложенных к нему документов, подготовка и направление заявителю дого</w:t>
      </w:r>
      <w:r w:rsidR="00DC1696">
        <w:rPr>
          <w:rFonts w:ascii="Times New Roman" w:hAnsi="Times New Roman" w:cs="Times New Roman"/>
        </w:rPr>
        <w:t xml:space="preserve">вора аренды земельного участка </w:t>
      </w:r>
      <w:r w:rsidRPr="00A32BEF">
        <w:rPr>
          <w:rFonts w:ascii="Times New Roman" w:hAnsi="Times New Roman" w:cs="Times New Roman"/>
        </w:rPr>
        <w:t xml:space="preserve">без проведения торгов или отказ в предоставлении </w:t>
      </w:r>
      <w:r w:rsidRPr="00A32BEF">
        <w:rPr>
          <w:rFonts w:ascii="Times New Roman" w:hAnsi="Times New Roman" w:cs="Times New Roman"/>
        </w:rPr>
        <w:lastRenderedPageBreak/>
        <w:t>государственной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Лицом, ответственным за исполнение административной процедуры, является </w:t>
      </w:r>
      <w:r w:rsidR="00DC1696">
        <w:rPr>
          <w:rFonts w:ascii="Times New Roman" w:hAnsi="Times New Roman" w:cs="Times New Roman"/>
        </w:rPr>
        <w:t xml:space="preserve">начальник </w:t>
      </w:r>
      <w:r w:rsidRPr="00A32BEF">
        <w:rPr>
          <w:rFonts w:ascii="Times New Roman" w:hAnsi="Times New Roman" w:cs="Times New Roman"/>
        </w:rPr>
        <w:t xml:space="preserve">отдела </w:t>
      </w:r>
      <w:r w:rsidR="00DC1696">
        <w:rPr>
          <w:rFonts w:ascii="Times New Roman" w:hAnsi="Times New Roman" w:cs="Times New Roman"/>
        </w:rPr>
        <w:t>земельных отношений Управления (далее-начальник отдела земельных отношений)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DC1696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земельных отношений</w:t>
      </w:r>
      <w:r w:rsidR="00A32BEF" w:rsidRPr="00A32BEF">
        <w:rPr>
          <w:rFonts w:ascii="Times New Roman" w:hAnsi="Times New Roman" w:cs="Times New Roman"/>
        </w:rPr>
        <w:t>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устанавливает предмет обращения;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проверяет полномочия представителя заявителя действовать от его имени (в случае обращения представителя заявителя);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проверяет представленные заявителем документы на наличие оснований для отказа в приеме документов, предусмотренных </w:t>
      </w:r>
      <w:hyperlink w:anchor="P217" w:history="1">
        <w:r w:rsidRPr="00A32BEF">
          <w:rPr>
            <w:rFonts w:ascii="Times New Roman" w:hAnsi="Times New Roman" w:cs="Times New Roman"/>
          </w:rPr>
          <w:t>пунктом 16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непредставлении заявителем по собственной инициативе документов, указанных в </w:t>
      </w:r>
      <w:hyperlink w:anchor="P159" w:history="1">
        <w:r w:rsidRPr="00A32BEF">
          <w:rPr>
            <w:rFonts w:ascii="Times New Roman" w:hAnsi="Times New Roman" w:cs="Times New Roman"/>
          </w:rPr>
          <w:t>подпунктах 4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170" w:history="1">
        <w:r w:rsidRPr="00A32BEF">
          <w:rPr>
            <w:rFonts w:ascii="Times New Roman" w:hAnsi="Times New Roman" w:cs="Times New Roman"/>
          </w:rPr>
          <w:t>15 пункта 12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они запрашиваются </w:t>
      </w:r>
      <w:r w:rsidR="00DC1696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 самостоятельно в государственных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Срок выполнения административного действия - не более 5 рабочих дней со дня регистрации заявления и документов заявителя.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Межведомственный запрос оформляется в соответствии с требованиями, установленными </w:t>
      </w:r>
      <w:hyperlink r:id="rId48" w:history="1">
        <w:r w:rsidRPr="00A32BEF">
          <w:rPr>
            <w:rFonts w:ascii="Times New Roman" w:hAnsi="Times New Roman" w:cs="Times New Roman"/>
          </w:rPr>
          <w:t>статьей 7.2</w:t>
        </w:r>
      </w:hyperlink>
      <w:r w:rsidRPr="00A32BEF">
        <w:rPr>
          <w:rFonts w:ascii="Times New Roman" w:hAnsi="Times New Roman" w:cs="Times New Roman"/>
        </w:rPr>
        <w:t xml:space="preserve"> Федерального закона от 27 июля 2010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210-ФЗ "Об организации предоставления государственных и муниципальных услуг".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наличии оснований для отказа в приеме документов, установленных </w:t>
      </w:r>
      <w:hyperlink w:anchor="P217" w:history="1">
        <w:r w:rsidRPr="00A32BEF">
          <w:rPr>
            <w:rFonts w:ascii="Times New Roman" w:hAnsi="Times New Roman" w:cs="Times New Roman"/>
          </w:rPr>
          <w:t>пунктом 16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="00DC1696">
        <w:rPr>
          <w:rFonts w:ascii="Times New Roman" w:hAnsi="Times New Roman" w:cs="Times New Roman"/>
        </w:rPr>
        <w:t>начальник</w:t>
      </w:r>
      <w:r w:rsidRPr="00A32BEF">
        <w:rPr>
          <w:rFonts w:ascii="Times New Roman" w:hAnsi="Times New Roman" w:cs="Times New Roman"/>
        </w:rPr>
        <w:t xml:space="preserve"> отдела </w:t>
      </w:r>
      <w:r w:rsidR="00DC1696">
        <w:rPr>
          <w:rFonts w:ascii="Times New Roman" w:hAnsi="Times New Roman" w:cs="Times New Roman"/>
        </w:rPr>
        <w:t xml:space="preserve">земельных отношений </w:t>
      </w:r>
      <w:r w:rsidRPr="00A32BEF">
        <w:rPr>
          <w:rFonts w:ascii="Times New Roman" w:hAnsi="Times New Roman" w:cs="Times New Roman"/>
        </w:rPr>
        <w:t>в течение 10 дней со дня поступления заявления возвращает заявление и приложенные к нему документы вместе с сопроводительным письмом, подписанным уполномоченным должностным лицом, в котором указаны причины возврата. Документы возвращаются заявителю лично, либо по почте, либо путем направления сканированной копии сопроводительного письма в личный кабинет заявителя на федеральном портале.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наличии оснований для отказа в предоставлении услуги в аренду, предусмотренных </w:t>
      </w:r>
      <w:hyperlink w:anchor="P221" w:history="1">
        <w:r w:rsidRPr="00A32BEF">
          <w:rPr>
            <w:rFonts w:ascii="Times New Roman" w:hAnsi="Times New Roman" w:cs="Times New Roman"/>
          </w:rPr>
          <w:t>пунктом 17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="00DC1696">
        <w:rPr>
          <w:rFonts w:ascii="Times New Roman" w:hAnsi="Times New Roman" w:cs="Times New Roman"/>
        </w:rPr>
        <w:t xml:space="preserve">начальник отдела земельных отношений </w:t>
      </w:r>
      <w:r w:rsidRPr="00A32BEF">
        <w:rPr>
          <w:rFonts w:ascii="Times New Roman" w:hAnsi="Times New Roman" w:cs="Times New Roman"/>
        </w:rPr>
        <w:t>в течение 30 календарных дней со дня поступления заявления направляет мотивированный отказ в предоставлении в аренду земельного участка, подписанный уполномоченным должностным лицом.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отсутствии оснований для отказа в предоставлении  услуги, предусмотренных </w:t>
      </w:r>
      <w:hyperlink w:anchor="P221" w:history="1">
        <w:r w:rsidRPr="00A32BEF">
          <w:rPr>
            <w:rFonts w:ascii="Times New Roman" w:hAnsi="Times New Roman" w:cs="Times New Roman"/>
          </w:rPr>
          <w:t>пунктом 17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="00DC1696">
        <w:rPr>
          <w:rFonts w:ascii="Times New Roman" w:hAnsi="Times New Roman" w:cs="Times New Roman"/>
        </w:rPr>
        <w:t xml:space="preserve">начальником отдела земельных отношений </w:t>
      </w:r>
      <w:r w:rsidRPr="00A32BEF">
        <w:rPr>
          <w:rFonts w:ascii="Times New Roman" w:hAnsi="Times New Roman" w:cs="Times New Roman"/>
        </w:rPr>
        <w:t>осуществляется подготовка проектов договоров аренды земел</w:t>
      </w:r>
      <w:r w:rsidR="00DC1696">
        <w:rPr>
          <w:rFonts w:ascii="Times New Roman" w:hAnsi="Times New Roman" w:cs="Times New Roman"/>
        </w:rPr>
        <w:t xml:space="preserve">ьного участка </w:t>
      </w:r>
      <w:r w:rsidRPr="00A32BEF">
        <w:rPr>
          <w:rFonts w:ascii="Times New Roman" w:hAnsi="Times New Roman" w:cs="Times New Roman"/>
        </w:rPr>
        <w:t xml:space="preserve">(далее именуется - проект договора аренды), которые подписывает уполномоченное должностное лицо </w:t>
      </w:r>
      <w:r w:rsidR="00DC1696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, за исключением случаев,</w:t>
      </w:r>
      <w:r w:rsidR="00DC1696">
        <w:rPr>
          <w:rFonts w:ascii="Times New Roman" w:hAnsi="Times New Roman" w:cs="Times New Roman"/>
        </w:rPr>
        <w:t xml:space="preserve"> если заявителями на получение</w:t>
      </w:r>
      <w:r w:rsidRPr="00A32BEF">
        <w:rPr>
          <w:rFonts w:ascii="Times New Roman" w:hAnsi="Times New Roman" w:cs="Times New Roman"/>
        </w:rPr>
        <w:t xml:space="preserve"> услуги являются лица, указанные в </w:t>
      </w:r>
      <w:hyperlink w:anchor="P105" w:history="1">
        <w:r w:rsidRPr="00A32BEF">
          <w:rPr>
            <w:rFonts w:ascii="Times New Roman" w:hAnsi="Times New Roman" w:cs="Times New Roman"/>
          </w:rPr>
          <w:t>подпункте 36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Подписанным проектам договоров аренды </w:t>
      </w:r>
      <w:r w:rsidR="00122E54">
        <w:rPr>
          <w:rFonts w:ascii="Times New Roman" w:hAnsi="Times New Roman" w:cs="Times New Roman"/>
        </w:rPr>
        <w:t xml:space="preserve">начальником отдела земельных отношений </w:t>
      </w:r>
      <w:r w:rsidRPr="00A32BEF">
        <w:rPr>
          <w:rFonts w:ascii="Times New Roman" w:hAnsi="Times New Roman" w:cs="Times New Roman"/>
        </w:rPr>
        <w:t>присваиваются порядковые номера, о чем вносится соответствующая запись в журнал регистрации договоров аренды, после чего они направляются заявителю.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Максимальный срок выполнения указанной административной процедуры не должен превышать 30 календарных дней со дня регистрации заявления, за исключением случаев, если заявителями на получение услуги являются лица, указанные в </w:t>
      </w:r>
      <w:hyperlink w:anchor="P105" w:history="1">
        <w:r w:rsidRPr="00A32BEF">
          <w:rPr>
            <w:rFonts w:ascii="Times New Roman" w:hAnsi="Times New Roman" w:cs="Times New Roman"/>
          </w:rPr>
          <w:t xml:space="preserve">подпункте </w:t>
        </w:r>
        <w:r w:rsidR="00122E54">
          <w:rPr>
            <w:rFonts w:ascii="Times New Roman" w:hAnsi="Times New Roman" w:cs="Times New Roman"/>
          </w:rPr>
          <w:t xml:space="preserve">8 и 17, а также подпункте </w:t>
        </w:r>
        <w:r w:rsidRPr="00A32BEF">
          <w:rPr>
            <w:rFonts w:ascii="Times New Roman" w:hAnsi="Times New Roman" w:cs="Times New Roman"/>
          </w:rPr>
          <w:t>36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При отсутствии оснований для отказа в предоставлении услуги, предусмотренных </w:t>
      </w:r>
      <w:hyperlink w:anchor="P221" w:history="1">
        <w:r w:rsidRPr="00A32BEF">
          <w:rPr>
            <w:rFonts w:ascii="Times New Roman" w:hAnsi="Times New Roman" w:cs="Times New Roman"/>
          </w:rPr>
          <w:t>пунктом 17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в случае, если заявителями на получение услуги являются лица, указанные в </w:t>
      </w:r>
      <w:hyperlink w:anchor="P105" w:history="1">
        <w:r w:rsidRPr="00A32BEF">
          <w:rPr>
            <w:rFonts w:ascii="Times New Roman" w:hAnsi="Times New Roman" w:cs="Times New Roman"/>
          </w:rPr>
          <w:t>подпункте 36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="00122E54">
        <w:rPr>
          <w:rFonts w:ascii="Times New Roman" w:hAnsi="Times New Roman" w:cs="Times New Roman"/>
        </w:rPr>
        <w:t>начальник отдела земельных отношений</w:t>
      </w:r>
      <w:r w:rsidRPr="00A32BEF">
        <w:rPr>
          <w:rFonts w:ascii="Times New Roman" w:hAnsi="Times New Roman" w:cs="Times New Roman"/>
        </w:rPr>
        <w:t xml:space="preserve"> обеспечивает опубликование извещения о предоставлении земельного участка для указанных целей (далее именуется - извещение) в порядке, установленном для официального опубликования (обнародования) муниципальных правовых актов уставом </w:t>
      </w:r>
      <w:r w:rsidR="00122E54">
        <w:rPr>
          <w:rFonts w:ascii="Times New Roman" w:hAnsi="Times New Roman" w:cs="Times New Roman"/>
        </w:rPr>
        <w:t>района</w:t>
      </w:r>
      <w:r w:rsidRPr="00A32BEF">
        <w:rPr>
          <w:rFonts w:ascii="Times New Roman" w:hAnsi="Times New Roman" w:cs="Times New Roman"/>
        </w:rPr>
        <w:t xml:space="preserve">, </w:t>
      </w:r>
      <w:r w:rsidR="00122E54">
        <w:rPr>
          <w:rFonts w:ascii="Times New Roman" w:hAnsi="Times New Roman" w:cs="Times New Roman"/>
        </w:rPr>
        <w:t>в газете «Советское село»</w:t>
      </w:r>
      <w:r w:rsidRPr="00A32BEF">
        <w:rPr>
          <w:rFonts w:ascii="Times New Roman" w:hAnsi="Times New Roman" w:cs="Times New Roman"/>
        </w:rPr>
        <w:t xml:space="preserve"> и размещает извещение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(www.torgi.gov.ru), а также на официальном сайте </w:t>
      </w:r>
      <w:r w:rsidR="00122E54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В извещении указываются: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информация о возможности предоставления земельного участка с указанием целей этого предоставления;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</w:t>
      </w:r>
      <w:r w:rsidRPr="00A32BEF">
        <w:rPr>
          <w:rFonts w:ascii="Times New Roman" w:hAnsi="Times New Roman" w:cs="Times New Roman"/>
        </w:rPr>
        <w:lastRenderedPageBreak/>
        <w:t>заключения договора аренды такого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адрес и способ подачи заявлений;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4) дата окончания приема заявлений;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5) адрес или иное описание местоположения земельного участка;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кадастровый номер и площадь земельного участка в соответствии с данными государственного кадастра недвижимости.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Срок выполнения административного действия - не более 30 календарных дней со дня поступления заявления.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Если по истечении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122E54">
        <w:rPr>
          <w:rFonts w:ascii="Times New Roman" w:hAnsi="Times New Roman" w:cs="Times New Roman"/>
        </w:rPr>
        <w:t>начальником отдела земельных отношений</w:t>
      </w:r>
      <w:r w:rsidRPr="00A32BEF">
        <w:rPr>
          <w:rFonts w:ascii="Times New Roman" w:hAnsi="Times New Roman" w:cs="Times New Roman"/>
        </w:rPr>
        <w:t xml:space="preserve"> осуществляется подготовка проектов договоров аренды, которые подписываются уполномоченным должностным лицом </w:t>
      </w:r>
      <w:r w:rsidR="00122E54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Подписанным проектам договоров аренды </w:t>
      </w:r>
      <w:r w:rsidR="00122E54">
        <w:rPr>
          <w:rFonts w:ascii="Times New Roman" w:hAnsi="Times New Roman" w:cs="Times New Roman"/>
        </w:rPr>
        <w:t>начальником отдела земельных отношений</w:t>
      </w:r>
      <w:r w:rsidRPr="00A32BEF">
        <w:rPr>
          <w:rFonts w:ascii="Times New Roman" w:hAnsi="Times New Roman" w:cs="Times New Roman"/>
        </w:rPr>
        <w:t xml:space="preserve"> присваивается порядковый номер, о чем вносится соответствующая запись в журнале регистрации договоров аренды, после чего они направляются заявителю.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Срок выполнения административного действия - не более 7 календарных дней со дня истечения тридцатидневного срока опубликования извещения о предоставлении земельного участка.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Максимальный срок выполнения указанной административной процедуры не должен превышать 67 календарных дней в случае, если заявителями на получение услуги являются лица, указанные в </w:t>
      </w:r>
      <w:hyperlink w:anchor="P105" w:history="1">
        <w:r w:rsidRPr="00A32BEF">
          <w:rPr>
            <w:rFonts w:ascii="Times New Roman" w:hAnsi="Times New Roman" w:cs="Times New Roman"/>
          </w:rPr>
          <w:t>подпункте 36 пункта 5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29. Исправление допущенных опечаток и ошибок в выданных </w:t>
      </w:r>
      <w:r w:rsidR="00122E54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 документах осуществляется </w:t>
      </w:r>
      <w:r w:rsidR="00122E54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 в течение 5 рабочих дней со дня обращения заявителя.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29-1. </w:t>
      </w:r>
      <w:r w:rsidR="00122E54">
        <w:rPr>
          <w:rFonts w:ascii="Times New Roman" w:hAnsi="Times New Roman" w:cs="Times New Roman"/>
        </w:rPr>
        <w:t>Муниципальная</w:t>
      </w:r>
      <w:r w:rsidRPr="00A32BEF">
        <w:rPr>
          <w:rFonts w:ascii="Times New Roman" w:hAnsi="Times New Roman" w:cs="Times New Roman"/>
        </w:rPr>
        <w:t xml:space="preserve"> услуга в многофункциональных центрах предоставления государственных и муниципальных услуг (далее именуются - многофункциональные центры) не предоставляется.</w:t>
      </w:r>
    </w:p>
    <w:p w:rsidR="00A32BEF" w:rsidRPr="00A32BEF" w:rsidRDefault="00A32BEF" w:rsidP="001949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IV. Формы контроля за исполнением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Административного регламента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30. Текущий контроль за соблюдением и исполнением ответственными должностными лицами </w:t>
      </w:r>
      <w:r w:rsidR="00122E54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Административного регламента, а также за принятием решений ответственными лицами осуществляется </w:t>
      </w:r>
      <w:r w:rsidR="00122E54">
        <w:rPr>
          <w:rFonts w:ascii="Times New Roman" w:hAnsi="Times New Roman" w:cs="Times New Roman"/>
        </w:rPr>
        <w:t>Начальником Управления</w:t>
      </w:r>
      <w:r w:rsidR="00314B40">
        <w:rPr>
          <w:rFonts w:ascii="Times New Roman" w:hAnsi="Times New Roman" w:cs="Times New Roman"/>
        </w:rPr>
        <w:t xml:space="preserve"> и заместителем Главы </w:t>
      </w:r>
      <w:proofErr w:type="spellStart"/>
      <w:r w:rsidR="00314B40">
        <w:rPr>
          <w:rFonts w:ascii="Times New Roman" w:hAnsi="Times New Roman" w:cs="Times New Roman"/>
        </w:rPr>
        <w:t>Варненского</w:t>
      </w:r>
      <w:proofErr w:type="spellEnd"/>
      <w:r w:rsidR="00314B40">
        <w:rPr>
          <w:rFonts w:ascii="Times New Roman" w:hAnsi="Times New Roman" w:cs="Times New Roman"/>
        </w:rPr>
        <w:t xml:space="preserve"> муниципального района, курирующего земельно-имущественные отношения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31. Контроль за полнотой и качеством предоставления услуги включает в себя: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проведение проверок в целях выявления и устранения нарушений прав заявителей;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32.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услуги).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Периодичность проведения проверок полноты и качества предоставления услуги осуществляется на основании правовых актов </w:t>
      </w:r>
      <w:r w:rsidR="00314B40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33. Для проведения проверки полноты и качества предоставления услуги формируется комиссия из числа сотрудников </w:t>
      </w:r>
      <w:r w:rsidR="00314B40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. Результаты деятельности комиссии оформляются </w:t>
      </w:r>
      <w:r w:rsidR="00314B40">
        <w:rPr>
          <w:rFonts w:ascii="Times New Roman" w:hAnsi="Times New Roman" w:cs="Times New Roman"/>
        </w:rPr>
        <w:t>протоколом</w:t>
      </w:r>
      <w:r w:rsidRPr="00A32BEF">
        <w:rPr>
          <w:rFonts w:ascii="Times New Roman" w:hAnsi="Times New Roman" w:cs="Times New Roman"/>
        </w:rPr>
        <w:t>, в которо</w:t>
      </w:r>
      <w:r w:rsidR="00314B40">
        <w:rPr>
          <w:rFonts w:ascii="Times New Roman" w:hAnsi="Times New Roman" w:cs="Times New Roman"/>
        </w:rPr>
        <w:t>м</w:t>
      </w:r>
      <w:r w:rsidRPr="00A32BEF">
        <w:rPr>
          <w:rFonts w:ascii="Times New Roman" w:hAnsi="Times New Roman" w:cs="Times New Roman"/>
        </w:rPr>
        <w:t xml:space="preserve"> отмечаются выявленные недостатки и предложения по их устранению с указанием конкретных сроков.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34.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35. Ответственность должностных лиц </w:t>
      </w:r>
      <w:r w:rsidR="00314B40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, </w:t>
      </w:r>
      <w:r w:rsidR="00314B40">
        <w:rPr>
          <w:rFonts w:ascii="Times New Roman" w:hAnsi="Times New Roman" w:cs="Times New Roman"/>
        </w:rPr>
        <w:t>муниципальных</w:t>
      </w:r>
      <w:r w:rsidRPr="00A32BEF">
        <w:rPr>
          <w:rFonts w:ascii="Times New Roman" w:hAnsi="Times New Roman" w:cs="Times New Roman"/>
        </w:rPr>
        <w:t xml:space="preserve"> служащих за решения и действия (бездействие), принимаемые (осуществляемые) в ходе исполнения Административного регламента.</w:t>
      </w:r>
    </w:p>
    <w:p w:rsidR="00A32BEF" w:rsidRPr="00A32BEF" w:rsidRDefault="00314B40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</w:t>
      </w:r>
      <w:r w:rsidR="00A32BEF" w:rsidRPr="00A32BEF">
        <w:rPr>
          <w:rFonts w:ascii="Times New Roman" w:hAnsi="Times New Roman" w:cs="Times New Roman"/>
        </w:rPr>
        <w:t xml:space="preserve"> служащие несут ответственность за решения и действия (бездействие), принимаемые в ходе предоставления услуги, в соответствии с действующим законодательством о </w:t>
      </w:r>
      <w:r>
        <w:rPr>
          <w:rFonts w:ascii="Times New Roman" w:hAnsi="Times New Roman" w:cs="Times New Roman"/>
        </w:rPr>
        <w:t>муниципальной</w:t>
      </w:r>
      <w:r w:rsidR="00A32BEF" w:rsidRPr="00A32BEF">
        <w:rPr>
          <w:rFonts w:ascii="Times New Roman" w:hAnsi="Times New Roman" w:cs="Times New Roman"/>
        </w:rPr>
        <w:t xml:space="preserve"> службе, Трудовым </w:t>
      </w:r>
      <w:hyperlink r:id="rId49" w:history="1">
        <w:r w:rsidR="00A32BEF" w:rsidRPr="00A32BEF">
          <w:rPr>
            <w:rFonts w:ascii="Times New Roman" w:hAnsi="Times New Roman" w:cs="Times New Roman"/>
          </w:rPr>
          <w:t>кодексом</w:t>
        </w:r>
      </w:hyperlink>
      <w:r w:rsidR="00A32BEF" w:rsidRPr="00A32BEF">
        <w:rPr>
          <w:rFonts w:ascii="Times New Roman" w:hAnsi="Times New Roman" w:cs="Times New Roman"/>
        </w:rPr>
        <w:t xml:space="preserve"> Российской Федерации и положениями должностных регламентов</w:t>
      </w:r>
      <w:r>
        <w:rPr>
          <w:rFonts w:ascii="Times New Roman" w:hAnsi="Times New Roman" w:cs="Times New Roman"/>
        </w:rPr>
        <w:t xml:space="preserve"> и инструкций</w:t>
      </w:r>
      <w:r w:rsidR="00A32BEF"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и действий (бездействия) </w:t>
      </w:r>
      <w:r w:rsidR="00314B40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, многофункционального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центра, организаций, указанных в </w:t>
      </w:r>
      <w:hyperlink r:id="rId50" w:history="1">
        <w:r w:rsidRPr="00A32BEF">
          <w:rPr>
            <w:rFonts w:ascii="Times New Roman" w:hAnsi="Times New Roman" w:cs="Times New Roman"/>
          </w:rPr>
          <w:t>части 1-1 статьи 16</w:t>
        </w:r>
      </w:hyperlink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Федерального закона от 27 июля 2010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210-ФЗ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"Об организации предоставления государственных</w:t>
      </w:r>
    </w:p>
    <w:p w:rsidR="00A32BEF" w:rsidRPr="00A32BEF" w:rsidRDefault="00A32BEF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lastRenderedPageBreak/>
        <w:t>и муниципальных услуг", а также их должностных лиц,</w:t>
      </w:r>
    </w:p>
    <w:p w:rsidR="00A32BEF" w:rsidRPr="00A32BEF" w:rsidRDefault="00314B40" w:rsidP="00194937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A32BEF" w:rsidRPr="00A32BEF">
        <w:rPr>
          <w:rFonts w:ascii="Times New Roman" w:hAnsi="Times New Roman" w:cs="Times New Roman"/>
        </w:rPr>
        <w:t xml:space="preserve"> служащих</w:t>
      </w:r>
      <w:r>
        <w:rPr>
          <w:rFonts w:ascii="Times New Roman" w:hAnsi="Times New Roman" w:cs="Times New Roman"/>
        </w:rPr>
        <w:t xml:space="preserve"> и</w:t>
      </w:r>
      <w:r w:rsidR="00A32BEF" w:rsidRPr="00A32BEF">
        <w:rPr>
          <w:rFonts w:ascii="Times New Roman" w:hAnsi="Times New Roman" w:cs="Times New Roman"/>
        </w:rPr>
        <w:t xml:space="preserve"> работников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36. В досудебном (внесудебном) порядке заявители могут обжаловать действия (бездействие) </w:t>
      </w:r>
      <w:r w:rsidR="00314B40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, а также его должностных лиц, </w:t>
      </w:r>
      <w:r w:rsidR="00314B40">
        <w:rPr>
          <w:rFonts w:ascii="Times New Roman" w:hAnsi="Times New Roman" w:cs="Times New Roman"/>
        </w:rPr>
        <w:t>муниципальных</w:t>
      </w:r>
      <w:r w:rsidRPr="00A32BEF">
        <w:rPr>
          <w:rFonts w:ascii="Times New Roman" w:hAnsi="Times New Roman" w:cs="Times New Roman"/>
        </w:rPr>
        <w:t xml:space="preserve"> служащих и принимаемые ими решения при предоставлении </w:t>
      </w:r>
      <w:r w:rsidR="00314B40">
        <w:rPr>
          <w:rFonts w:ascii="Times New Roman" w:hAnsi="Times New Roman" w:cs="Times New Roman"/>
        </w:rPr>
        <w:t>муниципальной</w:t>
      </w:r>
      <w:r w:rsidRPr="00A32BEF">
        <w:rPr>
          <w:rFonts w:ascii="Times New Roman" w:hAnsi="Times New Roman" w:cs="Times New Roman"/>
        </w:rPr>
        <w:t xml:space="preserve">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Жалоба на нарушение порядка предоставления </w:t>
      </w:r>
      <w:r w:rsidR="00314B40">
        <w:rPr>
          <w:rFonts w:ascii="Times New Roman" w:hAnsi="Times New Roman" w:cs="Times New Roman"/>
        </w:rPr>
        <w:t>муниципальной</w:t>
      </w:r>
      <w:r w:rsidRPr="00A32BEF">
        <w:rPr>
          <w:rFonts w:ascii="Times New Roman" w:hAnsi="Times New Roman" w:cs="Times New Roman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314B40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 xml:space="preserve">, должностным лицом, </w:t>
      </w:r>
      <w:r w:rsidR="00314B40">
        <w:rPr>
          <w:rFonts w:ascii="Times New Roman" w:hAnsi="Times New Roman" w:cs="Times New Roman"/>
        </w:rPr>
        <w:t>муниципальным</w:t>
      </w:r>
      <w:r w:rsidRPr="00A32BEF">
        <w:rPr>
          <w:rFonts w:ascii="Times New Roman" w:hAnsi="Times New Roman" w:cs="Times New Roman"/>
        </w:rPr>
        <w:t xml:space="preserve"> служащим при получении данным заявителем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37. Информирование заявителей о порядке подачи и рассмотрения жалобы осуществляется следующими способами:</w:t>
      </w:r>
    </w:p>
    <w:p w:rsidR="00E04A29" w:rsidRPr="00E04A29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в </w:t>
      </w:r>
      <w:r w:rsidR="00B068B7">
        <w:rPr>
          <w:rFonts w:ascii="Times New Roman" w:hAnsi="Times New Roman" w:cs="Times New Roman"/>
        </w:rPr>
        <w:t>У</w:t>
      </w:r>
      <w:r w:rsidRPr="00A32BEF">
        <w:rPr>
          <w:rFonts w:ascii="Times New Roman" w:hAnsi="Times New Roman" w:cs="Times New Roman"/>
        </w:rPr>
        <w:t xml:space="preserve">правлении </w:t>
      </w:r>
      <w:r w:rsidR="00E04A29">
        <w:rPr>
          <w:rFonts w:ascii="Times New Roman" w:hAnsi="Times New Roman" w:cs="Times New Roman"/>
        </w:rPr>
        <w:t xml:space="preserve">по имуществу. </w:t>
      </w:r>
      <w:r w:rsidR="00E04A29" w:rsidRPr="00E04A29">
        <w:rPr>
          <w:rFonts w:ascii="Times New Roman" w:hAnsi="Times New Roman" w:cs="Times New Roman"/>
        </w:rPr>
        <w:t xml:space="preserve">Место нахождения Управления: </w:t>
      </w:r>
      <w:r w:rsidR="00E04A2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="00E04A29">
        <w:rPr>
          <w:rFonts w:ascii="Times New Roman" w:hAnsi="Times New Roman" w:cs="Times New Roman"/>
        </w:rPr>
        <w:t>Варненский</w:t>
      </w:r>
      <w:proofErr w:type="spellEnd"/>
      <w:r w:rsidR="00E04A29">
        <w:rPr>
          <w:rFonts w:ascii="Times New Roman" w:hAnsi="Times New Roman" w:cs="Times New Roman"/>
        </w:rPr>
        <w:t xml:space="preserve"> район, </w:t>
      </w:r>
      <w:proofErr w:type="spellStart"/>
      <w:r w:rsidR="00E04A29">
        <w:rPr>
          <w:rFonts w:ascii="Times New Roman" w:hAnsi="Times New Roman" w:cs="Times New Roman"/>
        </w:rPr>
        <w:t>с.Варна</w:t>
      </w:r>
      <w:proofErr w:type="spellEnd"/>
      <w:r w:rsidR="00E04A29">
        <w:rPr>
          <w:rFonts w:ascii="Times New Roman" w:hAnsi="Times New Roman" w:cs="Times New Roman"/>
        </w:rPr>
        <w:t xml:space="preserve">, </w:t>
      </w:r>
      <w:proofErr w:type="spellStart"/>
      <w:r w:rsidR="00E04A29" w:rsidRPr="00E04A29">
        <w:rPr>
          <w:rFonts w:ascii="Times New Roman" w:hAnsi="Times New Roman" w:cs="Times New Roman"/>
        </w:rPr>
        <w:t>ул.Советская</w:t>
      </w:r>
      <w:proofErr w:type="spellEnd"/>
      <w:r w:rsidR="00E04A29" w:rsidRPr="00E04A29">
        <w:rPr>
          <w:rFonts w:ascii="Times New Roman" w:hAnsi="Times New Roman" w:cs="Times New Roman"/>
        </w:rPr>
        <w:t xml:space="preserve">, 94, </w:t>
      </w:r>
      <w:r w:rsidR="00E04A29">
        <w:rPr>
          <w:rFonts w:ascii="Times New Roman" w:hAnsi="Times New Roman" w:cs="Times New Roman"/>
        </w:rPr>
        <w:t>2 этаж</w:t>
      </w:r>
      <w:r w:rsidR="00E04A29" w:rsidRPr="00E04A29">
        <w:rPr>
          <w:rFonts w:ascii="Times New Roman" w:hAnsi="Times New Roman" w:cs="Times New Roman"/>
        </w:rPr>
        <w:t xml:space="preserve">.  </w:t>
      </w:r>
    </w:p>
    <w:p w:rsidR="00E04A29" w:rsidRPr="00E04A29" w:rsidRDefault="00E04A29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04A29">
        <w:rPr>
          <w:rFonts w:ascii="Times New Roman" w:hAnsi="Times New Roman" w:cs="Times New Roman"/>
        </w:rPr>
        <w:t>Справочные телефоны: 8(35142) 22140</w:t>
      </w:r>
    </w:p>
    <w:p w:rsidR="00A32BEF" w:rsidRPr="00A32BEF" w:rsidRDefault="00E04A29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04A29">
        <w:rPr>
          <w:rFonts w:ascii="Times New Roman" w:hAnsi="Times New Roman" w:cs="Times New Roman"/>
        </w:rPr>
        <w:t>Адрес электронной почты Управления по имуществу: umi@varna74.ru.</w:t>
      </w:r>
      <w:r w:rsidR="00A32BEF"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на информационных стендах, расположенных по месту нахождения </w:t>
      </w:r>
      <w:r w:rsidR="00E04A29">
        <w:rPr>
          <w:rFonts w:ascii="Times New Roman" w:hAnsi="Times New Roman" w:cs="Times New Roman"/>
        </w:rPr>
        <w:t>Управления по имуществу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на официальном сайте </w:t>
      </w:r>
      <w:r w:rsidR="00E04A29" w:rsidRPr="00E04A29">
        <w:rPr>
          <w:rFonts w:ascii="Times New Roman" w:hAnsi="Times New Roman" w:cs="Times New Roman"/>
        </w:rPr>
        <w:t>администрации района: http://varna74.ru/.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на информационном стенде, расположенном в здании многофункционального центра;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38. Предметом жалобы являются действия (бездействие) </w:t>
      </w:r>
      <w:r w:rsidR="00CC03E5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, а также его должностных лиц, </w:t>
      </w:r>
      <w:r w:rsidR="00CC03E5">
        <w:rPr>
          <w:rFonts w:ascii="Times New Roman" w:hAnsi="Times New Roman" w:cs="Times New Roman"/>
        </w:rPr>
        <w:t>муниципальных</w:t>
      </w:r>
      <w:r w:rsidRPr="00A32BEF">
        <w:rPr>
          <w:rFonts w:ascii="Times New Roman" w:hAnsi="Times New Roman" w:cs="Times New Roman"/>
        </w:rPr>
        <w:t xml:space="preserve"> служащих и принимаемые ими решения при предоставлении 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Заявитель может обратиться с жалобой</w:t>
      </w:r>
      <w:r w:rsidR="00CC03E5">
        <w:rPr>
          <w:rFonts w:ascii="Times New Roman" w:hAnsi="Times New Roman" w:cs="Times New Roman"/>
        </w:rPr>
        <w:t>,</w:t>
      </w:r>
      <w:r w:rsidRPr="00A32BEF">
        <w:rPr>
          <w:rFonts w:ascii="Times New Roman" w:hAnsi="Times New Roman" w:cs="Times New Roman"/>
        </w:rPr>
        <w:t xml:space="preserve"> в том числе в следующих случаях: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нарушение срока регистрации запроса о предоставлении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нарушение срока предоставления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</w:t>
      </w:r>
      <w:r w:rsidR="00CC03E5">
        <w:rPr>
          <w:rFonts w:ascii="Times New Roman" w:hAnsi="Times New Roman" w:cs="Times New Roman"/>
        </w:rPr>
        <w:t xml:space="preserve"> и района</w:t>
      </w:r>
      <w:r w:rsidRPr="00A32BEF">
        <w:rPr>
          <w:rFonts w:ascii="Times New Roman" w:hAnsi="Times New Roman" w:cs="Times New Roman"/>
        </w:rPr>
        <w:t xml:space="preserve"> для предоставления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CC03E5">
        <w:rPr>
          <w:rFonts w:ascii="Times New Roman" w:hAnsi="Times New Roman" w:cs="Times New Roman"/>
        </w:rPr>
        <w:t xml:space="preserve"> и района</w:t>
      </w:r>
      <w:r w:rsidRPr="00A32BEF">
        <w:rPr>
          <w:rFonts w:ascii="Times New Roman" w:hAnsi="Times New Roman" w:cs="Times New Roman"/>
        </w:rPr>
        <w:t xml:space="preserve"> для предоставления услуги, у заявителя;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</w:t>
      </w:r>
      <w:r w:rsidR="00CC03E5">
        <w:rPr>
          <w:rFonts w:ascii="Times New Roman" w:hAnsi="Times New Roman" w:cs="Times New Roman"/>
        </w:rPr>
        <w:t xml:space="preserve"> и района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 w:rsidR="00CC03E5">
        <w:rPr>
          <w:rFonts w:ascii="Times New Roman" w:hAnsi="Times New Roman" w:cs="Times New Roman"/>
        </w:rPr>
        <w:t xml:space="preserve"> и района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7) отказ </w:t>
      </w:r>
      <w:r w:rsidR="00CC03E5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, должностного лица </w:t>
      </w:r>
      <w:r w:rsidR="00CC03E5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услуги;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услуги, либо в предоставлении  услуги, за исключением случаев, предусмотренных </w:t>
      </w:r>
      <w:hyperlink w:anchor="P208" w:history="1">
        <w:r w:rsidRPr="00A32BEF">
          <w:rPr>
            <w:rFonts w:ascii="Times New Roman" w:hAnsi="Times New Roman" w:cs="Times New Roman"/>
          </w:rPr>
          <w:t>абзацами шестым</w:t>
        </w:r>
      </w:hyperlink>
      <w:r w:rsidRPr="00A32BEF">
        <w:rPr>
          <w:rFonts w:ascii="Times New Roman" w:hAnsi="Times New Roman" w:cs="Times New Roman"/>
        </w:rPr>
        <w:t xml:space="preserve"> - </w:t>
      </w:r>
      <w:hyperlink w:anchor="P214" w:history="1">
        <w:r w:rsidRPr="00A32BEF">
          <w:rPr>
            <w:rFonts w:ascii="Times New Roman" w:hAnsi="Times New Roman" w:cs="Times New Roman"/>
          </w:rPr>
          <w:t>девятым пункта 14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 случаях, указанных в настоящем пункте, не осуществляется в связи с тем, что многофункциональные центры не участвуют в предоставлении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Досудебное (внесудебное) обжалование заявителем действий (бездействия) организаций, указанных в </w:t>
      </w:r>
      <w:hyperlink r:id="rId51" w:history="1">
        <w:r w:rsidRPr="00A32BEF">
          <w:rPr>
            <w:rFonts w:ascii="Times New Roman" w:hAnsi="Times New Roman" w:cs="Times New Roman"/>
          </w:rPr>
          <w:t>части 1-1 статьи 16</w:t>
        </w:r>
      </w:hyperlink>
      <w:r w:rsidRPr="00A32BEF">
        <w:rPr>
          <w:rFonts w:ascii="Times New Roman" w:hAnsi="Times New Roman" w:cs="Times New Roman"/>
        </w:rPr>
        <w:t xml:space="preserve"> Федерального закона от 27 июля 2010 года </w:t>
      </w:r>
      <w:r>
        <w:rPr>
          <w:rFonts w:ascii="Times New Roman" w:hAnsi="Times New Roman" w:cs="Times New Roman"/>
        </w:rPr>
        <w:t xml:space="preserve">№ </w:t>
      </w:r>
      <w:r w:rsidRPr="00A32BEF">
        <w:rPr>
          <w:rFonts w:ascii="Times New Roman" w:hAnsi="Times New Roman" w:cs="Times New Roman"/>
        </w:rPr>
        <w:t>210-ФЗ "Об организации предоставления государственных и муниципальных услуг", а также их работников и принимаемых ими решений при предоставлении  услуги в случаях, указанных в настоящем пункте, не осуществляется в связи с тем, что они не участвуют в предоставлении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39. Основанием для начала процедуры досудебного (внесудебного) обжалования является жалоба.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9" w:name="P427"/>
      <w:bookmarkEnd w:id="39"/>
      <w:r w:rsidRPr="00A32BEF">
        <w:rPr>
          <w:rFonts w:ascii="Times New Roman" w:hAnsi="Times New Roman" w:cs="Times New Roman"/>
        </w:rPr>
        <w:lastRenderedPageBreak/>
        <w:t xml:space="preserve">Жалоба подается в письменной форме на бумажном носителе, в электронной форме. Жалобы на решения и действия (бездействие) должностных лиц, </w:t>
      </w:r>
      <w:r w:rsidR="00CC03E5">
        <w:rPr>
          <w:rFonts w:ascii="Times New Roman" w:hAnsi="Times New Roman" w:cs="Times New Roman"/>
        </w:rPr>
        <w:t>муниципальных</w:t>
      </w:r>
      <w:r w:rsidRPr="00A32BEF">
        <w:rPr>
          <w:rFonts w:ascii="Times New Roman" w:hAnsi="Times New Roman" w:cs="Times New Roman"/>
        </w:rPr>
        <w:t xml:space="preserve"> служащих подаются </w:t>
      </w:r>
      <w:r w:rsidR="00CC03E5">
        <w:rPr>
          <w:rFonts w:ascii="Times New Roman" w:hAnsi="Times New Roman" w:cs="Times New Roman"/>
        </w:rPr>
        <w:t>начальнику Управления</w:t>
      </w:r>
      <w:r w:rsidRPr="00A32BEF">
        <w:rPr>
          <w:rFonts w:ascii="Times New Roman" w:hAnsi="Times New Roman" w:cs="Times New Roman"/>
        </w:rPr>
        <w:t xml:space="preserve">. Жалобы на решения и действия (бездействие) </w:t>
      </w:r>
      <w:r w:rsidR="00CC03E5">
        <w:rPr>
          <w:rFonts w:ascii="Times New Roman" w:hAnsi="Times New Roman" w:cs="Times New Roman"/>
        </w:rPr>
        <w:t>начальника управления</w:t>
      </w:r>
      <w:r w:rsidRPr="00A32BEF">
        <w:rPr>
          <w:rFonts w:ascii="Times New Roman" w:hAnsi="Times New Roman" w:cs="Times New Roman"/>
        </w:rPr>
        <w:t xml:space="preserve"> подаются в </w:t>
      </w:r>
      <w:r w:rsidR="00CC03E5">
        <w:rPr>
          <w:rFonts w:ascii="Times New Roman" w:hAnsi="Times New Roman" w:cs="Times New Roman"/>
        </w:rPr>
        <w:t xml:space="preserve">администрацию </w:t>
      </w:r>
      <w:proofErr w:type="spellStart"/>
      <w:r w:rsidR="00CC03E5">
        <w:rPr>
          <w:rFonts w:ascii="Times New Roman" w:hAnsi="Times New Roman" w:cs="Times New Roman"/>
        </w:rPr>
        <w:t>Варненского</w:t>
      </w:r>
      <w:proofErr w:type="spellEnd"/>
      <w:r w:rsidR="00CC03E5">
        <w:rPr>
          <w:rFonts w:ascii="Times New Roman" w:hAnsi="Times New Roman" w:cs="Times New Roman"/>
        </w:rPr>
        <w:t xml:space="preserve"> муниципального района на имя Главы района</w:t>
      </w:r>
      <w:r w:rsidRPr="00A32BEF">
        <w:rPr>
          <w:rFonts w:ascii="Times New Roman" w:hAnsi="Times New Roman" w:cs="Times New Roman"/>
        </w:rPr>
        <w:t>.</w:t>
      </w:r>
    </w:p>
    <w:p w:rsidR="00CC03E5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Жалоба на решения и действия (бездействие) </w:t>
      </w:r>
      <w:r w:rsidR="00CC03E5">
        <w:rPr>
          <w:rFonts w:ascii="Times New Roman" w:hAnsi="Times New Roman" w:cs="Times New Roman"/>
        </w:rPr>
        <w:t>Управления, должностного лица, муниципального</w:t>
      </w:r>
      <w:r w:rsidRPr="00A32BEF">
        <w:rPr>
          <w:rFonts w:ascii="Times New Roman" w:hAnsi="Times New Roman" w:cs="Times New Roman"/>
        </w:rPr>
        <w:t xml:space="preserve"> служащего, </w:t>
      </w:r>
      <w:r w:rsidR="00CC03E5">
        <w:rPr>
          <w:rFonts w:ascii="Times New Roman" w:hAnsi="Times New Roman" w:cs="Times New Roman"/>
        </w:rPr>
        <w:t>начальника управления</w:t>
      </w:r>
      <w:r w:rsidRPr="00A32BEF">
        <w:rPr>
          <w:rFonts w:ascii="Times New Roman" w:hAnsi="Times New Roman" w:cs="Times New Roman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федерального портала либо регионального портала, а также может быть принята при личном приеме заявителя по адресу: </w:t>
      </w:r>
      <w:r w:rsidR="00CC03E5" w:rsidRPr="00CC03E5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="00CC03E5" w:rsidRPr="00CC03E5">
        <w:rPr>
          <w:rFonts w:ascii="Times New Roman" w:hAnsi="Times New Roman" w:cs="Times New Roman"/>
        </w:rPr>
        <w:t>Варненский</w:t>
      </w:r>
      <w:proofErr w:type="spellEnd"/>
      <w:r w:rsidR="00CC03E5" w:rsidRPr="00CC03E5">
        <w:rPr>
          <w:rFonts w:ascii="Times New Roman" w:hAnsi="Times New Roman" w:cs="Times New Roman"/>
        </w:rPr>
        <w:t xml:space="preserve"> район, </w:t>
      </w:r>
      <w:proofErr w:type="spellStart"/>
      <w:r w:rsidR="00CC03E5" w:rsidRPr="00CC03E5">
        <w:rPr>
          <w:rFonts w:ascii="Times New Roman" w:hAnsi="Times New Roman" w:cs="Times New Roman"/>
        </w:rPr>
        <w:t>с.Варна</w:t>
      </w:r>
      <w:proofErr w:type="spellEnd"/>
      <w:r w:rsidR="00CC03E5" w:rsidRPr="00CC03E5">
        <w:rPr>
          <w:rFonts w:ascii="Times New Roman" w:hAnsi="Times New Roman" w:cs="Times New Roman"/>
        </w:rPr>
        <w:t xml:space="preserve">, </w:t>
      </w:r>
      <w:proofErr w:type="spellStart"/>
      <w:r w:rsidR="00CC03E5" w:rsidRPr="00CC03E5">
        <w:rPr>
          <w:rFonts w:ascii="Times New Roman" w:hAnsi="Times New Roman" w:cs="Times New Roman"/>
        </w:rPr>
        <w:t>ул.Советская</w:t>
      </w:r>
      <w:proofErr w:type="spellEnd"/>
      <w:r w:rsidR="00CC03E5" w:rsidRPr="00CC03E5">
        <w:rPr>
          <w:rFonts w:ascii="Times New Roman" w:hAnsi="Times New Roman" w:cs="Times New Roman"/>
        </w:rPr>
        <w:t xml:space="preserve">, 94, 2 этаж.  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CC03E5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Запись на личный прием заявителей осуществляется в отделе </w:t>
      </w:r>
      <w:r w:rsidR="00CC03E5">
        <w:rPr>
          <w:rFonts w:ascii="Times New Roman" w:hAnsi="Times New Roman" w:cs="Times New Roman"/>
        </w:rPr>
        <w:t>земельных отношений</w:t>
      </w:r>
      <w:r w:rsidRPr="00A32BEF">
        <w:rPr>
          <w:rFonts w:ascii="Times New Roman" w:hAnsi="Times New Roman" w:cs="Times New Roman"/>
        </w:rPr>
        <w:t xml:space="preserve"> при личном обращении или по телефону 8 (351</w:t>
      </w:r>
      <w:r w:rsidR="00CC03E5">
        <w:rPr>
          <w:rFonts w:ascii="Times New Roman" w:hAnsi="Times New Roman" w:cs="Times New Roman"/>
        </w:rPr>
        <w:t>42)22140</w:t>
      </w:r>
      <w:r w:rsidRPr="00A32BEF">
        <w:rPr>
          <w:rFonts w:ascii="Times New Roman" w:hAnsi="Times New Roman" w:cs="Times New Roman"/>
        </w:rPr>
        <w:t>.</w:t>
      </w:r>
    </w:p>
    <w:p w:rsidR="00A32BEF" w:rsidRPr="00A32BEF" w:rsidRDefault="001B6DC5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="00A32BEF" w:rsidRPr="00A32BEF">
        <w:rPr>
          <w:rFonts w:ascii="Times New Roman" w:hAnsi="Times New Roman" w:cs="Times New Roman"/>
        </w:rPr>
        <w:t>Жалоба должна содержать: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наимено</w:t>
      </w:r>
      <w:r w:rsidR="004C72D3">
        <w:rPr>
          <w:rFonts w:ascii="Times New Roman" w:hAnsi="Times New Roman" w:cs="Times New Roman"/>
        </w:rPr>
        <w:t>вание органа, предоставляющего услугу, должностного лица</w:t>
      </w:r>
      <w:r w:rsidRPr="00A32BEF">
        <w:rPr>
          <w:rFonts w:ascii="Times New Roman" w:hAnsi="Times New Roman" w:cs="Times New Roman"/>
        </w:rPr>
        <w:t xml:space="preserve">, </w:t>
      </w:r>
      <w:r w:rsidR="004C72D3">
        <w:rPr>
          <w:rFonts w:ascii="Times New Roman" w:hAnsi="Times New Roman" w:cs="Times New Roman"/>
        </w:rPr>
        <w:t>муниципального</w:t>
      </w:r>
      <w:r w:rsidRPr="00A32BEF">
        <w:rPr>
          <w:rFonts w:ascii="Times New Roman" w:hAnsi="Times New Roman" w:cs="Times New Roman"/>
        </w:rPr>
        <w:t xml:space="preserve"> служащего, решения и действия (бездействие) которых обжалуются;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3) сведения об обжалуемых решениях и действиях (бездействии) </w:t>
      </w:r>
      <w:r w:rsidR="004C72D3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, должностного лица либо </w:t>
      </w:r>
      <w:r w:rsidR="004C72D3">
        <w:rPr>
          <w:rFonts w:ascii="Times New Roman" w:hAnsi="Times New Roman" w:cs="Times New Roman"/>
        </w:rPr>
        <w:t>муниципального</w:t>
      </w:r>
      <w:r w:rsidRPr="00A32BEF">
        <w:rPr>
          <w:rFonts w:ascii="Times New Roman" w:hAnsi="Times New Roman" w:cs="Times New Roman"/>
        </w:rPr>
        <w:t xml:space="preserve"> служащего;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действиями (бездействием) </w:t>
      </w:r>
      <w:r w:rsidR="004C72D3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, должностного лица  либо </w:t>
      </w:r>
      <w:r w:rsidR="00A046F8">
        <w:rPr>
          <w:rFonts w:ascii="Times New Roman" w:hAnsi="Times New Roman" w:cs="Times New Roman"/>
        </w:rPr>
        <w:t>муниципального</w:t>
      </w:r>
      <w:r w:rsidRPr="00A32BEF">
        <w:rPr>
          <w:rFonts w:ascii="Times New Roman" w:hAnsi="Times New Roman" w:cs="Times New Roman"/>
        </w:rPr>
        <w:t xml:space="preserve">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A046F8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41. Жалоба, поступившая в </w:t>
      </w:r>
      <w:r w:rsidR="00A046F8">
        <w:rPr>
          <w:rFonts w:ascii="Times New Roman" w:hAnsi="Times New Roman" w:cs="Times New Roman"/>
        </w:rPr>
        <w:t xml:space="preserve">Управление </w:t>
      </w:r>
      <w:r w:rsidRPr="00A32BEF">
        <w:rPr>
          <w:rFonts w:ascii="Times New Roman" w:hAnsi="Times New Roman" w:cs="Times New Roman"/>
        </w:rPr>
        <w:t xml:space="preserve">либо </w:t>
      </w:r>
      <w:r w:rsidR="00A046F8">
        <w:rPr>
          <w:rFonts w:ascii="Times New Roman" w:hAnsi="Times New Roman" w:cs="Times New Roman"/>
        </w:rPr>
        <w:t xml:space="preserve">Администрацию </w:t>
      </w:r>
      <w:proofErr w:type="spellStart"/>
      <w:r w:rsidR="00A046F8">
        <w:rPr>
          <w:rFonts w:ascii="Times New Roman" w:hAnsi="Times New Roman" w:cs="Times New Roman"/>
        </w:rPr>
        <w:t>Варненского</w:t>
      </w:r>
      <w:proofErr w:type="spellEnd"/>
      <w:r w:rsidR="00A046F8">
        <w:rPr>
          <w:rFonts w:ascii="Times New Roman" w:hAnsi="Times New Roman" w:cs="Times New Roman"/>
        </w:rPr>
        <w:t xml:space="preserve"> муниципального района</w:t>
      </w:r>
      <w:r w:rsidRPr="00A32BEF">
        <w:rPr>
          <w:rFonts w:ascii="Times New Roman" w:hAnsi="Times New Roman" w:cs="Times New Roman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A046F8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в приеме документов у заявителя либо обжалования отказа </w:t>
      </w:r>
      <w:r w:rsidR="00A046F8">
        <w:rPr>
          <w:rFonts w:ascii="Times New Roman" w:hAnsi="Times New Roman" w:cs="Times New Roman"/>
        </w:rPr>
        <w:t>Управления</w:t>
      </w:r>
      <w:r w:rsidRPr="00A32BEF">
        <w:rPr>
          <w:rFonts w:ascii="Times New Roman" w:hAnsi="Times New Roman" w:cs="Times New Roman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0" w:name="P441"/>
      <w:bookmarkEnd w:id="40"/>
      <w:r w:rsidRPr="00A32BEF">
        <w:rPr>
          <w:rFonts w:ascii="Times New Roman" w:hAnsi="Times New Roman" w:cs="Times New Roman"/>
        </w:rPr>
        <w:t>42. По результатам рассмотрения жалобы принимается одно из следующих решений: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</w:t>
      </w:r>
      <w:r w:rsidR="00A046F8">
        <w:rPr>
          <w:rFonts w:ascii="Times New Roman" w:hAnsi="Times New Roman" w:cs="Times New Roman"/>
        </w:rPr>
        <w:t xml:space="preserve"> и района</w:t>
      </w:r>
      <w:r w:rsidRPr="00A32BEF">
        <w:rPr>
          <w:rFonts w:ascii="Times New Roman" w:hAnsi="Times New Roman" w:cs="Times New Roman"/>
        </w:rPr>
        <w:t>;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>2) в удовлетворении жалобы отказывается.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1" w:name="P445"/>
      <w:bookmarkEnd w:id="41"/>
      <w:r w:rsidRPr="00A32BEF">
        <w:rPr>
          <w:rFonts w:ascii="Times New Roman" w:hAnsi="Times New Roman" w:cs="Times New Roman"/>
        </w:rPr>
        <w:t xml:space="preserve">43. Не позднее дня, следующего за днем принятия решения, указанного в </w:t>
      </w:r>
      <w:hyperlink w:anchor="P441" w:history="1">
        <w:r w:rsidRPr="00A32BEF">
          <w:rPr>
            <w:rFonts w:ascii="Times New Roman" w:hAnsi="Times New Roman" w:cs="Times New Roman"/>
          </w:rPr>
          <w:t>пункте 42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44. В случае признания жалобы подлежащей удовлетворению в ответе заявителю, указанном в </w:t>
      </w:r>
      <w:hyperlink w:anchor="P445" w:history="1">
        <w:r w:rsidRPr="00A32BEF">
          <w:rPr>
            <w:rFonts w:ascii="Times New Roman" w:hAnsi="Times New Roman" w:cs="Times New Roman"/>
          </w:rPr>
          <w:t>пункте 43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дается информация о действиях, осуществляемых </w:t>
      </w:r>
      <w:r w:rsidR="00A046F8">
        <w:rPr>
          <w:rFonts w:ascii="Times New Roman" w:hAnsi="Times New Roman" w:cs="Times New Roman"/>
        </w:rPr>
        <w:t>Управлением</w:t>
      </w:r>
      <w:r w:rsidRPr="00A32BEF">
        <w:rPr>
          <w:rFonts w:ascii="Times New Roman" w:hAnsi="Times New Roman" w:cs="Times New Roman"/>
        </w:rPr>
        <w:t>, в целях незамедлительного устранения выявленных нарушений при предоставлении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44-1. В случае признания жалобы не подлежащей удовлетворению в ответе заявителю, указанном в </w:t>
      </w:r>
      <w:hyperlink w:anchor="P445" w:history="1">
        <w:r w:rsidRPr="00A32BEF">
          <w:rPr>
            <w:rFonts w:ascii="Times New Roman" w:hAnsi="Times New Roman" w:cs="Times New Roman"/>
          </w:rPr>
          <w:t>пункте 43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t xml:space="preserve"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427" w:history="1">
        <w:r w:rsidRPr="00A32BEF">
          <w:rPr>
            <w:rFonts w:ascii="Times New Roman" w:hAnsi="Times New Roman" w:cs="Times New Roman"/>
          </w:rPr>
          <w:t>абзацем вторым пункта 39</w:t>
        </w:r>
      </w:hyperlink>
      <w:r w:rsidRPr="00A32BEF">
        <w:rPr>
          <w:rFonts w:ascii="Times New Roman" w:hAnsi="Times New Roman" w:cs="Times New Roman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Pr="00A32BEF" w:rsidRDefault="00A32BEF" w:rsidP="001949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2BEF" w:rsidRDefault="00A32BEF" w:rsidP="0019493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32BEF" w:rsidRPr="00A32BEF" w:rsidRDefault="00A32BEF" w:rsidP="0019493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A32BEF">
        <w:rPr>
          <w:rFonts w:ascii="Times New Roman" w:hAnsi="Times New Roman" w:cs="Times New Roman"/>
        </w:rPr>
        <w:lastRenderedPageBreak/>
        <w:t>Приложение 1</w:t>
      </w:r>
    </w:p>
    <w:p w:rsidR="00A32BEF" w:rsidRPr="00A32BEF" w:rsidRDefault="00A32BEF" w:rsidP="00194937">
      <w:pPr>
        <w:pStyle w:val="ConsPlusNormal"/>
        <w:ind w:firstLine="709"/>
        <w:jc w:val="both"/>
      </w:pP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046F8" w:rsidRPr="00B20107">
        <w:rPr>
          <w:rFonts w:ascii="Times New Roman" w:hAnsi="Times New Roman" w:cs="Times New Roman"/>
          <w:sz w:val="22"/>
          <w:szCs w:val="22"/>
        </w:rPr>
        <w:t xml:space="preserve">                     Главе </w:t>
      </w:r>
      <w:proofErr w:type="spellStart"/>
      <w:r w:rsidR="00A046F8" w:rsidRPr="00B20107"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 w:rsidR="00A046F8" w:rsidRPr="00B2010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B20107">
        <w:rPr>
          <w:rFonts w:ascii="Times New Roman" w:hAnsi="Times New Roman" w:cs="Times New Roman"/>
        </w:rPr>
        <w:t>(Ф.И.О. физического лица, реквизиты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документа, удостоверяющего личность;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   наименование юридического лица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(индивидуального предпринимателя), его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государственный регистрационный номер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записи о государственной регистрации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 юридического лица (индивидуального</w:t>
      </w:r>
    </w:p>
    <w:p w:rsidR="00A32BEF" w:rsidRPr="00B20107" w:rsidRDefault="00A32BEF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           предпринимателя))</w:t>
      </w:r>
    </w:p>
    <w:p w:rsidR="00B20107" w:rsidRPr="00B20107" w:rsidRDefault="00B20107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  Адрес регистрации (места нахождения), </w:t>
      </w:r>
    </w:p>
    <w:p w:rsidR="00B20107" w:rsidRPr="00B20107" w:rsidRDefault="00B20107" w:rsidP="00B2010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B20107">
        <w:rPr>
          <w:rFonts w:ascii="Times New Roman" w:hAnsi="Times New Roman" w:cs="Times New Roman"/>
        </w:rPr>
        <w:t xml:space="preserve">                                       контактный номер телефона</w:t>
      </w:r>
    </w:p>
    <w:p w:rsidR="00A32BEF" w:rsidRPr="00B20107" w:rsidRDefault="00A32BEF" w:rsidP="00B201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32BEF" w:rsidRPr="00B20107" w:rsidRDefault="00A32BEF" w:rsidP="00B201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2" w:name="P486"/>
      <w:bookmarkEnd w:id="42"/>
      <w:r w:rsidRPr="00B2010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32BEF" w:rsidRPr="00B20107" w:rsidRDefault="00A32BEF" w:rsidP="00B201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107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</w:t>
      </w:r>
    </w:p>
    <w:p w:rsidR="00A32BEF" w:rsidRPr="00B20107" w:rsidRDefault="00A32BEF" w:rsidP="00B201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046F8" w:rsidRPr="00B20107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20107">
        <w:rPr>
          <w:rFonts w:ascii="Times New Roman" w:hAnsi="Times New Roman" w:cs="Times New Roman"/>
          <w:sz w:val="22"/>
          <w:szCs w:val="22"/>
        </w:rPr>
        <w:t>Прошу  предоставить</w:t>
      </w:r>
      <w:proofErr w:type="gramEnd"/>
      <w:r w:rsidRPr="00B20107">
        <w:rPr>
          <w:rFonts w:ascii="Times New Roman" w:hAnsi="Times New Roman" w:cs="Times New Roman"/>
          <w:sz w:val="22"/>
          <w:szCs w:val="22"/>
        </w:rPr>
        <w:t xml:space="preserve">  в  аренду  земельный участок с кадастровым номером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B20107">
        <w:rPr>
          <w:rFonts w:ascii="Times New Roman" w:hAnsi="Times New Roman" w:cs="Times New Roman"/>
          <w:sz w:val="22"/>
          <w:szCs w:val="22"/>
        </w:rPr>
        <w:t>___.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Категория    земель    и   цель   использования   земельного   участка</w:t>
      </w:r>
      <w:r w:rsidR="00A046F8" w:rsidRPr="00B20107">
        <w:rPr>
          <w:rFonts w:ascii="Times New Roman" w:hAnsi="Times New Roman" w:cs="Times New Roman"/>
          <w:sz w:val="22"/>
          <w:szCs w:val="22"/>
        </w:rPr>
        <w:t xml:space="preserve"> (вид разрешенного использования)</w:t>
      </w:r>
      <w:r w:rsidRPr="00B20107">
        <w:rPr>
          <w:rFonts w:ascii="Times New Roman" w:hAnsi="Times New Roman" w:cs="Times New Roman"/>
          <w:sz w:val="22"/>
          <w:szCs w:val="22"/>
        </w:rPr>
        <w:t>: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</w:t>
      </w:r>
      <w:r w:rsidRPr="00B20107">
        <w:rPr>
          <w:rFonts w:ascii="Times New Roman" w:hAnsi="Times New Roman" w:cs="Times New Roman"/>
          <w:sz w:val="22"/>
          <w:szCs w:val="22"/>
        </w:rPr>
        <w:t>___</w:t>
      </w:r>
      <w:r w:rsidR="00B20107">
        <w:rPr>
          <w:rFonts w:ascii="Times New Roman" w:hAnsi="Times New Roman" w:cs="Times New Roman"/>
          <w:sz w:val="22"/>
          <w:szCs w:val="22"/>
        </w:rPr>
        <w:t>_</w:t>
      </w:r>
      <w:r w:rsidRPr="00B20107">
        <w:rPr>
          <w:rFonts w:ascii="Times New Roman" w:hAnsi="Times New Roman" w:cs="Times New Roman"/>
          <w:sz w:val="22"/>
          <w:szCs w:val="22"/>
        </w:rPr>
        <w:t>___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20107">
        <w:rPr>
          <w:rFonts w:ascii="Times New Roman" w:hAnsi="Times New Roman" w:cs="Times New Roman"/>
          <w:sz w:val="22"/>
          <w:szCs w:val="22"/>
        </w:rPr>
        <w:t>Основание  предоставления</w:t>
      </w:r>
      <w:proofErr w:type="gramEnd"/>
      <w:r w:rsidRPr="00B20107">
        <w:rPr>
          <w:rFonts w:ascii="Times New Roman" w:hAnsi="Times New Roman" w:cs="Times New Roman"/>
          <w:sz w:val="22"/>
          <w:szCs w:val="22"/>
        </w:rPr>
        <w:t xml:space="preserve">  земельного  участка из числа предусмотренных</w:t>
      </w:r>
    </w:p>
    <w:p w:rsidR="00A32BEF" w:rsidRPr="00B20107" w:rsidRDefault="00194937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52" w:history="1">
        <w:r w:rsidR="00A32BEF" w:rsidRPr="00B20107">
          <w:rPr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 w:rsidR="00A32BEF" w:rsidRPr="00B20107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Федерации: ___</w:t>
      </w:r>
      <w:r w:rsidR="00B20107">
        <w:rPr>
          <w:rFonts w:ascii="Times New Roman" w:hAnsi="Times New Roman" w:cs="Times New Roman"/>
          <w:sz w:val="22"/>
          <w:szCs w:val="22"/>
        </w:rPr>
        <w:t>_________________</w:t>
      </w:r>
      <w:r w:rsidR="00A32BEF" w:rsidRPr="00B20107">
        <w:rPr>
          <w:rFonts w:ascii="Times New Roman" w:hAnsi="Times New Roman" w:cs="Times New Roman"/>
          <w:sz w:val="22"/>
          <w:szCs w:val="22"/>
        </w:rPr>
        <w:t>_________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_____________</w:t>
      </w:r>
      <w:r w:rsidRPr="00B20107">
        <w:rPr>
          <w:rFonts w:ascii="Times New Roman" w:hAnsi="Times New Roman" w:cs="Times New Roman"/>
          <w:sz w:val="22"/>
          <w:szCs w:val="22"/>
        </w:rPr>
        <w:t>___________________________________.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Срок </w:t>
      </w:r>
      <w:r w:rsidR="00A046F8" w:rsidRPr="00B20107">
        <w:rPr>
          <w:rFonts w:ascii="Times New Roman" w:hAnsi="Times New Roman" w:cs="Times New Roman"/>
          <w:sz w:val="22"/>
          <w:szCs w:val="22"/>
        </w:rPr>
        <w:t>аренды</w:t>
      </w:r>
      <w:r w:rsidRPr="00B20107">
        <w:rPr>
          <w:rFonts w:ascii="Times New Roman" w:hAnsi="Times New Roman" w:cs="Times New Roman"/>
          <w:sz w:val="22"/>
          <w:szCs w:val="22"/>
        </w:rPr>
        <w:t xml:space="preserve"> земельного участка 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________________________</w:t>
      </w:r>
      <w:r w:rsidRPr="00B20107">
        <w:rPr>
          <w:rFonts w:ascii="Times New Roman" w:hAnsi="Times New Roman" w:cs="Times New Roman"/>
          <w:sz w:val="22"/>
          <w:szCs w:val="22"/>
        </w:rPr>
        <w:t>_________________.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20107">
        <w:rPr>
          <w:rFonts w:ascii="Times New Roman" w:hAnsi="Times New Roman" w:cs="Times New Roman"/>
          <w:sz w:val="22"/>
          <w:szCs w:val="22"/>
        </w:rPr>
        <w:t>Сведения  об</w:t>
      </w:r>
      <w:proofErr w:type="gramEnd"/>
      <w:r w:rsidRPr="00B20107">
        <w:rPr>
          <w:rFonts w:ascii="Times New Roman" w:hAnsi="Times New Roman" w:cs="Times New Roman"/>
          <w:sz w:val="22"/>
          <w:szCs w:val="22"/>
        </w:rPr>
        <w:t xml:space="preserve">  объектах недвижимости, расположенных на земельном участке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(при наличии):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2041"/>
        <w:gridCol w:w="3295"/>
        <w:gridCol w:w="4252"/>
      </w:tblGrid>
      <w:tr w:rsidR="00B20107" w:rsidRPr="00B20107" w:rsidTr="00B20107">
        <w:tc>
          <w:tcPr>
            <w:tcW w:w="618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3" w:name="_GoBack"/>
            <w:bookmarkEnd w:id="43"/>
            <w:r w:rsidRPr="00B2010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041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0107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3295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0107">
              <w:rPr>
                <w:rFonts w:ascii="Times New Roman" w:hAnsi="Times New Roman" w:cs="Times New Roman"/>
                <w:szCs w:val="22"/>
              </w:rPr>
              <w:t>Адрес и кадастровый номер объекта</w:t>
            </w:r>
          </w:p>
        </w:tc>
        <w:tc>
          <w:tcPr>
            <w:tcW w:w="4252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0107">
              <w:rPr>
                <w:rFonts w:ascii="Times New Roman" w:hAnsi="Times New Roman" w:cs="Times New Roman"/>
                <w:szCs w:val="22"/>
              </w:rPr>
              <w:t>Реквизиты правоустанавливающих документов</w:t>
            </w:r>
          </w:p>
        </w:tc>
      </w:tr>
      <w:tr w:rsidR="00B20107" w:rsidRPr="00B20107" w:rsidTr="00B20107">
        <w:tc>
          <w:tcPr>
            <w:tcW w:w="618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</w:tcPr>
          <w:p w:rsidR="00A046F8" w:rsidRPr="00B20107" w:rsidRDefault="00A046F8" w:rsidP="00B20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BEF" w:rsidRPr="00B20107" w:rsidRDefault="00A32BEF" w:rsidP="00B20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Реквизиты решения об изъятии земельного участка для государственных или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муниципальных нужд </w:t>
      </w:r>
      <w:hyperlink w:anchor="P521" w:history="1">
        <w:r w:rsidRPr="00B2010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B20107">
        <w:rPr>
          <w:rFonts w:ascii="Times New Roman" w:hAnsi="Times New Roman" w:cs="Times New Roman"/>
          <w:sz w:val="22"/>
          <w:szCs w:val="22"/>
        </w:rPr>
        <w:t>: __________________________________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______________</w:t>
      </w:r>
      <w:r w:rsidRPr="00B20107">
        <w:rPr>
          <w:rFonts w:ascii="Times New Roman" w:hAnsi="Times New Roman" w:cs="Times New Roman"/>
          <w:sz w:val="22"/>
          <w:szCs w:val="22"/>
        </w:rPr>
        <w:t>_________________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Реквизиты    решения    об   утверждении   документа   территориального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планирования     и </w:t>
      </w:r>
      <w:proofErr w:type="gramStart"/>
      <w:r w:rsidRPr="00B20107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B20107">
        <w:rPr>
          <w:rFonts w:ascii="Times New Roman" w:hAnsi="Times New Roman" w:cs="Times New Roman"/>
          <w:sz w:val="22"/>
          <w:szCs w:val="22"/>
        </w:rPr>
        <w:t xml:space="preserve">или)    проекта    планировки    территории    </w:t>
      </w:r>
      <w:hyperlink w:anchor="P523" w:history="1">
        <w:r w:rsidRPr="00B20107">
          <w:rPr>
            <w:rFonts w:ascii="Times New Roman" w:hAnsi="Times New Roman" w:cs="Times New Roman"/>
            <w:sz w:val="22"/>
            <w:szCs w:val="22"/>
          </w:rPr>
          <w:t>&lt;**&gt;</w:t>
        </w:r>
      </w:hyperlink>
      <w:r w:rsidRPr="00B20107">
        <w:rPr>
          <w:rFonts w:ascii="Times New Roman" w:hAnsi="Times New Roman" w:cs="Times New Roman"/>
          <w:sz w:val="22"/>
          <w:szCs w:val="22"/>
        </w:rPr>
        <w:t>: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_______________</w:t>
      </w:r>
      <w:r w:rsidRPr="00B20107">
        <w:rPr>
          <w:rFonts w:ascii="Times New Roman" w:hAnsi="Times New Roman" w:cs="Times New Roman"/>
          <w:sz w:val="22"/>
          <w:szCs w:val="22"/>
        </w:rPr>
        <w:t>___________________________________________.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521"/>
      <w:bookmarkEnd w:id="44"/>
      <w:r w:rsidRPr="00B20107">
        <w:rPr>
          <w:rFonts w:ascii="Times New Roman" w:hAnsi="Times New Roman" w:cs="Times New Roman"/>
          <w:sz w:val="18"/>
          <w:szCs w:val="18"/>
        </w:rPr>
        <w:t xml:space="preserve">    &lt;*&gt; Заполняется в случае, если земельный участок предоставляется взамен</w:t>
      </w:r>
      <w:r w:rsidR="00B20107">
        <w:rPr>
          <w:rFonts w:ascii="Times New Roman" w:hAnsi="Times New Roman" w:cs="Times New Roman"/>
          <w:sz w:val="18"/>
          <w:szCs w:val="18"/>
        </w:rPr>
        <w:t xml:space="preserve"> </w:t>
      </w:r>
      <w:r w:rsidRPr="00B20107">
        <w:rPr>
          <w:rFonts w:ascii="Times New Roman" w:hAnsi="Times New Roman" w:cs="Times New Roman"/>
          <w:sz w:val="18"/>
          <w:szCs w:val="18"/>
        </w:rPr>
        <w:t>земельного участка, изымаемого для государственных или муниципальных нужд.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5" w:name="P523"/>
      <w:bookmarkEnd w:id="45"/>
      <w:r w:rsidRPr="00B20107">
        <w:rPr>
          <w:rFonts w:ascii="Times New Roman" w:hAnsi="Times New Roman" w:cs="Times New Roman"/>
          <w:sz w:val="18"/>
          <w:szCs w:val="18"/>
        </w:rPr>
        <w:t xml:space="preserve">    &lt;**</w:t>
      </w:r>
      <w:proofErr w:type="gramStart"/>
      <w:r w:rsidRPr="00B20107">
        <w:rPr>
          <w:rFonts w:ascii="Times New Roman" w:hAnsi="Times New Roman" w:cs="Times New Roman"/>
          <w:sz w:val="18"/>
          <w:szCs w:val="18"/>
        </w:rPr>
        <w:t>&gt;  Заполняется</w:t>
      </w:r>
      <w:proofErr w:type="gramEnd"/>
      <w:r w:rsidRPr="00B20107">
        <w:rPr>
          <w:rFonts w:ascii="Times New Roman" w:hAnsi="Times New Roman" w:cs="Times New Roman"/>
          <w:sz w:val="18"/>
          <w:szCs w:val="18"/>
        </w:rPr>
        <w:t xml:space="preserve">  в случае, если земельный участок предоставляется для</w:t>
      </w:r>
      <w:r w:rsidR="00B20107">
        <w:rPr>
          <w:rFonts w:ascii="Times New Roman" w:hAnsi="Times New Roman" w:cs="Times New Roman"/>
          <w:sz w:val="18"/>
          <w:szCs w:val="18"/>
        </w:rPr>
        <w:t xml:space="preserve"> </w:t>
      </w:r>
      <w:r w:rsidRPr="00B20107">
        <w:rPr>
          <w:rFonts w:ascii="Times New Roman" w:hAnsi="Times New Roman" w:cs="Times New Roman"/>
          <w:sz w:val="18"/>
          <w:szCs w:val="18"/>
        </w:rPr>
        <w:t>размещения объектов, предусмотренных этим документом и (или) проектом.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0107" w:rsidRPr="00B20107" w:rsidRDefault="00A32BEF" w:rsidP="00B201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0107">
        <w:rPr>
          <w:rFonts w:ascii="Times New Roman" w:hAnsi="Times New Roman" w:cs="Times New Roman"/>
        </w:rPr>
        <w:t xml:space="preserve">   </w:t>
      </w:r>
      <w:r w:rsidR="00B20107" w:rsidRPr="00B20107">
        <w:rPr>
          <w:rFonts w:ascii="Times New Roman" w:eastAsia="Times New Roman" w:hAnsi="Times New Roman" w:cs="Times New Roman"/>
          <w:lang w:eastAsia="ru-RU"/>
        </w:rPr>
        <w:t>Настоящим подтверждаю достоверность указанных в заявлении сведений, прилагаемых к нему документов.</w:t>
      </w:r>
    </w:p>
    <w:p w:rsidR="00B20107" w:rsidRPr="00B20107" w:rsidRDefault="00B20107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ab/>
        <w:t>В соответствии с Федеральным законом от 27 июля 2006 года № 152-ФЗ «О персональных данных» даю согласие на обработку предоставленных мною моих персональных данных</w:t>
      </w:r>
      <w:r w:rsidRPr="00B20107">
        <w:rPr>
          <w:rFonts w:ascii="Times New Roman" w:hAnsi="Times New Roman" w:cs="Times New Roman"/>
          <w:sz w:val="22"/>
          <w:szCs w:val="22"/>
        </w:rPr>
        <w:t>.</w:t>
      </w:r>
      <w:r w:rsidR="00A32BEF" w:rsidRPr="00B201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Заявитель: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B20107">
        <w:rPr>
          <w:rFonts w:ascii="Times New Roman" w:hAnsi="Times New Roman" w:cs="Times New Roman"/>
          <w:sz w:val="22"/>
          <w:szCs w:val="22"/>
        </w:rPr>
        <w:t>_________________</w:t>
      </w:r>
      <w:r w:rsidRPr="00B2010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                  (подпись, расшифровка подписи)</w:t>
      </w:r>
    </w:p>
    <w:p w:rsidR="00A32BEF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461" w:rsidRPr="00B20107" w:rsidRDefault="00A32BEF" w:rsidP="00B20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0107">
        <w:rPr>
          <w:rFonts w:ascii="Times New Roman" w:hAnsi="Times New Roman" w:cs="Times New Roman"/>
          <w:sz w:val="22"/>
          <w:szCs w:val="22"/>
        </w:rPr>
        <w:t xml:space="preserve">    "___" __________________ 20__ г.      М.П. (при наличии печати)</w:t>
      </w:r>
    </w:p>
    <w:sectPr w:rsidR="006B7461" w:rsidRPr="00B20107" w:rsidSect="0015645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BEF"/>
    <w:rsid w:val="00122E54"/>
    <w:rsid w:val="00156453"/>
    <w:rsid w:val="00194937"/>
    <w:rsid w:val="001B6DC5"/>
    <w:rsid w:val="00246F24"/>
    <w:rsid w:val="0025114B"/>
    <w:rsid w:val="0027507B"/>
    <w:rsid w:val="00314B40"/>
    <w:rsid w:val="003D2AE0"/>
    <w:rsid w:val="004C72D3"/>
    <w:rsid w:val="004D7DB6"/>
    <w:rsid w:val="00557D0F"/>
    <w:rsid w:val="006B7461"/>
    <w:rsid w:val="00746A2F"/>
    <w:rsid w:val="008F1632"/>
    <w:rsid w:val="00A046F8"/>
    <w:rsid w:val="00A32BEF"/>
    <w:rsid w:val="00A65427"/>
    <w:rsid w:val="00B068B7"/>
    <w:rsid w:val="00B06CD6"/>
    <w:rsid w:val="00B20107"/>
    <w:rsid w:val="00B27601"/>
    <w:rsid w:val="00CC03E5"/>
    <w:rsid w:val="00CE2986"/>
    <w:rsid w:val="00D34A5D"/>
    <w:rsid w:val="00D502C3"/>
    <w:rsid w:val="00DB42F6"/>
    <w:rsid w:val="00DC1696"/>
    <w:rsid w:val="00E04A29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14FD-A075-46A7-B4E3-61025AC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2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B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6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E4636F31FDAE70CA050930EBA6A2C872C11DD37C1B4509659F830DB5249DD0F30DB99D6C47395CA76C805EC88B2E1E42730B5B1m9J7F" TargetMode="External"/><Relationship Id="rId18" Type="http://schemas.openxmlformats.org/officeDocument/2006/relationships/hyperlink" Target="consultantplus://offline/ref=07EE4636F31FDAE70CA050930EBA6A2C872D11D137C5B4509659F830DB5249DD0F30DB9DD6C77EC49E39C959AADCA1E2E42733B4AE9C8B51m9JFF" TargetMode="External"/><Relationship Id="rId26" Type="http://schemas.openxmlformats.org/officeDocument/2006/relationships/hyperlink" Target="consultantplus://offline/ref=07EE4636F31FDAE70CA04E9E18D635278D244FD833C4B906CB0DFE6784024F884F70DDC8958375C09B329C09ED82F8B1A16C3FB7B1808A5188C00AEBmAJCF" TargetMode="External"/><Relationship Id="rId39" Type="http://schemas.openxmlformats.org/officeDocument/2006/relationships/hyperlink" Target="consultantplus://offline/ref=07EE4636F31FDAE70CA050930EBA6A2C872C11DD37C1B4509659F830DB5249DD0F30DB9AD7C47395CA76C805EC88B2E1E42730B5B1m9J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E4636F31FDAE70CA050930EBA6A2C872C17D235C2B4509659F830DB5249DD1D308391D4C666C09A2C9F08EFm8J0F" TargetMode="External"/><Relationship Id="rId34" Type="http://schemas.openxmlformats.org/officeDocument/2006/relationships/hyperlink" Target="consultantplus://offline/ref=07EE4636F31FDAE70CA050930EBA6A2C872D10D030C2B4509659F830DB5249DD0F30DB98D5CC2C90DF67900AEF97ADE1FB3B32B4mBJ9F" TargetMode="External"/><Relationship Id="rId42" Type="http://schemas.openxmlformats.org/officeDocument/2006/relationships/hyperlink" Target="consultantplus://offline/ref=07EE4636F31FDAE70CA050930EBA6A2C872C11DD37C1B4509659F830DB5249DD0F30DB94D0C77395CA76C805EC88B2E1E42730B5B1m9J7F" TargetMode="External"/><Relationship Id="rId47" Type="http://schemas.openxmlformats.org/officeDocument/2006/relationships/hyperlink" Target="consultantplus://offline/ref=07EE4636F31FDAE70CA050930EBA6A2C852814D23AC4B4509659F830DB5249DD1D308391D4C666C09A2C9F08EFm8J0F" TargetMode="External"/><Relationship Id="rId50" Type="http://schemas.openxmlformats.org/officeDocument/2006/relationships/hyperlink" Target="consultantplus://offline/ref=07EE4636F31FDAE70CA050930EBA6A2C872D10D030C2B4509659F830DB5249DD0F30DB9DD6C77BC49939C959AADCA1E2E42733B4AE9C8B51m9JFF" TargetMode="External"/><Relationship Id="rId7" Type="http://schemas.openxmlformats.org/officeDocument/2006/relationships/hyperlink" Target="consultantplus://offline/ref=07EE4636F31FDAE70CA050930EBA6A2C872C11DD37C1B4509659F830DB5249DD0F30DB94DEC37395CA76C805EC88B2E1E42730B5B1m9J7F" TargetMode="External"/><Relationship Id="rId12" Type="http://schemas.openxmlformats.org/officeDocument/2006/relationships/hyperlink" Target="consultantplus://offline/ref=07EE4636F31FDAE70CA050930EBA6A2C872C11DD37C1B4509659F830DB5249DD0F30DB99D6C77395CA76C805EC88B2E1E42730B5B1m9J7F" TargetMode="External"/><Relationship Id="rId17" Type="http://schemas.openxmlformats.org/officeDocument/2006/relationships/hyperlink" Target="consultantplus://offline/ref=07EE4636F31FDAE70CA050930EBA6A2C872C11DD37C1B4509659F830DB5249DD0F30DB9DD6C779C69B39C959AADCA1E2E42733B4AE9C8B51m9JFF" TargetMode="External"/><Relationship Id="rId25" Type="http://schemas.openxmlformats.org/officeDocument/2006/relationships/hyperlink" Target="consultantplus://offline/ref=07EE4636F31FDAE70CA050930EBA6A2C852814D23AC4B4509659F830DB5249DD1D308391D4C666C09A2C9F08EFm8J0F" TargetMode="External"/><Relationship Id="rId33" Type="http://schemas.openxmlformats.org/officeDocument/2006/relationships/hyperlink" Target="consultantplus://offline/ref=07EE4636F31FDAE70CA050930EBA6A2C852814D23AC4B4509659F830DB5249DD1D308391D4C666C09A2C9F08EFm8J0F" TargetMode="External"/><Relationship Id="rId38" Type="http://schemas.openxmlformats.org/officeDocument/2006/relationships/hyperlink" Target="consultantplus://offline/ref=07EE4636F31FDAE70CA050930EBA6A2C872C11DD37C1B4509659F830DB5249DD0F30DB9AD3C57395CA76C805EC88B2E1E42730B5B1m9J7F" TargetMode="External"/><Relationship Id="rId46" Type="http://schemas.openxmlformats.org/officeDocument/2006/relationships/hyperlink" Target="consultantplus://offline/ref=07EE4636F31FDAE70CA050930EBA6A2C852712D13BC6B4509659F830DB5249DD0F30DB9DD6C778C29339C959AADCA1E2E42733B4AE9C8B51m9J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E4636F31FDAE70CA050930EBA6A2C872C11DD37C1B4509659F830DB5249DD0F30DB94D3CF7395CA76C805EC88B2E1E42730B5B1m9J7F" TargetMode="External"/><Relationship Id="rId20" Type="http://schemas.openxmlformats.org/officeDocument/2006/relationships/hyperlink" Target="consultantplus://offline/ref=07EE4636F31FDAE70CA050930EBA6A2C862F10DD30C0B4509659F830DB5249DD1D308391D4C666C09A2C9F08EFm8J0F" TargetMode="External"/><Relationship Id="rId29" Type="http://schemas.openxmlformats.org/officeDocument/2006/relationships/hyperlink" Target="consultantplus://offline/ref=07EE4636F31FDAE70CA050930EBA6A2C872C11DD37C1B4509659F830DB5249DD0F30DB99D5C37395CA76C805EC88B2E1E42730B5B1m9J7F" TargetMode="External"/><Relationship Id="rId41" Type="http://schemas.openxmlformats.org/officeDocument/2006/relationships/hyperlink" Target="consultantplus://offline/ref=07EE4636F31FDAE70CA050930EBA6A2C872C11DD37C1B4509659F830DB5249DD0F30DB9AD4C77395CA76C805EC88B2E1E42730B5B1m9J7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E4636F31FDAE70CA04E9E18D635278D244FD833C5B806CD05FE6784024F884F70DDC887832DCC99338309EF97AEE0E4m3J0F" TargetMode="External"/><Relationship Id="rId11" Type="http://schemas.openxmlformats.org/officeDocument/2006/relationships/hyperlink" Target="consultantplus://offline/ref=07EE4636F31FDAE70CA050930EBA6A2C872C11DD37C1B4509659F830DB5249DD1D308391D4C666C09A2C9F08EFm8J0F" TargetMode="External"/><Relationship Id="rId24" Type="http://schemas.openxmlformats.org/officeDocument/2006/relationships/hyperlink" Target="consultantplus://offline/ref=07EE4636F31FDAE70CA050930EBA6A2C872C12D531C7B4509659F830DB5249DD1D308391D4C666C09A2C9F08EFm8J0F" TargetMode="External"/><Relationship Id="rId32" Type="http://schemas.openxmlformats.org/officeDocument/2006/relationships/hyperlink" Target="consultantplus://offline/ref=07EE4636F31FDAE70CA050930EBA6A2C872C12D531C7B4509659F830DB5249DD0F30DB9DD6C778C09939C959AADCA1E2E42733B4AE9C8B51m9JFF" TargetMode="External"/><Relationship Id="rId37" Type="http://schemas.openxmlformats.org/officeDocument/2006/relationships/hyperlink" Target="consultantplus://offline/ref=07EE4636F31FDAE70CA050930EBA6A2C872C11DD37C1B4509659F830DB5249DD0F30DB9DD6CE70CACF63D95DE38BADFEE4382CB7B09Fm8J2F" TargetMode="External"/><Relationship Id="rId40" Type="http://schemas.openxmlformats.org/officeDocument/2006/relationships/hyperlink" Target="consultantplus://offline/ref=07EE4636F31FDAE70CA050930EBA6A2C872C11DD37C1B4509659F830DB5249DD0F30DB9AD7C67395CA76C805EC88B2E1E42730B5B1m9J7F" TargetMode="External"/><Relationship Id="rId45" Type="http://schemas.openxmlformats.org/officeDocument/2006/relationships/hyperlink" Target="consultantplus://offline/ref=07EE4636F31FDAE70CA050930EBA6A2C852712D13BC6B4509659F830DB5249DD0F30DB9DD6C778C09939C959AADCA1E2E42733B4AE9C8B51m9JF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varna74.ru/" TargetMode="External"/><Relationship Id="rId15" Type="http://schemas.openxmlformats.org/officeDocument/2006/relationships/hyperlink" Target="consultantplus://offline/ref=07EE4636F31FDAE70CA050930EBA6A2C872C11D437C2B4509659F830DB5249DD1D308391D4C666C09A2C9F08EFm8J0F" TargetMode="External"/><Relationship Id="rId23" Type="http://schemas.openxmlformats.org/officeDocument/2006/relationships/hyperlink" Target="consultantplus://offline/ref=07EE4636F31FDAE70CA050930EBA6A2C872D17DC3AC4B4509659F830DB5249DD1D308391D4C666C09A2C9F08EFm8J0F" TargetMode="External"/><Relationship Id="rId28" Type="http://schemas.openxmlformats.org/officeDocument/2006/relationships/hyperlink" Target="consultantplus://offline/ref=07EE4636F31FDAE70CA050930EBA6A2C872C11DD37C1B4509659F830DB5249DD0F30DB98D0C07395CA76C805EC88B2E1E42730B5B1m9J7F" TargetMode="External"/><Relationship Id="rId36" Type="http://schemas.openxmlformats.org/officeDocument/2006/relationships/hyperlink" Target="consultantplus://offline/ref=07EE4636F31FDAE70CA050930EBA6A2C872C11DD37C1B4509659F830DB5249DD0F30DB99DEC27395CA76C805EC88B2E1E42730B5B1m9J7F" TargetMode="External"/><Relationship Id="rId49" Type="http://schemas.openxmlformats.org/officeDocument/2006/relationships/hyperlink" Target="consultantplus://offline/ref=07EE4636F31FDAE70CA050930EBA6A2C872C11D23BC0B4509659F830DB5249DD1D308391D4C666C09A2C9F08EFm8J0F" TargetMode="External"/><Relationship Id="rId10" Type="http://schemas.openxmlformats.org/officeDocument/2006/relationships/hyperlink" Target="consultantplus://offline/ref=07EE4636F31FDAE70CA050930EBA6A2C872D17D132C4B4509659F830DB5249DD1D308391D4C666C09A2C9F08EFm8J0F" TargetMode="External"/><Relationship Id="rId19" Type="http://schemas.openxmlformats.org/officeDocument/2006/relationships/hyperlink" Target="consultantplus://offline/ref=07EE4636F31FDAE70CA050930EBA6A2C872C15D134C5B4509659F830DB5249DD1D308391D4C666C09A2C9F08EFm8J0F" TargetMode="External"/><Relationship Id="rId31" Type="http://schemas.openxmlformats.org/officeDocument/2006/relationships/hyperlink" Target="consultantplus://offline/ref=07EE4636F31FDAE70CA04E9E18D635278D244FD833C6BE01C90EFE6784024F884F70DDC8958375C09B329D09EF82F8B1A16C3FB7B1808A5188C00AEBmAJCF" TargetMode="External"/><Relationship Id="rId44" Type="http://schemas.openxmlformats.org/officeDocument/2006/relationships/hyperlink" Target="consultantplus://offline/ref=07EE4636F31FDAE70CA050930EBA6A2C872D17DC3AC5B4509659F830DB5249DD1D308391D4C666C09A2C9F08EFm8J0F" TargetMode="External"/><Relationship Id="rId52" Type="http://schemas.openxmlformats.org/officeDocument/2006/relationships/hyperlink" Target="consultantplus://offline/ref=07EE4636F31FDAE70CA050930EBA6A2C872C11DD37C1B4509659F830DB5249DD0F30DB98D0C07395CA76C805EC88B2E1E42730B5B1m9J7F" TargetMode="External"/><Relationship Id="rId4" Type="http://schemas.openxmlformats.org/officeDocument/2006/relationships/hyperlink" Target="consultantplus://offline/ref=07EE4636F31FDAE70CA050930EBA6A2C872D10D030C2B4509659F830DB5249DD0F30DB9DD6C778C89F39C959AADCA1E2E42733B4AE9C8B51m9JFF" TargetMode="External"/><Relationship Id="rId9" Type="http://schemas.openxmlformats.org/officeDocument/2006/relationships/hyperlink" Target="consultantplus://offline/ref=07EE4636F31FDAE70CA050930EBA6A2C872C11DD37C1B4509659F830DB5249DD0F30DB99D0C47395CA76C805EC88B2E1E42730B5B1m9J7F" TargetMode="External"/><Relationship Id="rId14" Type="http://schemas.openxmlformats.org/officeDocument/2006/relationships/hyperlink" Target="consultantplus://offline/ref=07EE4636F31FDAE70CA050930EBA6A2C862716D436C9B4509659F830DB5249DD1D308391D4C666C09A2C9F08EFm8J0F" TargetMode="External"/><Relationship Id="rId22" Type="http://schemas.openxmlformats.org/officeDocument/2006/relationships/hyperlink" Target="consultantplus://offline/ref=07EE4636F31FDAE70CA050930EBA6A2C872D17D132C4B4509659F830DB5249DD0F30DB9DD6C778C79E39C959AADCA1E2E42733B4AE9C8B51m9JFF" TargetMode="External"/><Relationship Id="rId27" Type="http://schemas.openxmlformats.org/officeDocument/2006/relationships/hyperlink" Target="consultantplus://offline/ref=07EE4636F31FDAE70CA04E9E18D635278D244FD833C5B806CD05FE6784024F884F70DDC8958375C09B329D0BEB82F8B1A16C3FB7B1808A5188C00AEBmAJCF" TargetMode="External"/><Relationship Id="rId30" Type="http://schemas.openxmlformats.org/officeDocument/2006/relationships/hyperlink" Target="consultantplus://offline/ref=07EE4636F31FDAE70CA050930EBA6A2C862F10DD30C0B4509659F830DB5249DD1D308391D4C666C09A2C9F08EFm8J0F" TargetMode="External"/><Relationship Id="rId35" Type="http://schemas.openxmlformats.org/officeDocument/2006/relationships/hyperlink" Target="consultantplus://offline/ref=07EE4636F31FDAE70CA050930EBA6A2C872D10D030C2B4509659F830DB5249DD0F30DB9DD6C778C49D39C959AADCA1E2E42733B4AE9C8B51m9JFF" TargetMode="External"/><Relationship Id="rId43" Type="http://schemas.openxmlformats.org/officeDocument/2006/relationships/hyperlink" Target="consultantplus://offline/ref=07EE4636F31FDAE70CA050930EBA6A2C872C11DD37C1B4509659F830DB5249DD0F30DB99DEC27395CA76C805EC88B2E1E42730B5B1m9J7F" TargetMode="External"/><Relationship Id="rId48" Type="http://schemas.openxmlformats.org/officeDocument/2006/relationships/hyperlink" Target="consultantplus://offline/ref=07EE4636F31FDAE70CA050930EBA6A2C872D10D030C2B4509659F830DB5249DD0F30DB94D0CC2C90DF67900AEF97ADE1FB3B32B4mBJ9F" TargetMode="External"/><Relationship Id="rId8" Type="http://schemas.openxmlformats.org/officeDocument/2006/relationships/hyperlink" Target="consultantplus://offline/ref=07EE4636F31FDAE70CA050930EBA6A2C872C11DD37C1B4509659F830DB5249DD0F30DB99D6CF7395CA76C805EC88B2E1E42730B5B1m9J7F" TargetMode="External"/><Relationship Id="rId51" Type="http://schemas.openxmlformats.org/officeDocument/2006/relationships/hyperlink" Target="consultantplus://offline/ref=07EE4636F31FDAE70CA050930EBA6A2C872D10D030C2B4509659F830DB5249DD0F30DB9DD6C77BC49939C959AADCA1E2E42733B4AE9C8B51m9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12213</Words>
  <Characters>69617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МедянцеваМН</dc:creator>
  <cp:lastModifiedBy>petrova</cp:lastModifiedBy>
  <cp:revision>17</cp:revision>
  <cp:lastPrinted>2021-04-06T04:12:00Z</cp:lastPrinted>
  <dcterms:created xsi:type="dcterms:W3CDTF">2019-11-21T05:09:00Z</dcterms:created>
  <dcterms:modified xsi:type="dcterms:W3CDTF">2021-04-06T04:12:00Z</dcterms:modified>
</cp:coreProperties>
</file>