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4E28" w14:textId="77777777"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EE9503" wp14:editId="64D74E3B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14:paraId="570909F4" w14:textId="77777777" w:rsidR="00F114DD" w:rsidRDefault="00F114DD" w:rsidP="00757235">
      <w:pPr>
        <w:pStyle w:val="1"/>
        <w:ind w:left="708" w:firstLine="708"/>
        <w:jc w:val="both"/>
      </w:pPr>
    </w:p>
    <w:p w14:paraId="10CFC30A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0D7A119B" w14:textId="77777777"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14:paraId="056EFC61" w14:textId="77777777" w:rsidR="009D1899" w:rsidRDefault="009D189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0218EA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2E8285ED" w14:textId="77777777" w:rsidR="00E06CD6" w:rsidRPr="00E76BCE" w:rsidRDefault="00AE427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058A26C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435BF475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9BE0392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99BD46D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313203" w14:textId="77777777"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4C5883D1" w14:textId="77777777"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C5C3F6" w14:textId="6CB72000"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1899">
        <w:rPr>
          <w:rFonts w:ascii="Times New Roman" w:hAnsi="Times New Roman" w:cs="Times New Roman"/>
          <w:b w:val="0"/>
          <w:sz w:val="24"/>
          <w:szCs w:val="24"/>
        </w:rPr>
        <w:t>31</w:t>
      </w:r>
      <w:proofErr w:type="gramEnd"/>
      <w:r w:rsidR="009D1899">
        <w:rPr>
          <w:rFonts w:ascii="Times New Roman" w:hAnsi="Times New Roman" w:cs="Times New Roman"/>
          <w:b w:val="0"/>
          <w:sz w:val="24"/>
          <w:szCs w:val="24"/>
        </w:rPr>
        <w:t xml:space="preserve"> октября</w:t>
      </w:r>
      <w:r w:rsidR="003F4A20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1F5E1A">
        <w:rPr>
          <w:rFonts w:ascii="Times New Roman" w:hAnsi="Times New Roman" w:cs="Times New Roman"/>
          <w:b w:val="0"/>
          <w:sz w:val="24"/>
          <w:szCs w:val="24"/>
        </w:rPr>
        <w:t>4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917A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D1899">
        <w:rPr>
          <w:rFonts w:ascii="Times New Roman" w:hAnsi="Times New Roman" w:cs="Times New Roman"/>
          <w:b w:val="0"/>
          <w:sz w:val="24"/>
          <w:szCs w:val="24"/>
        </w:rPr>
        <w:t>24/1</w:t>
      </w:r>
    </w:p>
    <w:p w14:paraId="0FFBA8CF" w14:textId="77777777"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487CB2A" w14:textId="77777777"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14:paraId="7CE2E18E" w14:textId="77777777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</w:p>
    <w:p w14:paraId="26F40384" w14:textId="6B825EAD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7A37AD66" w14:textId="5BD5D819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sz w:val="24"/>
          <w:szCs w:val="24"/>
        </w:rPr>
        <w:t xml:space="preserve">О бюджете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</w:p>
    <w:p w14:paraId="45042913" w14:textId="77777777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на 2025 год и на плановый период </w:t>
      </w:r>
    </w:p>
    <w:p w14:paraId="4BA8A407" w14:textId="77777777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 и 2027 годов» </w:t>
      </w:r>
    </w:p>
    <w:p w14:paraId="1FA9907D" w14:textId="77777777" w:rsidR="00B57890" w:rsidRDefault="00B57890" w:rsidP="00B57890">
      <w:pPr>
        <w:pStyle w:val="a8"/>
        <w:rPr>
          <w:rFonts w:ascii="Times New Roman" w:hAnsi="Times New Roman"/>
          <w:sz w:val="24"/>
          <w:szCs w:val="24"/>
        </w:rPr>
      </w:pPr>
    </w:p>
    <w:p w14:paraId="73C48A79" w14:textId="0A168545" w:rsidR="009D1899" w:rsidRDefault="00B57890" w:rsidP="00B578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со ст. 28 Федерального закона № 131-ФЗ от 06.10.2003 года «Об общих принципах организации местного самоуправления в Российской Федерации», Уставом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Решением Совета депутатов от 17.10.2023г. № </w:t>
      </w:r>
      <w:r w:rsidR="009D1899">
        <w:rPr>
          <w:rFonts w:ascii="Times New Roman" w:hAnsi="Times New Roman"/>
          <w:sz w:val="24"/>
          <w:szCs w:val="24"/>
        </w:rPr>
        <w:t>13</w:t>
      </w:r>
    </w:p>
    <w:p w14:paraId="4718CD1F" w14:textId="3FD4E220" w:rsidR="00B57890" w:rsidRDefault="00B57890" w:rsidP="00B578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«О публичных слушаниях в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bCs/>
          <w:iCs/>
          <w:sz w:val="24"/>
          <w:szCs w:val="24"/>
        </w:rPr>
        <w:t xml:space="preserve"> сельском поселении»</w:t>
      </w:r>
      <w:r>
        <w:rPr>
          <w:rFonts w:ascii="Times New Roman" w:hAnsi="Times New Roman"/>
          <w:bCs/>
          <w:iCs/>
          <w:sz w:val="28"/>
        </w:rPr>
        <w:t>,</w:t>
      </w:r>
      <w:r>
        <w:rPr>
          <w:rFonts w:ascii="Times New Roman" w:hAnsi="Times New Roman"/>
          <w:sz w:val="24"/>
          <w:szCs w:val="24"/>
        </w:rPr>
        <w:t xml:space="preserve"> Совет депутатов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D820391" w14:textId="77777777" w:rsidR="00B57890" w:rsidRDefault="00B57890" w:rsidP="00B57890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РЕШАЕТ:</w:t>
      </w:r>
    </w:p>
    <w:p w14:paraId="1FCF9B55" w14:textId="53BF5B18" w:rsidR="00B57890" w:rsidRDefault="00B57890" w:rsidP="00B5789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</w:t>
      </w:r>
      <w:proofErr w:type="gramStart"/>
      <w:r>
        <w:rPr>
          <w:rFonts w:ascii="Times New Roman" w:hAnsi="Times New Roman"/>
          <w:sz w:val="24"/>
          <w:szCs w:val="24"/>
        </w:rPr>
        <w:t>Совета 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2025 год и на плановый период 2026 и 2027 годов» на 13 декабря 2024 года по адресу: Челябинская область, Варненский район, с.</w:t>
      </w:r>
      <w:r w:rsidR="009D1899">
        <w:rPr>
          <w:rFonts w:ascii="Times New Roman" w:hAnsi="Times New Roman"/>
          <w:sz w:val="24"/>
          <w:szCs w:val="24"/>
        </w:rPr>
        <w:t xml:space="preserve"> Николаевка</w:t>
      </w:r>
      <w:r>
        <w:rPr>
          <w:rFonts w:ascii="Times New Roman" w:hAnsi="Times New Roman"/>
          <w:sz w:val="24"/>
          <w:szCs w:val="24"/>
        </w:rPr>
        <w:t>,  ул.</w:t>
      </w:r>
      <w:r w:rsidR="009D1899">
        <w:rPr>
          <w:rFonts w:ascii="Times New Roman" w:hAnsi="Times New Roman"/>
          <w:sz w:val="24"/>
          <w:szCs w:val="24"/>
        </w:rPr>
        <w:t xml:space="preserve"> Набережная</w:t>
      </w:r>
      <w:r>
        <w:rPr>
          <w:rFonts w:ascii="Times New Roman" w:hAnsi="Times New Roman"/>
          <w:sz w:val="24"/>
          <w:szCs w:val="24"/>
        </w:rPr>
        <w:t>, д.23, в здании администрации, в 14-00  местного времени.</w:t>
      </w:r>
    </w:p>
    <w:p w14:paraId="7A86D48E" w14:textId="27B8123B" w:rsidR="00B57890" w:rsidRDefault="00B57890" w:rsidP="00B5789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проект Решения </w:t>
      </w:r>
      <w:r w:rsidR="009D1899">
        <w:rPr>
          <w:rFonts w:ascii="Times New Roman" w:hAnsi="Times New Roman"/>
          <w:sz w:val="24"/>
          <w:szCs w:val="24"/>
        </w:rPr>
        <w:t>Совета депутатов 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2025 год и на плановый период 2026 и 2027 годов» (прилагается).</w:t>
      </w:r>
    </w:p>
    <w:p w14:paraId="21955322" w14:textId="6A958B1A" w:rsidR="00B57890" w:rsidRDefault="00B57890" w:rsidP="00B5789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поправки, замечания и предложения к указанному проекту Решения принимаются  Советом депутатов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 согласно утверждённого «Порядка учёта предложений по проекту муниципального правового акта «О бюджете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551F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551F3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551F3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годов»  до </w:t>
      </w:r>
      <w:r w:rsidR="009D1899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12 декабря 2024 года по адресу: Челябинская область, Варненский район, с.</w:t>
      </w:r>
      <w:r w:rsidR="009D1899">
        <w:rPr>
          <w:rFonts w:ascii="Times New Roman" w:hAnsi="Times New Roman"/>
          <w:sz w:val="24"/>
          <w:szCs w:val="24"/>
        </w:rPr>
        <w:t xml:space="preserve"> Николаевка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D189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ул.</w:t>
      </w:r>
      <w:r w:rsidR="009D1899">
        <w:rPr>
          <w:rFonts w:ascii="Times New Roman" w:hAnsi="Times New Roman"/>
          <w:sz w:val="24"/>
          <w:szCs w:val="24"/>
        </w:rPr>
        <w:t xml:space="preserve"> Набережная</w:t>
      </w:r>
      <w:r>
        <w:rPr>
          <w:rFonts w:ascii="Times New Roman" w:hAnsi="Times New Roman"/>
          <w:sz w:val="24"/>
          <w:szCs w:val="24"/>
        </w:rPr>
        <w:t xml:space="preserve">, 23,   администрация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14:paraId="78A30974" w14:textId="77777777" w:rsidR="00B57890" w:rsidRDefault="00B57890" w:rsidP="00B5789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Поручить постоянной комиссии по вопросам мандатов, Регламенту, самоуправления и правопорядка  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14:paraId="21AE99A2" w14:textId="00D57D51" w:rsidR="00B57890" w:rsidRDefault="00B57890" w:rsidP="00B57890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выполнением настоящего Решения возложить на Председателя Совета депутатов </w:t>
      </w:r>
      <w:r w:rsidR="009D1899">
        <w:rPr>
          <w:rFonts w:ascii="Times New Roman" w:hAnsi="Times New Roman"/>
          <w:sz w:val="24"/>
          <w:szCs w:val="24"/>
        </w:rPr>
        <w:t>Николаевского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9D1899">
        <w:rPr>
          <w:rFonts w:ascii="Times New Roman" w:hAnsi="Times New Roman"/>
          <w:sz w:val="24"/>
          <w:szCs w:val="24"/>
        </w:rPr>
        <w:t>Бочкареву В.А.</w:t>
      </w:r>
    </w:p>
    <w:p w14:paraId="77D436F9" w14:textId="77777777" w:rsidR="00B57890" w:rsidRDefault="00B57890" w:rsidP="00B578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6. Настоящее Решение вступает в силу со дня его обнародования.</w:t>
      </w:r>
    </w:p>
    <w:p w14:paraId="234DEB37" w14:textId="77777777" w:rsidR="00B57890" w:rsidRDefault="00B57890" w:rsidP="00B5789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504D52A4" w14:textId="77777777" w:rsidR="00AE4271" w:rsidRPr="00E52640" w:rsidRDefault="00035F0D" w:rsidP="00AE427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AE4271" w:rsidRPr="00E52640">
        <w:rPr>
          <w:sz w:val="24"/>
          <w:szCs w:val="24"/>
        </w:rPr>
        <w:t>Николаевского</w:t>
      </w:r>
      <w:r w:rsidR="00AE4271" w:rsidRPr="00E52640">
        <w:rPr>
          <w:snapToGrid w:val="0"/>
          <w:sz w:val="24"/>
          <w:szCs w:val="24"/>
        </w:rPr>
        <w:t xml:space="preserve"> сельского поселения</w:t>
      </w:r>
      <w:r w:rsidR="00AE4271" w:rsidRPr="00E52640">
        <w:rPr>
          <w:snapToGrid w:val="0"/>
          <w:sz w:val="24"/>
          <w:szCs w:val="24"/>
        </w:rPr>
        <w:tab/>
        <w:t>______________</w:t>
      </w:r>
      <w:r w:rsidR="00AE4271" w:rsidRPr="00E52640">
        <w:rPr>
          <w:snapToGrid w:val="0"/>
          <w:sz w:val="24"/>
          <w:szCs w:val="24"/>
        </w:rPr>
        <w:tab/>
      </w:r>
      <w:proofErr w:type="spellStart"/>
      <w:r w:rsidR="00AE4271">
        <w:rPr>
          <w:snapToGrid w:val="0"/>
          <w:sz w:val="24"/>
          <w:szCs w:val="24"/>
        </w:rPr>
        <w:t>А.Ю.Кульков</w:t>
      </w:r>
      <w:proofErr w:type="spellEnd"/>
    </w:p>
    <w:p w14:paraId="41683F0F" w14:textId="77777777" w:rsidR="00AE4271" w:rsidRPr="00E52640" w:rsidRDefault="00AE4271" w:rsidP="00AE4271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14:paraId="5748085A" w14:textId="77777777" w:rsidR="00AE4271" w:rsidRPr="00E52640" w:rsidRDefault="00AE4271" w:rsidP="00AE427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5264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В.А.Бочкарёва</w:t>
      </w:r>
      <w:proofErr w:type="spellEnd"/>
    </w:p>
    <w:p w14:paraId="01753FBD" w14:textId="77777777"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14:paraId="0A1ADD60" w14:textId="77777777"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14:paraId="44D797FD" w14:textId="77777777" w:rsidR="00204FE0" w:rsidRDefault="00204FE0" w:rsidP="00DB6ACE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7D94E" w14:textId="77777777" w:rsidR="001E54AE" w:rsidRDefault="001E54AE">
      <w:r>
        <w:separator/>
      </w:r>
    </w:p>
  </w:endnote>
  <w:endnote w:type="continuationSeparator" w:id="0">
    <w:p w14:paraId="3136B8D7" w14:textId="77777777" w:rsidR="001E54AE" w:rsidRDefault="001E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F2871" w14:textId="77777777" w:rsidR="004F6951" w:rsidRDefault="001506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AF4427" w14:textId="77777777"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D127B" w14:textId="77777777"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14:paraId="780AADA8" w14:textId="77777777"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7ADE" w14:textId="77777777" w:rsidR="001E54AE" w:rsidRDefault="001E54AE">
      <w:r>
        <w:separator/>
      </w:r>
    </w:p>
  </w:footnote>
  <w:footnote w:type="continuationSeparator" w:id="0">
    <w:p w14:paraId="188750CC" w14:textId="77777777" w:rsidR="001E54AE" w:rsidRDefault="001E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17AF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8C6"/>
    <w:rsid w:val="00141980"/>
    <w:rsid w:val="0014258C"/>
    <w:rsid w:val="00142CFD"/>
    <w:rsid w:val="00143D67"/>
    <w:rsid w:val="00146446"/>
    <w:rsid w:val="00147BF3"/>
    <w:rsid w:val="0015069A"/>
    <w:rsid w:val="0015098B"/>
    <w:rsid w:val="00151B55"/>
    <w:rsid w:val="00153AB5"/>
    <w:rsid w:val="00156563"/>
    <w:rsid w:val="00156671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3CAD"/>
    <w:rsid w:val="0018556B"/>
    <w:rsid w:val="001A5D90"/>
    <w:rsid w:val="001B23C5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4AE"/>
    <w:rsid w:val="001F1146"/>
    <w:rsid w:val="001F2352"/>
    <w:rsid w:val="001F2F78"/>
    <w:rsid w:val="001F3DAB"/>
    <w:rsid w:val="001F43AB"/>
    <w:rsid w:val="001F50F9"/>
    <w:rsid w:val="001F5172"/>
    <w:rsid w:val="001F55B1"/>
    <w:rsid w:val="001F5E1A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77511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6E5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A20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4E3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1F34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6544"/>
    <w:rsid w:val="0057711C"/>
    <w:rsid w:val="005901E8"/>
    <w:rsid w:val="005925CF"/>
    <w:rsid w:val="00592C6B"/>
    <w:rsid w:val="0059753D"/>
    <w:rsid w:val="00597DC3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18B8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5D94"/>
    <w:rsid w:val="0062080D"/>
    <w:rsid w:val="00620B38"/>
    <w:rsid w:val="00625CFA"/>
    <w:rsid w:val="00626195"/>
    <w:rsid w:val="00633600"/>
    <w:rsid w:val="00635C35"/>
    <w:rsid w:val="00636E82"/>
    <w:rsid w:val="006405ED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4BFB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6F7F7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3CE8"/>
    <w:rsid w:val="00736172"/>
    <w:rsid w:val="0073703C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0552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2F08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1899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2B68"/>
    <w:rsid w:val="00B46645"/>
    <w:rsid w:val="00B5327C"/>
    <w:rsid w:val="00B56836"/>
    <w:rsid w:val="00B57890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440D"/>
    <w:rsid w:val="00BE5D0B"/>
    <w:rsid w:val="00BF1296"/>
    <w:rsid w:val="00BF1464"/>
    <w:rsid w:val="00BF2CF7"/>
    <w:rsid w:val="00BF3DCF"/>
    <w:rsid w:val="00BF5F10"/>
    <w:rsid w:val="00C036D6"/>
    <w:rsid w:val="00C04815"/>
    <w:rsid w:val="00C06D1D"/>
    <w:rsid w:val="00C11BA5"/>
    <w:rsid w:val="00C1363C"/>
    <w:rsid w:val="00C14E52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5BDD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ACE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56070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0255"/>
  <w15:docId w15:val="{4AEAD030-6890-4778-A078-2C4A0FDE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578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D8AC-E46C-48E6-9F1A-BB646FA5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2024-11-13T10:26:00Z</cp:lastPrinted>
  <dcterms:created xsi:type="dcterms:W3CDTF">2024-11-13T10:12:00Z</dcterms:created>
  <dcterms:modified xsi:type="dcterms:W3CDTF">2024-11-13T10:27:00Z</dcterms:modified>
</cp:coreProperties>
</file>