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38446" w14:textId="77777777" w:rsidR="00161731" w:rsidRPr="003620EB" w:rsidRDefault="00161731" w:rsidP="00D8165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20EB">
        <w:rPr>
          <w:rFonts w:ascii="Times New Roman" w:hAnsi="Times New Roman" w:cs="Times New Roman"/>
          <w:b/>
          <w:bCs/>
          <w:sz w:val="28"/>
          <w:szCs w:val="28"/>
          <w:u w:val="single"/>
        </w:rPr>
        <w:t>Памятка наставнику</w:t>
      </w:r>
    </w:p>
    <w:p w14:paraId="4356590E" w14:textId="77777777" w:rsidR="00D81653" w:rsidRDefault="00161731" w:rsidP="001617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Перед Вами стоит интересная и творческая задача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1912">
        <w:rPr>
          <w:rFonts w:ascii="Times New Roman" w:hAnsi="Times New Roman" w:cs="Times New Roman"/>
          <w:sz w:val="28"/>
          <w:szCs w:val="28"/>
        </w:rPr>
        <w:t xml:space="preserve">помочь новому коллеге познакомиться с </w:t>
      </w:r>
      <w:r w:rsidR="00D81653" w:rsidRPr="00161912">
        <w:rPr>
          <w:rFonts w:ascii="Times New Roman" w:hAnsi="Times New Roman" w:cs="Times New Roman"/>
          <w:sz w:val="28"/>
          <w:szCs w:val="28"/>
        </w:rPr>
        <w:t>органам</w:t>
      </w:r>
      <w:r w:rsidR="00D81653">
        <w:rPr>
          <w:rFonts w:ascii="Times New Roman" w:hAnsi="Times New Roman" w:cs="Times New Roman"/>
          <w:sz w:val="28"/>
          <w:szCs w:val="28"/>
        </w:rPr>
        <w:t>и местного самоуправления муниципального образования</w:t>
      </w:r>
      <w:r w:rsidRPr="00161912">
        <w:rPr>
          <w:rFonts w:ascii="Times New Roman" w:hAnsi="Times New Roman" w:cs="Times New Roman"/>
          <w:sz w:val="28"/>
          <w:szCs w:val="28"/>
        </w:rPr>
        <w:t xml:space="preserve">, включиться в рабочий процесс, создать для него комфортную и дружескую атмосферу. </w:t>
      </w:r>
    </w:p>
    <w:p w14:paraId="62A34FF1" w14:textId="77777777" w:rsidR="00D81653" w:rsidRDefault="00161731" w:rsidP="001617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1912">
        <w:rPr>
          <w:rFonts w:ascii="Times New Roman" w:hAnsi="Times New Roman" w:cs="Times New Roman"/>
          <w:sz w:val="28"/>
          <w:szCs w:val="28"/>
        </w:rPr>
        <w:t>аставник</w:t>
      </w:r>
      <w:r>
        <w:rPr>
          <w:rFonts w:ascii="Times New Roman" w:hAnsi="Times New Roman" w:cs="Times New Roman"/>
          <w:sz w:val="28"/>
          <w:szCs w:val="28"/>
        </w:rPr>
        <w:t>ом является</w:t>
      </w:r>
      <w:r w:rsidRPr="00161912">
        <w:rPr>
          <w:rFonts w:ascii="Times New Roman" w:hAnsi="Times New Roman" w:cs="Times New Roman"/>
          <w:sz w:val="28"/>
          <w:szCs w:val="28"/>
        </w:rPr>
        <w:t xml:space="preserve"> </w:t>
      </w:r>
      <w:r w:rsidR="00D81653">
        <w:rPr>
          <w:rFonts w:ascii="Times New Roman" w:hAnsi="Times New Roman" w:cs="Times New Roman"/>
          <w:sz w:val="28"/>
          <w:szCs w:val="28"/>
        </w:rPr>
        <w:t>муниципальный</w:t>
      </w:r>
      <w:r w:rsidRPr="00BA1CF2">
        <w:rPr>
          <w:rFonts w:ascii="Times New Roman" w:hAnsi="Times New Roman" w:cs="Times New Roman"/>
          <w:sz w:val="28"/>
          <w:szCs w:val="28"/>
        </w:rPr>
        <w:t xml:space="preserve"> служащий, </w:t>
      </w:r>
      <w:r w:rsidRPr="005130FB">
        <w:rPr>
          <w:rFonts w:ascii="Times New Roman" w:hAnsi="Times New Roman" w:cs="Times New Roman"/>
          <w:sz w:val="28"/>
          <w:szCs w:val="28"/>
        </w:rPr>
        <w:t>назначаем</w:t>
      </w:r>
      <w:r w:rsidR="00D81653">
        <w:rPr>
          <w:rFonts w:ascii="Times New Roman" w:hAnsi="Times New Roman" w:cs="Times New Roman"/>
          <w:sz w:val="28"/>
          <w:szCs w:val="28"/>
        </w:rPr>
        <w:t>ый</w:t>
      </w:r>
      <w:r w:rsidRPr="005130FB">
        <w:rPr>
          <w:rFonts w:ascii="Times New Roman" w:hAnsi="Times New Roman" w:cs="Times New Roman"/>
          <w:sz w:val="28"/>
          <w:szCs w:val="28"/>
        </w:rPr>
        <w:t xml:space="preserve"> ответственным за профессиональную и должностную адаптацию </w:t>
      </w:r>
      <w:r w:rsidR="00D8165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5130FB">
        <w:rPr>
          <w:rFonts w:ascii="Times New Roman" w:hAnsi="Times New Roman" w:cs="Times New Roman"/>
          <w:sz w:val="28"/>
          <w:szCs w:val="28"/>
        </w:rPr>
        <w:t>, в отношении которого о</w:t>
      </w:r>
      <w:r w:rsidRPr="00FA66E9">
        <w:rPr>
          <w:rFonts w:ascii="Times New Roman" w:hAnsi="Times New Roman" w:cs="Times New Roman"/>
          <w:sz w:val="28"/>
          <w:szCs w:val="28"/>
        </w:rPr>
        <w:t>существляется наставничество</w:t>
      </w:r>
      <w:r w:rsidR="00D81653">
        <w:rPr>
          <w:rFonts w:ascii="Times New Roman" w:hAnsi="Times New Roman" w:cs="Times New Roman"/>
          <w:sz w:val="28"/>
          <w:szCs w:val="28"/>
        </w:rPr>
        <w:t>.</w:t>
      </w:r>
    </w:p>
    <w:p w14:paraId="2E3EB2EF" w14:textId="77777777" w:rsidR="00D81653" w:rsidRPr="00161912" w:rsidRDefault="00161731" w:rsidP="0037160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 </w:t>
      </w:r>
      <w:r w:rsidR="00D81653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службу или п</w:t>
      </w:r>
      <w:r w:rsidRPr="00161912">
        <w:rPr>
          <w:rFonts w:ascii="Times New Roman" w:hAnsi="Times New Roman" w:cs="Times New Roman"/>
          <w:sz w:val="28"/>
          <w:szCs w:val="28"/>
        </w:rPr>
        <w:t xml:space="preserve">ереход </w:t>
      </w:r>
      <w:r w:rsidR="00D81653">
        <w:rPr>
          <w:rFonts w:ascii="Times New Roman" w:hAnsi="Times New Roman" w:cs="Times New Roman"/>
          <w:sz w:val="28"/>
          <w:szCs w:val="28"/>
        </w:rPr>
        <w:t xml:space="preserve">в другой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161912">
        <w:rPr>
          <w:rFonts w:ascii="Times New Roman" w:hAnsi="Times New Roman" w:cs="Times New Roman"/>
          <w:sz w:val="28"/>
          <w:szCs w:val="28"/>
        </w:rPr>
        <w:t xml:space="preserve">неизбежно </w:t>
      </w:r>
      <w:r>
        <w:rPr>
          <w:rFonts w:ascii="Times New Roman" w:hAnsi="Times New Roman" w:cs="Times New Roman"/>
          <w:sz w:val="28"/>
          <w:szCs w:val="28"/>
        </w:rPr>
        <w:t>сопровождается определенным периодом адаптации</w:t>
      </w:r>
      <w:r w:rsidRPr="00161912">
        <w:rPr>
          <w:rFonts w:ascii="Times New Roman" w:hAnsi="Times New Roman" w:cs="Times New Roman"/>
          <w:sz w:val="28"/>
          <w:szCs w:val="28"/>
        </w:rPr>
        <w:t xml:space="preserve">. Задача наставника заключается в том, чтобы помочь </w:t>
      </w:r>
      <w:r>
        <w:rPr>
          <w:rFonts w:ascii="Times New Roman" w:hAnsi="Times New Roman" w:cs="Times New Roman"/>
          <w:sz w:val="28"/>
          <w:szCs w:val="28"/>
        </w:rPr>
        <w:t>новому служащему, особенно молодому,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почувствовать себя комфортно в новом коллективе, </w:t>
      </w:r>
      <w:r>
        <w:rPr>
          <w:rFonts w:ascii="Times New Roman" w:hAnsi="Times New Roman" w:cs="Times New Roman"/>
          <w:sz w:val="28"/>
          <w:szCs w:val="28"/>
        </w:rPr>
        <w:t xml:space="preserve">разъяснить ему организационную структуру и порядок служебного взаимодействия, связанный с исполнением должностных обязанностей, </w:t>
      </w:r>
      <w:r w:rsidRPr="00161912">
        <w:rPr>
          <w:rFonts w:ascii="Times New Roman" w:hAnsi="Times New Roman" w:cs="Times New Roman"/>
          <w:sz w:val="28"/>
          <w:szCs w:val="28"/>
        </w:rPr>
        <w:t xml:space="preserve">а также передать </w:t>
      </w:r>
      <w:r>
        <w:rPr>
          <w:rFonts w:ascii="Times New Roman" w:hAnsi="Times New Roman" w:cs="Times New Roman"/>
          <w:sz w:val="28"/>
          <w:szCs w:val="28"/>
        </w:rPr>
        <w:t>лицу, в отношении которого осуществляется наставничество,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опыт и знания</w:t>
      </w:r>
      <w:r>
        <w:rPr>
          <w:rFonts w:ascii="Times New Roman" w:hAnsi="Times New Roman" w:cs="Times New Roman"/>
          <w:sz w:val="28"/>
          <w:szCs w:val="28"/>
        </w:rPr>
        <w:t xml:space="preserve"> по области и виду профессиональной служебной деятельности</w:t>
      </w:r>
      <w:r w:rsidRPr="00161912">
        <w:rPr>
          <w:rFonts w:ascii="Times New Roman" w:hAnsi="Times New Roman" w:cs="Times New Roman"/>
          <w:sz w:val="28"/>
          <w:szCs w:val="28"/>
        </w:rPr>
        <w:t>, необходимые для выполнения его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 моральны</w:t>
      </w:r>
      <w:r w:rsidR="003716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37160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603">
        <w:rPr>
          <w:rFonts w:ascii="Times New Roman" w:hAnsi="Times New Roman" w:cs="Times New Roman"/>
          <w:sz w:val="28"/>
          <w:szCs w:val="28"/>
        </w:rPr>
        <w:t xml:space="preserve">и </w:t>
      </w:r>
      <w:r w:rsidR="00D81653">
        <w:rPr>
          <w:rFonts w:ascii="Times New Roman" w:hAnsi="Times New Roman" w:cs="Times New Roman"/>
          <w:sz w:val="28"/>
          <w:szCs w:val="28"/>
        </w:rPr>
        <w:t>м</w:t>
      </w:r>
      <w:r w:rsidR="00D81653" w:rsidRPr="00D81653">
        <w:rPr>
          <w:rFonts w:ascii="Times New Roman" w:hAnsi="Times New Roman" w:cs="Times New Roman"/>
          <w:sz w:val="28"/>
          <w:szCs w:val="28"/>
        </w:rPr>
        <w:t>исси</w:t>
      </w:r>
      <w:r w:rsidR="00371603">
        <w:rPr>
          <w:rFonts w:ascii="Times New Roman" w:hAnsi="Times New Roman" w:cs="Times New Roman"/>
          <w:sz w:val="28"/>
          <w:szCs w:val="28"/>
        </w:rPr>
        <w:t>и</w:t>
      </w:r>
      <w:r w:rsidR="00D81653" w:rsidRPr="00D81653">
        <w:rPr>
          <w:rFonts w:ascii="Times New Roman" w:hAnsi="Times New Roman" w:cs="Times New Roman"/>
          <w:sz w:val="28"/>
          <w:szCs w:val="28"/>
        </w:rPr>
        <w:t xml:space="preserve"> </w:t>
      </w:r>
      <w:r w:rsidR="0037160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самоуправления. </w:t>
      </w:r>
    </w:p>
    <w:p w14:paraId="36634142" w14:textId="77777777" w:rsidR="00161731" w:rsidRPr="00161912" w:rsidRDefault="00161731" w:rsidP="001617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первичной адаптации лица, в отношении которого осуществляется наставничество</w:t>
      </w:r>
      <w:r w:rsidRPr="00161912">
        <w:rPr>
          <w:rFonts w:ascii="Times New Roman" w:hAnsi="Times New Roman" w:cs="Times New Roman"/>
          <w:sz w:val="28"/>
          <w:szCs w:val="28"/>
        </w:rPr>
        <w:t>:</w:t>
      </w:r>
    </w:p>
    <w:p w14:paraId="18CB50EE" w14:textId="77777777" w:rsidR="00161731" w:rsidRPr="0016191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Расскажите вашему новому коллеге, какая форма обращения принята в Вашем подразделении.</w:t>
      </w:r>
    </w:p>
    <w:p w14:paraId="4AEC66AB" w14:textId="77777777" w:rsidR="00161731" w:rsidRPr="00161912" w:rsidRDefault="00371603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сотруднику об органах местного самоуправления</w:t>
      </w:r>
      <w:r w:rsidR="00161731" w:rsidRPr="00161912">
        <w:rPr>
          <w:rFonts w:ascii="Times New Roman" w:hAnsi="Times New Roman" w:cs="Times New Roman"/>
          <w:sz w:val="28"/>
          <w:szCs w:val="28"/>
        </w:rPr>
        <w:t xml:space="preserve">, о структурном подразделении в котором Вы работаете, об особенностях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1731" w:rsidRPr="00161912">
        <w:rPr>
          <w:rFonts w:ascii="Times New Roman" w:hAnsi="Times New Roman" w:cs="Times New Roman"/>
          <w:sz w:val="28"/>
          <w:szCs w:val="28"/>
        </w:rPr>
        <w:t xml:space="preserve"> службы в органе. Последнее будет особенно интересно для сотрудников впервые </w:t>
      </w:r>
      <w:r w:rsidR="00161731">
        <w:rPr>
          <w:rFonts w:ascii="Times New Roman" w:hAnsi="Times New Roman" w:cs="Times New Roman"/>
          <w:sz w:val="28"/>
          <w:szCs w:val="28"/>
        </w:rPr>
        <w:t>поступивших</w:t>
      </w:r>
      <w:r w:rsidR="00161731" w:rsidRPr="00161912">
        <w:rPr>
          <w:rFonts w:ascii="Times New Roman" w:hAnsi="Times New Roman" w:cs="Times New Roman"/>
          <w:sz w:val="28"/>
          <w:szCs w:val="28"/>
        </w:rPr>
        <w:t xml:space="preserve"> на службу.</w:t>
      </w:r>
    </w:p>
    <w:p w14:paraId="6A2B8E67" w14:textId="77777777" w:rsidR="00161731" w:rsidRPr="0016191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1912">
        <w:rPr>
          <w:rFonts w:ascii="Times New Roman" w:hAnsi="Times New Roman" w:cs="Times New Roman"/>
          <w:sz w:val="28"/>
          <w:szCs w:val="28"/>
        </w:rPr>
        <w:t>знакомьте сотрудника с разделами сайта органа</w:t>
      </w:r>
      <w:r w:rsidR="00031FC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61912">
        <w:rPr>
          <w:rFonts w:ascii="Times New Roman" w:hAnsi="Times New Roman" w:cs="Times New Roman"/>
          <w:sz w:val="28"/>
          <w:szCs w:val="28"/>
        </w:rPr>
        <w:t>. Научите работать с ними.</w:t>
      </w:r>
    </w:p>
    <w:p w14:paraId="2402EEEB" w14:textId="77777777" w:rsidR="00161731" w:rsidRPr="0016191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Проявите интерес к личности нового сотрудника. Спросите его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61912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о предыдущем месте работы, семье, достижениях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947D9F" w14:textId="77777777" w:rsidR="00161731" w:rsidRPr="0016191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lastRenderedPageBreak/>
        <w:t>Пообедайте вместе с новым сотрудником в его первый рабочий день.</w:t>
      </w:r>
    </w:p>
    <w:p w14:paraId="1EA404D8" w14:textId="77777777" w:rsidR="00161731" w:rsidRPr="0016191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Окажите сотруднику помощь в прохождении в здание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в заказе временных пропусков для входа в здание органа, пока его удостоверение или пропуск находится в процессе оформления.</w:t>
      </w:r>
    </w:p>
    <w:p w14:paraId="155AA245" w14:textId="77777777" w:rsidR="00161731" w:rsidRPr="0016191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Посоветуйте новому сотруднику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Pr="00031FC8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="00031FC8" w:rsidRPr="00031FC8">
        <w:rPr>
          <w:rFonts w:ascii="Times New Roman" w:hAnsi="Times New Roman" w:cs="Times New Roman"/>
          <w:sz w:val="28"/>
          <w:szCs w:val="28"/>
        </w:rPr>
        <w:t xml:space="preserve">(положением) </w:t>
      </w:r>
      <w:r w:rsidRPr="00031FC8">
        <w:rPr>
          <w:rFonts w:ascii="Times New Roman" w:hAnsi="Times New Roman" w:cs="Times New Roman"/>
          <w:sz w:val="28"/>
          <w:szCs w:val="28"/>
        </w:rPr>
        <w:t xml:space="preserve">об организации наставничества в </w:t>
      </w:r>
      <w:r w:rsidRPr="00031FC8">
        <w:rPr>
          <w:rFonts w:ascii="Times New Roman" w:hAnsi="Times New Roman" w:cs="Times New Roman"/>
          <w:iCs/>
          <w:sz w:val="28"/>
          <w:szCs w:val="28"/>
        </w:rPr>
        <w:t>орган</w:t>
      </w:r>
      <w:r w:rsidR="00031FC8" w:rsidRPr="00031FC8">
        <w:rPr>
          <w:rFonts w:ascii="Times New Roman" w:hAnsi="Times New Roman" w:cs="Times New Roman"/>
          <w:iCs/>
          <w:sz w:val="28"/>
          <w:szCs w:val="28"/>
        </w:rPr>
        <w:t>е</w:t>
      </w:r>
      <w:r w:rsidRPr="0016191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 справочником для сотрудника </w:t>
      </w:r>
      <w:r w:rsidRPr="00031FC8">
        <w:rPr>
          <w:rFonts w:ascii="Times New Roman" w:hAnsi="Times New Roman" w:cs="Times New Roman"/>
          <w:sz w:val="28"/>
          <w:szCs w:val="28"/>
          <w:highlight w:val="yellow"/>
        </w:rPr>
        <w:t>«Первые шаги в (</w:t>
      </w:r>
      <w:r w:rsidRPr="00031FC8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наименование органа</w:t>
      </w:r>
      <w:r w:rsidR="008A78E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местного самоуправления</w:t>
      </w:r>
      <w:r w:rsidRPr="00031FC8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)</w:t>
      </w:r>
      <w:r w:rsidRPr="00031FC8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161912">
        <w:rPr>
          <w:rFonts w:ascii="Times New Roman" w:hAnsi="Times New Roman" w:cs="Times New Roman"/>
          <w:sz w:val="28"/>
          <w:szCs w:val="28"/>
        </w:rPr>
        <w:t>. Информация, содержащаяся в данных документах, будет очень полезной для лица, в отношении которого осуществляется наставничество.</w:t>
      </w:r>
    </w:p>
    <w:p w14:paraId="510FF5B3" w14:textId="77777777" w:rsidR="00161731" w:rsidRPr="0016191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При поручении первых заданий сотруднику спросите, как продвигается их выполнение и окажите помощь в случае возникновения затруднений.</w:t>
      </w:r>
    </w:p>
    <w:p w14:paraId="6C51BC8D" w14:textId="77777777" w:rsidR="00161731" w:rsidRPr="0016191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14:paraId="16BB55FA" w14:textId="77777777" w:rsidR="00161731" w:rsidRPr="009A73AC" w:rsidRDefault="00161731" w:rsidP="001617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3AC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для наставника </w:t>
      </w:r>
      <w:r w:rsidRPr="009A73A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общению при осуществлении наставничества:</w:t>
      </w:r>
    </w:p>
    <w:p w14:paraId="2BDE08E6" w14:textId="77777777" w:rsidR="00161731" w:rsidRPr="002E530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>Старайтесь использовать скорее проблемно-ориентированные, чем личностно-ориентированные ут</w:t>
      </w:r>
      <w:r>
        <w:rPr>
          <w:rFonts w:ascii="Times New Roman" w:hAnsi="Times New Roman" w:cs="Times New Roman"/>
          <w:sz w:val="28"/>
          <w:szCs w:val="28"/>
        </w:rPr>
        <w:t>верждения, то есть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обращайте большее внимание на поступки и </w:t>
      </w:r>
      <w:r>
        <w:rPr>
          <w:rFonts w:ascii="Times New Roman" w:hAnsi="Times New Roman" w:cs="Times New Roman"/>
          <w:sz w:val="28"/>
          <w:szCs w:val="28"/>
        </w:rPr>
        <w:t xml:space="preserve">старайтесь давать </w:t>
      </w:r>
      <w:r w:rsidRPr="002E5302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5302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>м и поступкам наставляемого</w:t>
      </w:r>
      <w:r w:rsidRPr="002E5302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>его личности</w:t>
      </w:r>
      <w:r w:rsidRPr="002E5302">
        <w:rPr>
          <w:rFonts w:ascii="Times New Roman" w:hAnsi="Times New Roman" w:cs="Times New Roman"/>
          <w:sz w:val="28"/>
          <w:szCs w:val="28"/>
        </w:rPr>
        <w:t>.</w:t>
      </w:r>
      <w:r w:rsidRPr="00175ADE">
        <w:rPr>
          <w:rFonts w:ascii="Times New Roman" w:hAnsi="Times New Roman" w:cs="Times New Roman"/>
          <w:sz w:val="28"/>
          <w:szCs w:val="28"/>
        </w:rPr>
        <w:t xml:space="preserve"> </w:t>
      </w:r>
      <w:r w:rsidRPr="002E5302">
        <w:rPr>
          <w:rFonts w:ascii="Times New Roman" w:hAnsi="Times New Roman" w:cs="Times New Roman"/>
          <w:sz w:val="28"/>
          <w:szCs w:val="28"/>
        </w:rPr>
        <w:t xml:space="preserve">Используйте описательные, а не оценочные высказывания. </w:t>
      </w:r>
      <w:r>
        <w:rPr>
          <w:rFonts w:ascii="Times New Roman" w:hAnsi="Times New Roman" w:cs="Times New Roman"/>
          <w:sz w:val="28"/>
          <w:szCs w:val="28"/>
        </w:rPr>
        <w:t>Будьте объективны в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ании возникающих</w:t>
      </w:r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Pr="002E530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независимы в </w:t>
      </w:r>
      <w:r w:rsidRPr="002E5302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их оценках </w:t>
      </w:r>
      <w:r w:rsidRPr="002E5302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302">
        <w:rPr>
          <w:rFonts w:ascii="Times New Roman" w:hAnsi="Times New Roman" w:cs="Times New Roman"/>
          <w:sz w:val="28"/>
          <w:szCs w:val="28"/>
        </w:rPr>
        <w:t xml:space="preserve"> и их последстви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302">
        <w:rPr>
          <w:rFonts w:ascii="Times New Roman" w:hAnsi="Times New Roman" w:cs="Times New Roman"/>
          <w:sz w:val="28"/>
          <w:szCs w:val="28"/>
        </w:rPr>
        <w:t>. Предлагайте приемлемые альтернативы.</w:t>
      </w:r>
    </w:p>
    <w:p w14:paraId="0008386D" w14:textId="77777777" w:rsidR="00161731" w:rsidRPr="009A73AC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наставляемым старайтесь подчеркивать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самостоятельность и </w:t>
      </w:r>
      <w:r w:rsidRPr="002E5302">
        <w:rPr>
          <w:rFonts w:ascii="Times New Roman" w:hAnsi="Times New Roman" w:cs="Times New Roman"/>
          <w:sz w:val="28"/>
          <w:szCs w:val="28"/>
        </w:rPr>
        <w:t>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5302">
        <w:rPr>
          <w:rFonts w:ascii="Times New Roman" w:hAnsi="Times New Roman" w:cs="Times New Roman"/>
          <w:sz w:val="28"/>
          <w:szCs w:val="28"/>
        </w:rPr>
        <w:t xml:space="preserve"> к нему, </w:t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Pr="002E5302">
        <w:rPr>
          <w:rFonts w:ascii="Times New Roman" w:hAnsi="Times New Roman" w:cs="Times New Roman"/>
          <w:sz w:val="28"/>
          <w:szCs w:val="28"/>
        </w:rPr>
        <w:t>гибкост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>, непредвзятост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и открытост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новым идеям. Стремитесь не к доминированию, а к равноправному дву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5302">
        <w:rPr>
          <w:rFonts w:ascii="Times New Roman" w:hAnsi="Times New Roman" w:cs="Times New Roman"/>
          <w:sz w:val="28"/>
          <w:szCs w:val="28"/>
        </w:rPr>
        <w:t xml:space="preserve">стороннему обмену информацией. Определите области взаимного согласия или позитивные характеристики собеседника прежде, чем говорить о возможных </w:t>
      </w:r>
      <w:r w:rsidRPr="002E5302">
        <w:rPr>
          <w:rFonts w:ascii="Times New Roman" w:hAnsi="Times New Roman" w:cs="Times New Roman"/>
          <w:sz w:val="28"/>
          <w:szCs w:val="28"/>
        </w:rPr>
        <w:lastRenderedPageBreak/>
        <w:t>разногласиях или негативных характеристиках.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3AC">
        <w:rPr>
          <w:rFonts w:ascii="Times New Roman" w:hAnsi="Times New Roman" w:cs="Times New Roman"/>
          <w:sz w:val="28"/>
          <w:szCs w:val="28"/>
        </w:rPr>
        <w:t>Сформулируйте у нового сотрудника позитивное отношение к работе и коллективу, под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73AC">
        <w:rPr>
          <w:rFonts w:ascii="Times New Roman" w:hAnsi="Times New Roman" w:cs="Times New Roman"/>
          <w:sz w:val="28"/>
          <w:szCs w:val="28"/>
        </w:rPr>
        <w:t>ержите энтузиазм сотрудника и уверенность в себе, найдите повод, чтобы его похвалить.</w:t>
      </w:r>
    </w:p>
    <w:p w14:paraId="56694B0B" w14:textId="77777777" w:rsidR="00161731" w:rsidRPr="002E530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обучения</w:t>
      </w:r>
      <w:r w:rsidRPr="002E5302">
        <w:rPr>
          <w:rFonts w:ascii="Times New Roman" w:hAnsi="Times New Roman" w:cs="Times New Roman"/>
          <w:sz w:val="28"/>
          <w:szCs w:val="28"/>
        </w:rPr>
        <w:t xml:space="preserve"> делайте особый акцент на </w:t>
      </w:r>
      <w:r>
        <w:rPr>
          <w:rFonts w:ascii="Times New Roman" w:hAnsi="Times New Roman" w:cs="Times New Roman"/>
          <w:sz w:val="28"/>
          <w:szCs w:val="28"/>
        </w:rPr>
        <w:t>сферах</w:t>
      </w:r>
      <w:r w:rsidRPr="002E5302">
        <w:rPr>
          <w:rFonts w:ascii="Times New Roman" w:hAnsi="Times New Roman" w:cs="Times New Roman"/>
          <w:sz w:val="28"/>
          <w:szCs w:val="28"/>
        </w:rPr>
        <w:t>, подконтрольных вашему собеседнику, а не на тех факторах,</w:t>
      </w:r>
      <w:r>
        <w:rPr>
          <w:rFonts w:ascii="Times New Roman" w:hAnsi="Times New Roman" w:cs="Times New Roman"/>
          <w:sz w:val="28"/>
          <w:szCs w:val="28"/>
        </w:rPr>
        <w:t xml:space="preserve"> которые не могут быть изменены, или находятся вне сферы его компетенции.</w:t>
      </w:r>
    </w:p>
    <w:p w14:paraId="2070CD9A" w14:textId="77777777" w:rsidR="00161731" w:rsidRPr="002E5302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Ваши утверждения должны отражать </w:t>
      </w:r>
      <w:r>
        <w:rPr>
          <w:rFonts w:ascii="Times New Roman" w:hAnsi="Times New Roman" w:cs="Times New Roman"/>
          <w:sz w:val="28"/>
          <w:szCs w:val="28"/>
        </w:rPr>
        <w:t xml:space="preserve">Ваше </w:t>
      </w:r>
      <w:r w:rsidRPr="002E5302">
        <w:rPr>
          <w:rFonts w:ascii="Times New Roman" w:hAnsi="Times New Roman" w:cs="Times New Roman"/>
          <w:sz w:val="28"/>
          <w:szCs w:val="28"/>
        </w:rPr>
        <w:t xml:space="preserve">мнение, то есть </w:t>
      </w:r>
      <w:r>
        <w:rPr>
          <w:rFonts w:ascii="Times New Roman" w:hAnsi="Times New Roman" w:cs="Times New Roman"/>
          <w:sz w:val="28"/>
          <w:szCs w:val="28"/>
        </w:rPr>
        <w:t>быть основаны на личном опыте профессиональной служебной деятельности. Старайтесь н</w:t>
      </w:r>
      <w:r w:rsidRPr="002E5302">
        <w:rPr>
          <w:rFonts w:ascii="Times New Roman" w:hAnsi="Times New Roman" w:cs="Times New Roman"/>
          <w:sz w:val="28"/>
          <w:szCs w:val="28"/>
        </w:rPr>
        <w:t>е заменя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02">
        <w:rPr>
          <w:rFonts w:ascii="Times New Roman" w:hAnsi="Times New Roman" w:cs="Times New Roman"/>
          <w:sz w:val="28"/>
          <w:szCs w:val="28"/>
        </w:rPr>
        <w:t>«я» безликим понятием «руководство»</w:t>
      </w:r>
      <w:r>
        <w:rPr>
          <w:rFonts w:ascii="Times New Roman" w:hAnsi="Times New Roman" w:cs="Times New Roman"/>
          <w:sz w:val="28"/>
          <w:szCs w:val="28"/>
        </w:rPr>
        <w:t>, что будет способствовать поддержанию на высоком уровне именно Вашего авторитета как наставника и профессионала</w:t>
      </w:r>
      <w:r w:rsidRPr="002E5302">
        <w:rPr>
          <w:rFonts w:ascii="Times New Roman" w:hAnsi="Times New Roman" w:cs="Times New Roman"/>
          <w:sz w:val="28"/>
          <w:szCs w:val="28"/>
        </w:rPr>
        <w:t>.</w:t>
      </w:r>
    </w:p>
    <w:p w14:paraId="228C3D93" w14:textId="77777777" w:rsidR="00161731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>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</w:t>
      </w:r>
      <w:r>
        <w:rPr>
          <w:rFonts w:ascii="Times New Roman" w:hAnsi="Times New Roman" w:cs="Times New Roman"/>
          <w:sz w:val="28"/>
          <w:szCs w:val="28"/>
        </w:rPr>
        <w:t>ичеству или к консультированию.</w:t>
      </w:r>
    </w:p>
    <w:p w14:paraId="792305D1" w14:textId="77777777" w:rsidR="00161731" w:rsidRDefault="00161731" w:rsidP="001617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задача наставничества состоит в стабилизации кадрового состава, поэтому с наставляемым Вам, возможно, предстоит совместно проходить службу еще долгое время. Соответственно, успешная модель отношений с наставляемым является залогом Вашего профессионального и должностного роста. </w:t>
      </w:r>
    </w:p>
    <w:p w14:paraId="4FA325D3" w14:textId="77777777" w:rsidR="00161731" w:rsidRDefault="00161731" w:rsidP="0016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EF614" w14:textId="77777777" w:rsidR="00C12E80" w:rsidRDefault="00C12E80" w:rsidP="0016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342B8" w14:textId="77777777" w:rsidR="00C12E80" w:rsidRDefault="00C12E80" w:rsidP="0016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3646F" w14:textId="77777777" w:rsidR="00C12E80" w:rsidRDefault="00C12E80" w:rsidP="0016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0DD20" w14:textId="77777777" w:rsidR="00C12E80" w:rsidRDefault="00C12E80" w:rsidP="0016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FF68E" w14:textId="77777777" w:rsidR="00C12E80" w:rsidRDefault="00C12E80" w:rsidP="00161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28EF0" w14:textId="77777777" w:rsidR="00C12E80" w:rsidRDefault="00C12E80" w:rsidP="00161731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24F80" w14:textId="77777777" w:rsidR="00C12E80" w:rsidRDefault="00C12E80" w:rsidP="00C12E8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0B1D3" w14:textId="77777777" w:rsidR="00C12E80" w:rsidRDefault="00C12E80" w:rsidP="00C12E8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15711" w14:textId="77777777" w:rsidR="00161731" w:rsidRPr="003620EB" w:rsidRDefault="00161731" w:rsidP="00C12E8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620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Кодекс наставника</w:t>
      </w:r>
    </w:p>
    <w:p w14:paraId="34C6128D" w14:textId="77777777" w:rsidR="00161731" w:rsidRPr="00175ADE" w:rsidRDefault="00161731" w:rsidP="00C12E8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269F0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1. Постоянно работайте над повышением своего профессионального и культурного уровня. </w:t>
      </w:r>
    </w:p>
    <w:p w14:paraId="1666F74E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2. Будьте примером. Все, что вы требуете от </w:t>
      </w:r>
      <w:r>
        <w:rPr>
          <w:rFonts w:ascii="Times New Roman" w:hAnsi="Times New Roman" w:cs="Times New Roman"/>
          <w:sz w:val="28"/>
          <w:szCs w:val="28"/>
        </w:rPr>
        <w:t>наставляемого</w:t>
      </w:r>
      <w:r w:rsidRPr="002E5302">
        <w:rPr>
          <w:rFonts w:ascii="Times New Roman" w:hAnsi="Times New Roman" w:cs="Times New Roman"/>
          <w:sz w:val="28"/>
          <w:szCs w:val="28"/>
        </w:rPr>
        <w:t xml:space="preserve">, вы должны знать и уметь сами. </w:t>
      </w:r>
    </w:p>
    <w:p w14:paraId="072A1A05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3. Не забывайте, что наставник является руководителем процесса обучения, а не руководителем </w:t>
      </w:r>
      <w:r>
        <w:rPr>
          <w:rFonts w:ascii="Times New Roman" w:hAnsi="Times New Roman" w:cs="Times New Roman"/>
          <w:sz w:val="28"/>
          <w:szCs w:val="28"/>
        </w:rPr>
        <w:t>наставляемого</w:t>
      </w:r>
      <w:r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34EB82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Ведите диалог с наставляемым </w:t>
      </w:r>
      <w:r w:rsidRPr="002E5302">
        <w:rPr>
          <w:rFonts w:ascii="Times New Roman" w:hAnsi="Times New Roman" w:cs="Times New Roman"/>
          <w:sz w:val="28"/>
          <w:szCs w:val="28"/>
        </w:rPr>
        <w:t xml:space="preserve">на равных, будьте дипломатичны. </w:t>
      </w:r>
    </w:p>
    <w:p w14:paraId="0A3BD530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>5. Не говорите плохо 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органе и руководстве. Будьте лояльны по отношению к государству.</w:t>
      </w:r>
    </w:p>
    <w:p w14:paraId="346E48C3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 обсуждайте с наставляемым </w:t>
      </w:r>
      <w:r w:rsidRPr="002E5302">
        <w:rPr>
          <w:rFonts w:ascii="Times New Roman" w:hAnsi="Times New Roman" w:cs="Times New Roman"/>
          <w:sz w:val="28"/>
          <w:szCs w:val="28"/>
        </w:rPr>
        <w:t xml:space="preserve">личные качества и недостатки ваших коллег и руководителей. </w:t>
      </w:r>
    </w:p>
    <w:p w14:paraId="05EA2EC5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7. Не обсуждайте со своими коллегами личные качества и недостатки ваших </w:t>
      </w:r>
      <w:r>
        <w:rPr>
          <w:rFonts w:ascii="Times New Roman" w:hAnsi="Times New Roman" w:cs="Times New Roman"/>
          <w:sz w:val="28"/>
          <w:szCs w:val="28"/>
        </w:rPr>
        <w:t>подопечных</w:t>
      </w:r>
      <w:r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10EB73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8. Четко и понятно формулируйте задачи. </w:t>
      </w:r>
    </w:p>
    <w:p w14:paraId="182550E1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9. Правильно распределяйте время работы. </w:t>
      </w:r>
    </w:p>
    <w:p w14:paraId="6A9C80C2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10. Комбинируйте различные способы обучения. Больше практики! </w:t>
      </w:r>
    </w:p>
    <w:p w14:paraId="11047516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11. Творчески подходите к выполнению своей работы. </w:t>
      </w:r>
    </w:p>
    <w:p w14:paraId="730C81F7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12. Всегда давайте обратную связь, как положительную, так и отрицательную. </w:t>
      </w:r>
    </w:p>
    <w:p w14:paraId="41E2CAAE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13. Оценивайте не личность </w:t>
      </w:r>
      <w:r>
        <w:rPr>
          <w:rFonts w:ascii="Times New Roman" w:hAnsi="Times New Roman" w:cs="Times New Roman"/>
          <w:sz w:val="28"/>
          <w:szCs w:val="28"/>
        </w:rPr>
        <w:t>наставляемого</w:t>
      </w:r>
      <w:r w:rsidRPr="002E5302">
        <w:rPr>
          <w:rFonts w:ascii="Times New Roman" w:hAnsi="Times New Roman" w:cs="Times New Roman"/>
          <w:sz w:val="28"/>
          <w:szCs w:val="28"/>
        </w:rPr>
        <w:t xml:space="preserve">, а проделанную им работу. </w:t>
      </w:r>
    </w:p>
    <w:p w14:paraId="3486490F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14. Хвалите </w:t>
      </w:r>
      <w:r>
        <w:rPr>
          <w:rFonts w:ascii="Times New Roman" w:hAnsi="Times New Roman" w:cs="Times New Roman"/>
          <w:sz w:val="28"/>
          <w:szCs w:val="28"/>
        </w:rPr>
        <w:t>наставляемого, если проделанная им работа заслуживает одобрения.</w:t>
      </w:r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D81BE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Уважайте мнение наставляемого</w:t>
      </w:r>
      <w:r w:rsidRPr="002E53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71FD5" w14:textId="77777777" w:rsidR="00161731" w:rsidRPr="002E5302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16. Не бойтесь признавать свои ошибки. </w:t>
      </w:r>
    </w:p>
    <w:p w14:paraId="066CDEA3" w14:textId="77777777" w:rsidR="00161731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17. Помогайте </w:t>
      </w:r>
      <w:r>
        <w:rPr>
          <w:rFonts w:ascii="Times New Roman" w:hAnsi="Times New Roman" w:cs="Times New Roman"/>
          <w:sz w:val="28"/>
          <w:szCs w:val="28"/>
        </w:rPr>
        <w:t>наставляемому</w:t>
      </w:r>
      <w:r w:rsidRPr="002E5302">
        <w:rPr>
          <w:rFonts w:ascii="Times New Roman" w:hAnsi="Times New Roman" w:cs="Times New Roman"/>
          <w:sz w:val="28"/>
          <w:szCs w:val="28"/>
        </w:rPr>
        <w:t xml:space="preserve"> преодолевать</w:t>
      </w:r>
      <w:r>
        <w:rPr>
          <w:rFonts w:ascii="Times New Roman" w:hAnsi="Times New Roman" w:cs="Times New Roman"/>
          <w:sz w:val="28"/>
          <w:szCs w:val="28"/>
        </w:rPr>
        <w:t xml:space="preserve"> возникающие трудности.</w:t>
      </w:r>
    </w:p>
    <w:p w14:paraId="19A5C5CC" w14:textId="77777777" w:rsidR="00161731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Не допускайте, чтобы ваше плохое настроение сказывалось на работе с наставляемым.</w:t>
      </w:r>
    </w:p>
    <w:p w14:paraId="07A1D306" w14:textId="77777777" w:rsidR="00161731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>Наставничество может быть организовано формально в соответствии с разработанным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302">
        <w:rPr>
          <w:rFonts w:ascii="Times New Roman" w:hAnsi="Times New Roman" w:cs="Times New Roman"/>
          <w:sz w:val="28"/>
          <w:szCs w:val="28"/>
        </w:rPr>
        <w:t xml:space="preserve"> в органе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Pr="002E5302">
        <w:rPr>
          <w:rFonts w:ascii="Times New Roman" w:hAnsi="Times New Roman" w:cs="Times New Roman"/>
          <w:sz w:val="28"/>
          <w:szCs w:val="28"/>
        </w:rPr>
        <w:t xml:space="preserve"> наставничеств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302">
        <w:rPr>
          <w:rFonts w:ascii="Times New Roman" w:hAnsi="Times New Roman" w:cs="Times New Roman"/>
          <w:sz w:val="28"/>
          <w:szCs w:val="28"/>
        </w:rPr>
        <w:t>, а может проходить неформально и становиться естественной частью организационной культуры.</w:t>
      </w:r>
    </w:p>
    <w:p w14:paraId="66295251" w14:textId="77777777" w:rsidR="00161731" w:rsidRDefault="00161731" w:rsidP="00C12E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47E837" w14:textId="77777777" w:rsidR="00773E4E" w:rsidRDefault="00161731" w:rsidP="00C12E80">
      <w:pPr>
        <w:jc w:val="both"/>
      </w:pPr>
      <w:r w:rsidRPr="00B7298E">
        <w:rPr>
          <w:rFonts w:ascii="Times New Roman" w:hAnsi="Times New Roman" w:cs="Times New Roman"/>
          <w:b/>
          <w:sz w:val="28"/>
          <w:szCs w:val="28"/>
        </w:rPr>
        <w:t>Помните, что именно Вам поручена ответственная и непростая задача по адаптации сотрудника, и именно от Вас зависит, насколько удачно сотрудник вольется в коллектив.</w:t>
      </w:r>
    </w:p>
    <w:sectPr w:rsidR="00773E4E" w:rsidSect="00C12E8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731"/>
    <w:rsid w:val="00031FC8"/>
    <w:rsid w:val="00161731"/>
    <w:rsid w:val="001C2E59"/>
    <w:rsid w:val="002B32E4"/>
    <w:rsid w:val="003620EB"/>
    <w:rsid w:val="00371603"/>
    <w:rsid w:val="00431CB1"/>
    <w:rsid w:val="004D7DF7"/>
    <w:rsid w:val="0050154F"/>
    <w:rsid w:val="005C0814"/>
    <w:rsid w:val="006004E5"/>
    <w:rsid w:val="0069252A"/>
    <w:rsid w:val="006D5392"/>
    <w:rsid w:val="00773E4E"/>
    <w:rsid w:val="00787F48"/>
    <w:rsid w:val="007D78A8"/>
    <w:rsid w:val="008A78E9"/>
    <w:rsid w:val="00C12E80"/>
    <w:rsid w:val="00D81653"/>
    <w:rsid w:val="00F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52A7"/>
  <w15:docId w15:val="{1540B16C-2116-4D84-A514-CB3875D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7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new</cp:lastModifiedBy>
  <cp:revision>10</cp:revision>
  <dcterms:created xsi:type="dcterms:W3CDTF">2021-06-15T10:33:00Z</dcterms:created>
  <dcterms:modified xsi:type="dcterms:W3CDTF">2024-12-25T05:52:00Z</dcterms:modified>
</cp:coreProperties>
</file>