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7A" w:rsidRPr="009E1A7A" w:rsidRDefault="009E1A7A" w:rsidP="009E1A7A">
      <w:pPr>
        <w:pStyle w:val="s15"/>
        <w:jc w:val="both"/>
        <w:rPr>
          <w:b/>
          <w:color w:val="22272F"/>
          <w:shd w:val="clear" w:color="auto" w:fill="FFFFFF"/>
        </w:rPr>
      </w:pPr>
      <w:r w:rsidRPr="009E1A7A">
        <w:rPr>
          <w:rStyle w:val="s10"/>
          <w:b/>
          <w:bCs/>
          <w:color w:val="22272F"/>
        </w:rPr>
        <w:t>Стать</w:t>
      </w:r>
      <w:r w:rsidRPr="009E1A7A">
        <w:rPr>
          <w:rStyle w:val="s10"/>
          <w:b/>
          <w:bCs/>
          <w:color w:val="22272F"/>
        </w:rPr>
        <w:t>ей</w:t>
      </w:r>
      <w:r>
        <w:rPr>
          <w:rStyle w:val="s10"/>
          <w:b/>
          <w:bCs/>
          <w:color w:val="22272F"/>
        </w:rPr>
        <w:t xml:space="preserve"> 9 </w:t>
      </w:r>
      <w:r w:rsidRPr="009E1A7A">
        <w:rPr>
          <w:rStyle w:val="a6"/>
          <w:b/>
          <w:i w:val="0"/>
          <w:iCs w:val="0"/>
          <w:color w:val="22272F"/>
          <w:shd w:val="clear" w:color="auto" w:fill="FFFFFF"/>
        </w:rPr>
        <w:t>Закон</w:t>
      </w:r>
      <w:r w:rsidRPr="009E1A7A">
        <w:rPr>
          <w:rStyle w:val="a6"/>
          <w:b/>
          <w:i w:val="0"/>
          <w:iCs w:val="0"/>
          <w:color w:val="22272F"/>
          <w:shd w:val="clear" w:color="auto" w:fill="FFFFFF"/>
        </w:rPr>
        <w:t>а</w:t>
      </w:r>
      <w:r w:rsidRPr="009E1A7A">
        <w:rPr>
          <w:b/>
          <w:color w:val="22272F"/>
          <w:shd w:val="clear" w:color="auto" w:fill="FFFFFF"/>
        </w:rPr>
        <w:t> </w:t>
      </w:r>
      <w:r w:rsidRPr="009E1A7A">
        <w:rPr>
          <w:rStyle w:val="a6"/>
          <w:b/>
          <w:i w:val="0"/>
          <w:iCs w:val="0"/>
          <w:color w:val="22272F"/>
          <w:shd w:val="clear" w:color="auto" w:fill="FFFFFF"/>
        </w:rPr>
        <w:t>Челябинской</w:t>
      </w:r>
      <w:r w:rsidRPr="009E1A7A">
        <w:rPr>
          <w:b/>
          <w:color w:val="22272F"/>
          <w:shd w:val="clear" w:color="auto" w:fill="FFFFFF"/>
        </w:rPr>
        <w:t> </w:t>
      </w:r>
      <w:r w:rsidRPr="009E1A7A">
        <w:rPr>
          <w:rStyle w:val="a6"/>
          <w:b/>
          <w:i w:val="0"/>
          <w:iCs w:val="0"/>
          <w:color w:val="22272F"/>
          <w:shd w:val="clear" w:color="auto" w:fill="FFFFFF"/>
        </w:rPr>
        <w:t>области</w:t>
      </w:r>
      <w:r w:rsidRPr="009E1A7A">
        <w:rPr>
          <w:b/>
          <w:color w:val="22272F"/>
          <w:shd w:val="clear" w:color="auto" w:fill="FFFFFF"/>
        </w:rPr>
        <w:t> от </w:t>
      </w:r>
      <w:r w:rsidRPr="009E1A7A">
        <w:rPr>
          <w:rStyle w:val="a6"/>
          <w:b/>
          <w:i w:val="0"/>
          <w:iCs w:val="0"/>
          <w:color w:val="22272F"/>
          <w:shd w:val="clear" w:color="auto" w:fill="FFFFFF"/>
        </w:rPr>
        <w:t>22</w:t>
      </w:r>
      <w:r w:rsidRPr="009E1A7A">
        <w:rPr>
          <w:b/>
          <w:color w:val="22272F"/>
          <w:shd w:val="clear" w:color="auto" w:fill="FFFFFF"/>
        </w:rPr>
        <w:t> </w:t>
      </w:r>
      <w:r w:rsidRPr="009E1A7A">
        <w:rPr>
          <w:rStyle w:val="a6"/>
          <w:b/>
          <w:i w:val="0"/>
          <w:iCs w:val="0"/>
          <w:color w:val="22272F"/>
          <w:shd w:val="clear" w:color="auto" w:fill="FFFFFF"/>
        </w:rPr>
        <w:t>февраля</w:t>
      </w:r>
      <w:r w:rsidRPr="009E1A7A">
        <w:rPr>
          <w:b/>
          <w:color w:val="22272F"/>
          <w:shd w:val="clear" w:color="auto" w:fill="FFFFFF"/>
        </w:rPr>
        <w:t> </w:t>
      </w:r>
      <w:r w:rsidRPr="009E1A7A">
        <w:rPr>
          <w:rStyle w:val="a6"/>
          <w:b/>
          <w:i w:val="0"/>
          <w:iCs w:val="0"/>
          <w:color w:val="22272F"/>
          <w:shd w:val="clear" w:color="auto" w:fill="FFFFFF"/>
        </w:rPr>
        <w:t>2012</w:t>
      </w:r>
      <w:r w:rsidRPr="009E1A7A">
        <w:rPr>
          <w:b/>
          <w:color w:val="22272F"/>
          <w:shd w:val="clear" w:color="auto" w:fill="FFFFFF"/>
        </w:rPr>
        <w:t> г.</w:t>
      </w:r>
      <w:r>
        <w:rPr>
          <w:b/>
          <w:color w:val="22272F"/>
          <w:shd w:val="clear" w:color="auto" w:fill="FFFFFF"/>
        </w:rPr>
        <w:t xml:space="preserve"> </w:t>
      </w:r>
      <w:r w:rsidRPr="009E1A7A">
        <w:rPr>
          <w:b/>
          <w:color w:val="22272F"/>
          <w:shd w:val="clear" w:color="auto" w:fill="FFFFFF"/>
        </w:rPr>
        <w:t>N </w:t>
      </w:r>
      <w:r w:rsidRPr="009E1A7A">
        <w:rPr>
          <w:rStyle w:val="a6"/>
          <w:b/>
          <w:i w:val="0"/>
          <w:iCs w:val="0"/>
          <w:color w:val="22272F"/>
          <w:shd w:val="clear" w:color="auto" w:fill="FFFFFF"/>
        </w:rPr>
        <w:t>279</w:t>
      </w:r>
      <w:r w:rsidRPr="009E1A7A">
        <w:rPr>
          <w:b/>
          <w:color w:val="22272F"/>
          <w:shd w:val="clear" w:color="auto" w:fill="FFFFFF"/>
        </w:rPr>
        <w:t>-</w:t>
      </w:r>
      <w:r w:rsidRPr="009E1A7A">
        <w:rPr>
          <w:rStyle w:val="a6"/>
          <w:b/>
          <w:i w:val="0"/>
          <w:iCs w:val="0"/>
          <w:color w:val="22272F"/>
          <w:shd w:val="clear" w:color="auto" w:fill="FFFFFF"/>
        </w:rPr>
        <w:t>ЗО</w:t>
      </w:r>
      <w:r>
        <w:rPr>
          <w:rStyle w:val="a6"/>
          <w:b/>
          <w:i w:val="0"/>
          <w:iCs w:val="0"/>
          <w:color w:val="22272F"/>
          <w:shd w:val="clear" w:color="auto" w:fill="FFFFFF"/>
        </w:rPr>
        <w:t xml:space="preserve"> </w:t>
      </w:r>
      <w:bookmarkStart w:id="0" w:name="_GoBack"/>
      <w:bookmarkEnd w:id="0"/>
      <w:r w:rsidRPr="009E1A7A">
        <w:rPr>
          <w:b/>
          <w:color w:val="22272F"/>
          <w:shd w:val="clear" w:color="auto" w:fill="FFFFFF"/>
        </w:rPr>
        <w:t>«</w:t>
      </w:r>
      <w:r w:rsidRPr="009E1A7A">
        <w:rPr>
          <w:b/>
          <w:color w:val="22272F"/>
          <w:shd w:val="clear" w:color="auto" w:fill="FFFFFF"/>
        </w:rPr>
        <w:t>Об оказании бесплатной юридической помощи в Челябинской области</w:t>
      </w:r>
      <w:r w:rsidRPr="009E1A7A">
        <w:rPr>
          <w:b/>
          <w:color w:val="22272F"/>
          <w:shd w:val="clear" w:color="auto" w:fill="FFFFFF"/>
        </w:rPr>
        <w:t>» определен п</w:t>
      </w:r>
      <w:r w:rsidRPr="009E1A7A">
        <w:rPr>
          <w:b/>
          <w:bCs/>
          <w:color w:val="22272F"/>
        </w:rPr>
        <w:t>еречень документов, необходимых для получения гражданами бесплатной юридической помощи</w:t>
      </w:r>
      <w:r w:rsidRPr="009E1A7A">
        <w:rPr>
          <w:b/>
          <w:bCs/>
          <w:color w:val="22272F"/>
        </w:rPr>
        <w:t>.</w:t>
      </w:r>
    </w:p>
    <w:p w:rsidR="009E1A7A" w:rsidRPr="009E1A7A" w:rsidRDefault="009E1A7A" w:rsidP="009E1A7A">
      <w:pPr>
        <w:pStyle w:val="s1"/>
        <w:jc w:val="both"/>
        <w:rPr>
          <w:sz w:val="23"/>
          <w:szCs w:val="23"/>
        </w:rPr>
      </w:pPr>
      <w:r>
        <w:rPr>
          <w:color w:val="22272F"/>
          <w:sz w:val="23"/>
          <w:szCs w:val="23"/>
        </w:rPr>
        <w:t xml:space="preserve">1. Для получения бесплатной юридической помощи гражданами представляются в </w:t>
      </w:r>
      <w:r w:rsidRPr="009E1A7A">
        <w:rPr>
          <w:sz w:val="23"/>
          <w:szCs w:val="23"/>
        </w:rPr>
        <w:t>государственное юридическое бюро и адвокатам, являющимся участниками государственной системы бесплатной юридической помощи, следующие документы:</w:t>
      </w:r>
    </w:p>
    <w:p w:rsidR="009E1A7A" w:rsidRPr="009E1A7A" w:rsidRDefault="009E1A7A" w:rsidP="009E1A7A">
      <w:pPr>
        <w:pStyle w:val="s1"/>
        <w:jc w:val="both"/>
        <w:rPr>
          <w:sz w:val="23"/>
          <w:szCs w:val="23"/>
        </w:rPr>
      </w:pPr>
      <w:r w:rsidRPr="009E1A7A">
        <w:rPr>
          <w:sz w:val="23"/>
          <w:szCs w:val="23"/>
        </w:rPr>
        <w:t>1) заявление об оказании бесплатной юридической помощи</w:t>
      </w:r>
      <w:r w:rsidRPr="009E1A7A">
        <w:rPr>
          <w:sz w:val="23"/>
          <w:szCs w:val="23"/>
        </w:rPr>
        <w:t xml:space="preserve"> с</w:t>
      </w:r>
      <w:r w:rsidRPr="009E1A7A">
        <w:rPr>
          <w:sz w:val="23"/>
          <w:szCs w:val="23"/>
        </w:rPr>
        <w:t xml:space="preserve"> указанием вида необходимой бесплатной юридической помощи и основания ее предоставления;</w:t>
      </w:r>
    </w:p>
    <w:p w:rsidR="009E1A7A" w:rsidRPr="009E1A7A" w:rsidRDefault="009E1A7A" w:rsidP="009E1A7A">
      <w:pPr>
        <w:pStyle w:val="s1"/>
        <w:jc w:val="both"/>
        <w:rPr>
          <w:sz w:val="23"/>
          <w:szCs w:val="23"/>
        </w:rPr>
      </w:pPr>
      <w:r w:rsidRPr="009E1A7A">
        <w:rPr>
          <w:sz w:val="23"/>
          <w:szCs w:val="23"/>
        </w:rPr>
        <w:t>2) паспорт гражданина Российской Федерации или иной документ, удостоверяющий его личность;</w:t>
      </w:r>
    </w:p>
    <w:p w:rsidR="009E1A7A" w:rsidRPr="009E1A7A" w:rsidRDefault="009E1A7A" w:rsidP="009E1A7A">
      <w:pPr>
        <w:pStyle w:val="s1"/>
        <w:jc w:val="both"/>
        <w:rPr>
          <w:sz w:val="23"/>
          <w:szCs w:val="23"/>
        </w:rPr>
      </w:pPr>
      <w:r w:rsidRPr="009E1A7A">
        <w:rPr>
          <w:sz w:val="23"/>
          <w:szCs w:val="23"/>
        </w:rPr>
        <w:t>3) документы, обосновывающие требования граждан об оказании бесплатной юридической помощи, в случаях, предусмотренных </w:t>
      </w:r>
      <w:hyperlink r:id="rId5" w:anchor="/document/12191964/entry/20" w:history="1">
        <w:r w:rsidRPr="009E1A7A">
          <w:rPr>
            <w:rStyle w:val="a5"/>
            <w:color w:val="auto"/>
            <w:sz w:val="23"/>
            <w:szCs w:val="23"/>
            <w:u w:val="none"/>
          </w:rPr>
          <w:t>статьей 20</w:t>
        </w:r>
      </w:hyperlink>
      <w:r w:rsidRPr="009E1A7A">
        <w:rPr>
          <w:sz w:val="23"/>
          <w:szCs w:val="23"/>
        </w:rPr>
        <w:t> Федерального закона.</w:t>
      </w:r>
    </w:p>
    <w:p w:rsidR="009E1A7A" w:rsidRPr="009E1A7A" w:rsidRDefault="009E1A7A" w:rsidP="009E1A7A">
      <w:pPr>
        <w:pStyle w:val="s1"/>
        <w:jc w:val="both"/>
        <w:rPr>
          <w:sz w:val="23"/>
          <w:szCs w:val="23"/>
        </w:rPr>
      </w:pPr>
      <w:r w:rsidRPr="009E1A7A">
        <w:rPr>
          <w:sz w:val="23"/>
          <w:szCs w:val="23"/>
        </w:rPr>
        <w:t>2. Для получения бесплатной юридической помощи помимо документов, предусмотренных </w:t>
      </w:r>
      <w:hyperlink r:id="rId6" w:anchor="/document/8789919/entry/901" w:history="1">
        <w:r w:rsidRPr="009E1A7A">
          <w:rPr>
            <w:rStyle w:val="a5"/>
            <w:color w:val="auto"/>
            <w:sz w:val="23"/>
            <w:szCs w:val="23"/>
            <w:u w:val="none"/>
          </w:rPr>
          <w:t>частью 1</w:t>
        </w:r>
      </w:hyperlink>
      <w:r w:rsidRPr="009E1A7A">
        <w:rPr>
          <w:sz w:val="23"/>
          <w:szCs w:val="23"/>
        </w:rPr>
        <w:t> настоящей статьи, дополнительно представляются:</w:t>
      </w:r>
    </w:p>
    <w:p w:rsidR="009E1A7A" w:rsidRPr="009E1A7A" w:rsidRDefault="009E1A7A" w:rsidP="009E1A7A">
      <w:pPr>
        <w:pStyle w:val="s1"/>
        <w:jc w:val="both"/>
        <w:rPr>
          <w:sz w:val="23"/>
          <w:szCs w:val="23"/>
        </w:rPr>
      </w:pPr>
      <w:r w:rsidRPr="009E1A7A">
        <w:rPr>
          <w:sz w:val="23"/>
          <w:szCs w:val="23"/>
        </w:rPr>
        <w:t>1) малоимущими гражданами - справка, подтверждающая, что среднедушевой доход семьи или одиноко проживающего гражданина ниже величины </w:t>
      </w:r>
      <w:hyperlink r:id="rId7" w:anchor="/document/8739596/entry/0" w:history="1">
        <w:r w:rsidRPr="009E1A7A">
          <w:rPr>
            <w:rStyle w:val="a5"/>
            <w:color w:val="auto"/>
            <w:sz w:val="23"/>
            <w:szCs w:val="23"/>
            <w:u w:val="none"/>
          </w:rPr>
          <w:t>прожиточного минимума</w:t>
        </w:r>
      </w:hyperlink>
      <w:r w:rsidRPr="009E1A7A">
        <w:rPr>
          <w:sz w:val="23"/>
          <w:szCs w:val="23"/>
        </w:rPr>
        <w:t>, установленного в Челябинской области;</w:t>
      </w:r>
    </w:p>
    <w:p w:rsidR="009E1A7A" w:rsidRPr="009E1A7A" w:rsidRDefault="009E1A7A" w:rsidP="009E1A7A">
      <w:pPr>
        <w:pStyle w:val="s1"/>
        <w:jc w:val="both"/>
        <w:rPr>
          <w:sz w:val="23"/>
          <w:szCs w:val="23"/>
        </w:rPr>
      </w:pPr>
      <w:r w:rsidRPr="009E1A7A">
        <w:rPr>
          <w:sz w:val="23"/>
          <w:szCs w:val="23"/>
        </w:rPr>
        <w:t xml:space="preserve">2) инвалидами I, II и III группы, детьми-инвалидами - справка, выданная федеральным государственным учреждением </w:t>
      </w:r>
      <w:proofErr w:type="gramStart"/>
      <w:r w:rsidRPr="009E1A7A">
        <w:rPr>
          <w:sz w:val="23"/>
          <w:szCs w:val="23"/>
        </w:rPr>
        <w:t>медико-социальной</w:t>
      </w:r>
      <w:proofErr w:type="gramEnd"/>
      <w:r w:rsidRPr="009E1A7A">
        <w:rPr>
          <w:sz w:val="23"/>
          <w:szCs w:val="23"/>
        </w:rPr>
        <w:t xml:space="preserve"> экспертизы, подтверждающая факт установления инвалидности;</w:t>
      </w:r>
    </w:p>
    <w:p w:rsidR="009E1A7A" w:rsidRPr="009E1A7A" w:rsidRDefault="009E1A7A" w:rsidP="009E1A7A">
      <w:pPr>
        <w:pStyle w:val="s1"/>
        <w:jc w:val="both"/>
        <w:rPr>
          <w:sz w:val="23"/>
          <w:szCs w:val="23"/>
        </w:rPr>
      </w:pPr>
      <w:proofErr w:type="gramStart"/>
      <w:r w:rsidRPr="009E1A7A">
        <w:rPr>
          <w:sz w:val="23"/>
          <w:szCs w:val="23"/>
        </w:rPr>
        <w:t xml:space="preserve">3) ветеранами Великой Отечественной войны, Героями Российской Федерации, Героями Советского Союза, Героями Социалистического Труда, Героями Труда Российской Федерации, гражданами, имеющими звание "Ветеран боевых действий", гражданами, имеющими звание "Ветеран труда", гражданами, имеющими звание "Ветеран труда Челябинской области", гражданами, подвергшимися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9E1A7A">
        <w:rPr>
          <w:sz w:val="23"/>
          <w:szCs w:val="23"/>
        </w:rPr>
        <w:t>Теча</w:t>
      </w:r>
      <w:proofErr w:type="spellEnd"/>
      <w:r w:rsidRPr="009E1A7A">
        <w:rPr>
          <w:sz w:val="23"/>
          <w:szCs w:val="23"/>
        </w:rPr>
        <w:t>, - удостоверение, подтверждающее их принадлежность</w:t>
      </w:r>
      <w:proofErr w:type="gramEnd"/>
      <w:r w:rsidRPr="009E1A7A">
        <w:rPr>
          <w:sz w:val="23"/>
          <w:szCs w:val="23"/>
        </w:rPr>
        <w:t xml:space="preserve"> к указанным категориям;</w:t>
      </w:r>
    </w:p>
    <w:p w:rsidR="009E1A7A" w:rsidRPr="009E1A7A" w:rsidRDefault="009E1A7A" w:rsidP="009E1A7A">
      <w:pPr>
        <w:pStyle w:val="s1"/>
        <w:jc w:val="both"/>
        <w:rPr>
          <w:sz w:val="23"/>
          <w:szCs w:val="23"/>
        </w:rPr>
      </w:pPr>
      <w:r w:rsidRPr="009E1A7A">
        <w:rPr>
          <w:sz w:val="23"/>
          <w:szCs w:val="23"/>
        </w:rPr>
        <w:t>4) детьми-сиротами, детьми, оставшимися без попечения родителей, лицами из числа детей-сирот и детей, оставшихся без попечения родителей, их представителями - справка, выданная органом опеки и попечительства по месту жительства, подтверждающая указанный статус;</w:t>
      </w:r>
    </w:p>
    <w:p w:rsidR="009E1A7A" w:rsidRPr="009E1A7A" w:rsidRDefault="009E1A7A" w:rsidP="009E1A7A">
      <w:pPr>
        <w:pStyle w:val="s1"/>
        <w:jc w:val="both"/>
        <w:rPr>
          <w:sz w:val="23"/>
          <w:szCs w:val="23"/>
        </w:rPr>
      </w:pPr>
      <w:r w:rsidRPr="009E1A7A">
        <w:rPr>
          <w:sz w:val="23"/>
          <w:szCs w:val="23"/>
        </w:rPr>
        <w:t>5) лицами пожилого возраста, инвалидами (детьми-инвалидами), проживающими в стационарных учреждениях социального обслуживания, - справка, выданная администрацией учреждения, о нахождении гражданина в данном учреждении с указанием статуса гражданина;</w:t>
      </w:r>
    </w:p>
    <w:p w:rsidR="009E1A7A" w:rsidRPr="009E1A7A" w:rsidRDefault="009E1A7A" w:rsidP="009E1A7A">
      <w:pPr>
        <w:pStyle w:val="s1"/>
        <w:jc w:val="both"/>
        <w:rPr>
          <w:sz w:val="23"/>
          <w:szCs w:val="23"/>
        </w:rPr>
      </w:pPr>
      <w:r w:rsidRPr="009E1A7A">
        <w:rPr>
          <w:sz w:val="23"/>
          <w:szCs w:val="23"/>
        </w:rPr>
        <w:t>6) несовершеннолетними, содержащимися в учреждениях системы профилактики безнадзорности и правонарушений несовершеннолетних, и несовершеннолетними, отбывающими наказание в местах лишения свободы, а также их представителями - справка, выданная администрацией учреждения, о нахождении несовершеннолетнего в данном учреждении;</w:t>
      </w:r>
    </w:p>
    <w:p w:rsidR="009E1A7A" w:rsidRPr="009E1A7A" w:rsidRDefault="009E1A7A" w:rsidP="009E1A7A">
      <w:pPr>
        <w:pStyle w:val="s1"/>
        <w:jc w:val="both"/>
        <w:rPr>
          <w:sz w:val="23"/>
          <w:szCs w:val="23"/>
        </w:rPr>
      </w:pPr>
      <w:r w:rsidRPr="009E1A7A">
        <w:rPr>
          <w:sz w:val="23"/>
          <w:szCs w:val="23"/>
        </w:rPr>
        <w:lastRenderedPageBreak/>
        <w:t>7) лицами, страдающими психическими расстройствами, их представителями - справка, выданная медицинской организацией, о нахождении гражданина на учете в данном учреждении;</w:t>
      </w:r>
    </w:p>
    <w:p w:rsidR="009E1A7A" w:rsidRPr="009E1A7A" w:rsidRDefault="009E1A7A" w:rsidP="009E1A7A">
      <w:pPr>
        <w:pStyle w:val="s1"/>
        <w:jc w:val="both"/>
        <w:rPr>
          <w:sz w:val="23"/>
          <w:szCs w:val="23"/>
        </w:rPr>
      </w:pPr>
      <w:r w:rsidRPr="009E1A7A">
        <w:rPr>
          <w:sz w:val="23"/>
          <w:szCs w:val="23"/>
        </w:rPr>
        <w:t>8) гражданами, признанными судом недееспособными, их представителями - решение суда о признании гражданина недееспособным;</w:t>
      </w:r>
    </w:p>
    <w:p w:rsidR="009E1A7A" w:rsidRPr="009E1A7A" w:rsidRDefault="009E1A7A" w:rsidP="009E1A7A">
      <w:pPr>
        <w:pStyle w:val="s1"/>
        <w:jc w:val="both"/>
        <w:rPr>
          <w:sz w:val="23"/>
          <w:szCs w:val="23"/>
        </w:rPr>
      </w:pPr>
      <w:proofErr w:type="gramStart"/>
      <w:r w:rsidRPr="009E1A7A">
        <w:rPr>
          <w:sz w:val="23"/>
          <w:szCs w:val="23"/>
        </w:rPr>
        <w:t>9) гражданами, имеющими трех и более детей (в том числе усыновленных, взятых под опеку (попечительство)) в возрасте до 18 лет, а также детей старше 18 лет, обучающихся в организациях, осуществляющих образовательную деятельность, по очной форме обучения, но не более чем до достижения ими возраста 23 лет (в том числе усыновленных, взятых под опеку (попечительство)), - свидетельства о рождении детей, справка из</w:t>
      </w:r>
      <w:proofErr w:type="gramEnd"/>
      <w:r w:rsidRPr="009E1A7A">
        <w:rPr>
          <w:sz w:val="23"/>
          <w:szCs w:val="23"/>
        </w:rPr>
        <w:t xml:space="preserve"> организации, осуществляющей образовательную деятельность, об обучении ребенка (детей) в возрасте до 23 лет по очной форме, акт органа опеки и попечительства об установлении опеки (попечительства) над ребенком (детьми);</w:t>
      </w:r>
    </w:p>
    <w:p w:rsidR="009E1A7A" w:rsidRPr="009E1A7A" w:rsidRDefault="009E1A7A" w:rsidP="009E1A7A">
      <w:pPr>
        <w:pStyle w:val="s1"/>
        <w:jc w:val="both"/>
        <w:rPr>
          <w:sz w:val="23"/>
          <w:szCs w:val="23"/>
        </w:rPr>
      </w:pPr>
      <w:r w:rsidRPr="009E1A7A">
        <w:rPr>
          <w:sz w:val="23"/>
          <w:szCs w:val="23"/>
        </w:rPr>
        <w:t>9.1) женщинами, имеющими детей в возрасте до трех лет, - свидетельство о рождении ребенка (детей), акт органа опеки и попечительства об установлении опеки (попечительства) над ребенком (детьми);</w:t>
      </w:r>
    </w:p>
    <w:p w:rsidR="009E1A7A" w:rsidRPr="009E1A7A" w:rsidRDefault="009E1A7A" w:rsidP="009E1A7A">
      <w:pPr>
        <w:pStyle w:val="s1"/>
        <w:jc w:val="both"/>
        <w:rPr>
          <w:sz w:val="23"/>
          <w:szCs w:val="23"/>
        </w:rPr>
      </w:pPr>
      <w:r w:rsidRPr="009E1A7A">
        <w:rPr>
          <w:sz w:val="23"/>
          <w:szCs w:val="23"/>
        </w:rPr>
        <w:t>10) лицами, отбывающими наказание в местах лишения свободы, - справка, выданная администрацией исправительного учреждения, о нахождении лица в исправительном учреждении;</w:t>
      </w:r>
    </w:p>
    <w:p w:rsidR="009E1A7A" w:rsidRPr="009E1A7A" w:rsidRDefault="009E1A7A" w:rsidP="009E1A7A">
      <w:pPr>
        <w:pStyle w:val="s1"/>
        <w:jc w:val="both"/>
        <w:rPr>
          <w:sz w:val="23"/>
          <w:szCs w:val="23"/>
        </w:rPr>
      </w:pPr>
      <w:r w:rsidRPr="009E1A7A">
        <w:rPr>
          <w:sz w:val="23"/>
          <w:szCs w:val="23"/>
        </w:rPr>
        <w:t>11) лицами, желающими принять на воспитание в свою семью ребенка, оставшегося без попечения родителей, - заключение о возможности быть усыновителем (</w:t>
      </w:r>
      <w:proofErr w:type="spellStart"/>
      <w:r w:rsidRPr="009E1A7A">
        <w:rPr>
          <w:sz w:val="23"/>
          <w:szCs w:val="23"/>
        </w:rPr>
        <w:t>удочерителем</w:t>
      </w:r>
      <w:proofErr w:type="spellEnd"/>
      <w:r w:rsidRPr="009E1A7A">
        <w:rPr>
          <w:sz w:val="23"/>
          <w:szCs w:val="23"/>
        </w:rPr>
        <w:t>), опекуном (попечителем), выданное органом опеки и попечительства по месту жительства;</w:t>
      </w:r>
    </w:p>
    <w:p w:rsidR="009E1A7A" w:rsidRPr="009E1A7A" w:rsidRDefault="009E1A7A" w:rsidP="009E1A7A">
      <w:pPr>
        <w:pStyle w:val="s1"/>
        <w:jc w:val="both"/>
        <w:rPr>
          <w:sz w:val="23"/>
          <w:szCs w:val="23"/>
        </w:rPr>
      </w:pPr>
      <w:r w:rsidRPr="009E1A7A">
        <w:rPr>
          <w:sz w:val="23"/>
          <w:szCs w:val="23"/>
        </w:rPr>
        <w:t>12) усыновителями - свидетельство об усыновлении (удочерении);</w:t>
      </w:r>
    </w:p>
    <w:p w:rsidR="009E1A7A" w:rsidRPr="009E1A7A" w:rsidRDefault="009E1A7A" w:rsidP="009E1A7A">
      <w:pPr>
        <w:pStyle w:val="s1"/>
        <w:jc w:val="both"/>
        <w:rPr>
          <w:sz w:val="23"/>
          <w:szCs w:val="23"/>
        </w:rPr>
      </w:pPr>
      <w:proofErr w:type="gramStart"/>
      <w:r w:rsidRPr="009E1A7A">
        <w:rPr>
          <w:sz w:val="23"/>
          <w:szCs w:val="23"/>
        </w:rPr>
        <w:t>13) гражданами, пострадавшими в результате чрезвычайной ситуации (супругом (супругой), состоявшим (состоявшей) в зарегистрированном браке с погибшим (умершим) на день гибели (смерти) в результате чрезвычайной ситуации; детьми погибшего (умершего) в результате чрезвычайной ситуации; родителями погибшего (умершего) в результате чрезвычайной ситуации;</w:t>
      </w:r>
      <w:proofErr w:type="gramEnd"/>
      <w:r w:rsidRPr="009E1A7A">
        <w:rPr>
          <w:sz w:val="23"/>
          <w:szCs w:val="23"/>
        </w:rPr>
        <w:t xml:space="preserve"> лицами, находившимися на полном содержании погибшего (умершего) в результате чрезвычайной ситуации или получавшими от него помощь, которая была для них постоянным и основным источником сре</w:t>
      </w:r>
      <w:proofErr w:type="gramStart"/>
      <w:r w:rsidRPr="009E1A7A">
        <w:rPr>
          <w:sz w:val="23"/>
          <w:szCs w:val="23"/>
        </w:rPr>
        <w:t>дств к с</w:t>
      </w:r>
      <w:proofErr w:type="gramEnd"/>
      <w:r w:rsidRPr="009E1A7A">
        <w:rPr>
          <w:sz w:val="23"/>
          <w:szCs w:val="23"/>
        </w:rPr>
        <w:t>уществованию, а также иными лицами, признанными иждивенцами в порядке, установленном законодательством Российской Федерации; гражданами, здоровью которых причинен вред в результате чрезвычайной ситуации; гражданами, лишившимися жилого помещения либо утратившими полностью или частично иное имущество либо документы в результате чрезвычайной ситуации) - справка о признании гражданина пострадавшим от чрезвычайной ситуации, выданная уполномоченным органом государственной власти Российской Федерации, органом государственной власти Челябинской области или органом местного самоуправления муниципального образования Челябинской области;</w:t>
      </w:r>
    </w:p>
    <w:p w:rsidR="009E1A7A" w:rsidRPr="009E1A7A" w:rsidRDefault="009E1A7A" w:rsidP="009E1A7A">
      <w:pPr>
        <w:pStyle w:val="s1"/>
        <w:jc w:val="both"/>
        <w:rPr>
          <w:sz w:val="23"/>
          <w:szCs w:val="23"/>
        </w:rPr>
      </w:pPr>
      <w:proofErr w:type="gramStart"/>
      <w:r w:rsidRPr="009E1A7A">
        <w:rPr>
          <w:sz w:val="23"/>
          <w:szCs w:val="23"/>
        </w:rPr>
        <w:t>14) гражданами Российской Федерации, Украины, Донецкой Народной Республики, Луганской Народной Республики и лицами без гражданства, постоянно проживающими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Луганской Народной Республики не ранее 18 февраля 2022 года и прибывшими на территорию Челябинской области, - документ, удостоверяющий личность гражданина Украины, Донецкой Народной Республики, Луганской Народной Республики, лица</w:t>
      </w:r>
      <w:proofErr w:type="gramEnd"/>
      <w:r w:rsidRPr="009E1A7A">
        <w:rPr>
          <w:sz w:val="23"/>
          <w:szCs w:val="23"/>
        </w:rPr>
        <w:t xml:space="preserve"> без гражданства; миграционная карта, заграничный паспорт (при наличии), документ, выданный по заявлению гражданина </w:t>
      </w:r>
      <w:r w:rsidRPr="009E1A7A">
        <w:rPr>
          <w:sz w:val="23"/>
          <w:szCs w:val="23"/>
        </w:rPr>
        <w:lastRenderedPageBreak/>
        <w:t>Российской Федерации, лица без гражданства территориальным органом федерального органа исполнительной власти в сфере внутренних дел, подтверждающий прибытие на территорию Российской Федерации;</w:t>
      </w:r>
    </w:p>
    <w:p w:rsidR="009E1A7A" w:rsidRPr="009E1A7A" w:rsidRDefault="009E1A7A" w:rsidP="009E1A7A">
      <w:pPr>
        <w:pStyle w:val="s1"/>
        <w:jc w:val="both"/>
        <w:rPr>
          <w:sz w:val="23"/>
          <w:szCs w:val="23"/>
        </w:rPr>
      </w:pPr>
      <w:proofErr w:type="gramStart"/>
      <w:r w:rsidRPr="009E1A7A">
        <w:rPr>
          <w:sz w:val="23"/>
          <w:szCs w:val="23"/>
        </w:rPr>
        <w:t>15) гражданами Российской Федерации, призванными на военную службу по мобилизации в Вооруженные Силы Российской Федерации, а также членами их семей - повестка о призыве на военную службу по мобилизации в Вооруженные Силы Российской Федерации или другой документ военного комиссариата по месту призыва, подтверждающий призыв на военную службу по мобилизации в Вооруженные Силы Российской Федерации.</w:t>
      </w:r>
      <w:proofErr w:type="gramEnd"/>
      <w:r w:rsidRPr="009E1A7A">
        <w:rPr>
          <w:sz w:val="23"/>
          <w:szCs w:val="23"/>
        </w:rPr>
        <w:t xml:space="preserve"> Членами семей указанных граждан также представляется документ, подтверждающий степень родства (свидетельство о рождении, свидетельство о заключении брака, решение об усыновлении (удочерении));</w:t>
      </w:r>
    </w:p>
    <w:p w:rsidR="009E1A7A" w:rsidRPr="009E1A7A" w:rsidRDefault="009E1A7A" w:rsidP="009E1A7A">
      <w:pPr>
        <w:pStyle w:val="s1"/>
        <w:jc w:val="both"/>
        <w:rPr>
          <w:sz w:val="23"/>
          <w:szCs w:val="23"/>
        </w:rPr>
      </w:pPr>
      <w:proofErr w:type="gramStart"/>
      <w:r w:rsidRPr="009E1A7A">
        <w:rPr>
          <w:sz w:val="23"/>
          <w:szCs w:val="23"/>
        </w:rPr>
        <w:t>16) гражданами, проходящими (проходившими) военную службу в Вооруженных Силах Российской Федерации, гражданами, находящимися (находившимися) на военной службе (службе) в войсках национальной гвардии Российской Федерации, в воинских формированиях и органах, указанных в </w:t>
      </w:r>
      <w:hyperlink r:id="rId8" w:anchor="/document/135907/entry/106" w:history="1">
        <w:r w:rsidRPr="009E1A7A">
          <w:rPr>
            <w:rStyle w:val="a5"/>
            <w:color w:val="auto"/>
            <w:sz w:val="23"/>
            <w:szCs w:val="23"/>
            <w:u w:val="none"/>
          </w:rPr>
          <w:t>пункте 6 статьи 1</w:t>
        </w:r>
      </w:hyperlink>
      <w:r w:rsidRPr="009E1A7A">
        <w:rPr>
          <w:sz w:val="23"/>
          <w:szCs w:val="23"/>
        </w:rPr>
        <w:t>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w:t>
      </w:r>
      <w:proofErr w:type="gramEnd"/>
      <w:r w:rsidRPr="009E1A7A">
        <w:rPr>
          <w:sz w:val="23"/>
          <w:szCs w:val="23"/>
        </w:rPr>
        <w:t xml:space="preserve">, </w:t>
      </w:r>
      <w:proofErr w:type="gramStart"/>
      <w:r w:rsidRPr="009E1A7A">
        <w:rPr>
          <w:sz w:val="23"/>
          <w:szCs w:val="23"/>
        </w:rPr>
        <w:t>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находящимися (находившимися) на указанных территориях служащими (работниками) правоохранительных органов Российской Федерации, гражданами, выполняющими</w:t>
      </w:r>
      <w:proofErr w:type="gramEnd"/>
      <w:r w:rsidRPr="009E1A7A">
        <w:rPr>
          <w:sz w:val="23"/>
          <w:szCs w:val="23"/>
        </w:rPr>
        <w:t xml:space="preserve"> (выполнявшими) служебные и иные аналогичные функции на указанных территориях, а также членами их семей - документы, подтверждающие принадлежность граждан к указанным категориям. Членами семей указанных граждан также представляется документ, подтверждающий степень родства (свидетельство о рождении, свидетельство о заключении брака, решение об усыновлении (удочерении));</w:t>
      </w:r>
    </w:p>
    <w:p w:rsidR="009E1A7A" w:rsidRPr="009E1A7A" w:rsidRDefault="009E1A7A" w:rsidP="009E1A7A">
      <w:pPr>
        <w:pStyle w:val="s1"/>
        <w:jc w:val="both"/>
        <w:rPr>
          <w:sz w:val="23"/>
          <w:szCs w:val="23"/>
        </w:rPr>
      </w:pPr>
      <w:proofErr w:type="gramStart"/>
      <w:r w:rsidRPr="009E1A7A">
        <w:rPr>
          <w:sz w:val="23"/>
          <w:szCs w:val="23"/>
        </w:rPr>
        <w:t>17) гражданами, заключившими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w:t>
      </w:r>
      <w:proofErr w:type="gramEnd"/>
      <w:r w:rsidRPr="009E1A7A">
        <w:rPr>
          <w:sz w:val="23"/>
          <w:szCs w:val="23"/>
        </w:rPr>
        <w:t xml:space="preserve"> районам проведения специальной военной операции, гражданами, заключившими контракт (имевшими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а также членами их семей - документы, подтверждающие принадлежность граждан к указанным категориям. Членами семей указанных граждан также представляется документ, подтверждающий степень родства (свидетельство о рождении, свидетельство о заключении брака, решение об усыновлении (удочерении));</w:t>
      </w:r>
    </w:p>
    <w:p w:rsidR="009E1A7A" w:rsidRPr="009E1A7A" w:rsidRDefault="009E1A7A" w:rsidP="009E1A7A">
      <w:pPr>
        <w:pStyle w:val="s1"/>
        <w:jc w:val="both"/>
        <w:rPr>
          <w:sz w:val="23"/>
          <w:szCs w:val="23"/>
        </w:rPr>
      </w:pPr>
      <w:proofErr w:type="gramStart"/>
      <w:r w:rsidRPr="009E1A7A">
        <w:rPr>
          <w:sz w:val="23"/>
          <w:szCs w:val="23"/>
        </w:rPr>
        <w:t>18) лицами, принимавшими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членами их семей - документ, выданный уполномоченным органом государственной власти</w:t>
      </w:r>
      <w:proofErr w:type="gramEnd"/>
      <w:r w:rsidRPr="009E1A7A">
        <w:rPr>
          <w:sz w:val="23"/>
          <w:szCs w:val="23"/>
        </w:rPr>
        <w:t xml:space="preserve"> Донецкой Народной Республики, Луганской Народной Республики, </w:t>
      </w:r>
      <w:proofErr w:type="gramStart"/>
      <w:r w:rsidRPr="009E1A7A">
        <w:rPr>
          <w:sz w:val="23"/>
          <w:szCs w:val="23"/>
        </w:rPr>
        <w:t>подтверждающий</w:t>
      </w:r>
      <w:proofErr w:type="gramEnd"/>
      <w:r w:rsidRPr="009E1A7A">
        <w:rPr>
          <w:sz w:val="23"/>
          <w:szCs w:val="23"/>
        </w:rPr>
        <w:t xml:space="preserve"> участие в боевых действиях в составе Вооруженных Сил Донецкой Народной Республики, Народной милиции </w:t>
      </w:r>
      <w:r w:rsidRPr="009E1A7A">
        <w:rPr>
          <w:sz w:val="23"/>
          <w:szCs w:val="23"/>
        </w:rPr>
        <w:lastRenderedPageBreak/>
        <w:t>Луганской Народной Республики, воинских формирований и органов Донецкой Народной Республики и Луганской Народной Республики начиная с 11 мая 2014 года. Членами семей указанных граждан также представляется документ, подтверждающий степень родства (свидетельство о рождении, свидетельство о заключении брака, решение об усыновлении (удочерении)).</w:t>
      </w:r>
    </w:p>
    <w:p w:rsidR="009E1A7A" w:rsidRPr="009E1A7A" w:rsidRDefault="009E1A7A" w:rsidP="009E1A7A">
      <w:pPr>
        <w:pStyle w:val="s1"/>
        <w:jc w:val="both"/>
        <w:rPr>
          <w:sz w:val="23"/>
          <w:szCs w:val="23"/>
        </w:rPr>
      </w:pPr>
      <w:r w:rsidRPr="009E1A7A">
        <w:rPr>
          <w:sz w:val="23"/>
          <w:szCs w:val="23"/>
        </w:rPr>
        <w:t>3. Документы, предусмотренные настоящей статьей, могут быть представлены по просьбе гражданина, имеющего право на получение бесплатной юридической помощи, другим лицом, если гражданин не имеет возможности лично обратиться за получением бесплатной юридической помощи. В этом случае представитель гражданина помимо указанных в настоящей статье документов представляет документ, удостоверяющий личность, доверенность или документ, подтверждающий права законного представителя.</w:t>
      </w:r>
    </w:p>
    <w:p w:rsidR="009E1A7A" w:rsidRPr="009E1A7A" w:rsidRDefault="009E1A7A" w:rsidP="009E1A7A">
      <w:pPr>
        <w:pStyle w:val="s1"/>
        <w:jc w:val="both"/>
        <w:rPr>
          <w:sz w:val="23"/>
          <w:szCs w:val="23"/>
        </w:rPr>
      </w:pPr>
      <w:r w:rsidRPr="009E1A7A">
        <w:rPr>
          <w:sz w:val="23"/>
          <w:szCs w:val="23"/>
        </w:rPr>
        <w:t>4. Для получения бесплатной юридической помощи гражданами представляются подлинники документов и их копии, которые заверяются адвокатом, лицом, уполномоченным на прием документов в государственном юридическом бюро.</w:t>
      </w:r>
    </w:p>
    <w:p w:rsidR="009E1A7A" w:rsidRDefault="009E1A7A" w:rsidP="009E1A7A">
      <w:pPr>
        <w:spacing w:before="161" w:after="150" w:line="240" w:lineRule="auto"/>
        <w:outlineLvl w:val="0"/>
        <w:rPr>
          <w:rFonts w:ascii="Segoe UI" w:eastAsia="Times New Roman" w:hAnsi="Segoe UI" w:cs="Segoe UI"/>
          <w:b/>
          <w:bCs/>
          <w:kern w:val="36"/>
          <w:sz w:val="33"/>
          <w:szCs w:val="33"/>
          <w:lang w:eastAsia="ru-RU"/>
        </w:rPr>
      </w:pPr>
    </w:p>
    <w:p w:rsidR="00E647F7" w:rsidRPr="009E1A7A" w:rsidRDefault="009E1A7A" w:rsidP="009E1A7A">
      <w:pPr>
        <w:spacing w:before="161" w:after="150" w:line="240" w:lineRule="auto"/>
        <w:outlineLvl w:val="0"/>
        <w:rPr>
          <w:rFonts w:ascii="Times New Roman" w:eastAsia="Times New Roman" w:hAnsi="Times New Roman" w:cs="Times New Roman"/>
          <w:b/>
          <w:bCs/>
          <w:kern w:val="36"/>
          <w:sz w:val="24"/>
          <w:szCs w:val="24"/>
          <w:lang w:eastAsia="ru-RU"/>
        </w:rPr>
      </w:pPr>
      <w:r w:rsidRPr="009E1A7A">
        <w:rPr>
          <w:rFonts w:ascii="Segoe UI" w:eastAsia="Times New Roman" w:hAnsi="Segoe UI" w:cs="Segoe UI"/>
          <w:b/>
          <w:bCs/>
          <w:kern w:val="36"/>
          <w:sz w:val="33"/>
          <w:szCs w:val="33"/>
          <w:lang w:eastAsia="ru-RU"/>
        </w:rPr>
        <w:t xml:space="preserve"> </w:t>
      </w:r>
      <w:r w:rsidR="00E647F7" w:rsidRPr="009E1A7A">
        <w:rPr>
          <w:rFonts w:ascii="Times New Roman" w:eastAsia="Times New Roman" w:hAnsi="Times New Roman" w:cs="Times New Roman"/>
          <w:b/>
          <w:bCs/>
          <w:kern w:val="36"/>
          <w:sz w:val="24"/>
          <w:szCs w:val="24"/>
          <w:lang w:eastAsia="ru-RU"/>
        </w:rPr>
        <w:t>Образец заявления об оказании бесплатной юридической помощи</w:t>
      </w:r>
    </w:p>
    <w:p w:rsidR="009E1A7A" w:rsidRPr="009E1A7A" w:rsidRDefault="009E1A7A" w:rsidP="009E1A7A">
      <w:pPr>
        <w:pStyle w:val="HTML"/>
        <w:shd w:val="clear" w:color="auto" w:fill="FFFFFF"/>
        <w:jc w:val="both"/>
        <w:rPr>
          <w:sz w:val="21"/>
          <w:szCs w:val="21"/>
        </w:rPr>
      </w:pPr>
      <w:r w:rsidRPr="009E1A7A">
        <w:rPr>
          <w:sz w:val="21"/>
          <w:szCs w:val="21"/>
        </w:rPr>
        <w:t xml:space="preserve"> </w:t>
      </w:r>
      <w:r>
        <w:rPr>
          <w:sz w:val="21"/>
          <w:szCs w:val="21"/>
        </w:rPr>
        <w:t xml:space="preserve">                             </w:t>
      </w:r>
      <w:r w:rsidRPr="009E1A7A">
        <w:rPr>
          <w:sz w:val="21"/>
          <w:szCs w:val="21"/>
        </w:rPr>
        <w:t xml:space="preserve"> ___________________________________________</w:t>
      </w:r>
    </w:p>
    <w:p w:rsidR="009E1A7A" w:rsidRPr="009E1A7A" w:rsidRDefault="009E1A7A" w:rsidP="009E1A7A">
      <w:pPr>
        <w:pStyle w:val="HTML"/>
        <w:shd w:val="clear" w:color="auto" w:fill="FFFFFF"/>
        <w:jc w:val="both"/>
        <w:rPr>
          <w:sz w:val="21"/>
          <w:szCs w:val="21"/>
        </w:rPr>
      </w:pPr>
      <w:r w:rsidRPr="009E1A7A">
        <w:rPr>
          <w:sz w:val="21"/>
          <w:szCs w:val="21"/>
        </w:rPr>
        <w:t xml:space="preserve">                                </w:t>
      </w:r>
      <w:proofErr w:type="gramStart"/>
      <w:r w:rsidRPr="009E1A7A">
        <w:rPr>
          <w:sz w:val="21"/>
          <w:szCs w:val="21"/>
        </w:rPr>
        <w:t>(наименование адвокатского образования,</w:t>
      </w:r>
      <w:proofErr w:type="gramEnd"/>
    </w:p>
    <w:p w:rsidR="009E1A7A" w:rsidRPr="009E1A7A" w:rsidRDefault="009E1A7A" w:rsidP="009E1A7A">
      <w:pPr>
        <w:pStyle w:val="HTML"/>
        <w:shd w:val="clear" w:color="auto" w:fill="FFFFFF"/>
        <w:jc w:val="both"/>
        <w:rPr>
          <w:sz w:val="21"/>
          <w:szCs w:val="21"/>
        </w:rPr>
      </w:pPr>
      <w:r w:rsidRPr="009E1A7A">
        <w:rPr>
          <w:sz w:val="21"/>
          <w:szCs w:val="21"/>
        </w:rPr>
        <w:t xml:space="preserve">                                  областного государственного казенного</w:t>
      </w:r>
    </w:p>
    <w:p w:rsidR="009E1A7A" w:rsidRPr="009E1A7A" w:rsidRDefault="009E1A7A" w:rsidP="009E1A7A">
      <w:pPr>
        <w:pStyle w:val="HTML"/>
        <w:shd w:val="clear" w:color="auto" w:fill="FFFFFF"/>
        <w:jc w:val="both"/>
        <w:rPr>
          <w:sz w:val="21"/>
          <w:szCs w:val="21"/>
        </w:rPr>
      </w:pPr>
      <w:r w:rsidRPr="009E1A7A">
        <w:rPr>
          <w:sz w:val="21"/>
          <w:szCs w:val="21"/>
        </w:rPr>
        <w:t xml:space="preserve">                                                учреждения)</w:t>
      </w:r>
    </w:p>
    <w:p w:rsidR="009E1A7A" w:rsidRPr="009E1A7A" w:rsidRDefault="009E1A7A" w:rsidP="009E1A7A">
      <w:pPr>
        <w:pStyle w:val="HTML"/>
        <w:shd w:val="clear" w:color="auto" w:fill="FFFFFF"/>
        <w:jc w:val="both"/>
        <w:rPr>
          <w:sz w:val="21"/>
          <w:szCs w:val="21"/>
        </w:rPr>
      </w:pPr>
      <w:r w:rsidRPr="009E1A7A">
        <w:rPr>
          <w:sz w:val="21"/>
          <w:szCs w:val="21"/>
        </w:rPr>
        <w:t xml:space="preserve">                              __________________________________________,</w:t>
      </w:r>
    </w:p>
    <w:p w:rsidR="009E1A7A" w:rsidRPr="009E1A7A" w:rsidRDefault="009E1A7A" w:rsidP="009E1A7A">
      <w:pPr>
        <w:pStyle w:val="HTML"/>
        <w:shd w:val="clear" w:color="auto" w:fill="FFFFFF"/>
        <w:jc w:val="both"/>
        <w:rPr>
          <w:sz w:val="21"/>
          <w:szCs w:val="21"/>
        </w:rPr>
      </w:pPr>
      <w:r w:rsidRPr="009E1A7A">
        <w:rPr>
          <w:sz w:val="21"/>
          <w:szCs w:val="21"/>
        </w:rPr>
        <w:t xml:space="preserve">                                 (фамилия, имя, отчество гражданина)</w:t>
      </w:r>
    </w:p>
    <w:p w:rsidR="009E1A7A" w:rsidRPr="009E1A7A" w:rsidRDefault="009E1A7A" w:rsidP="009E1A7A">
      <w:pPr>
        <w:pStyle w:val="HTML"/>
        <w:shd w:val="clear" w:color="auto" w:fill="FFFFFF"/>
        <w:jc w:val="both"/>
        <w:rPr>
          <w:sz w:val="21"/>
          <w:szCs w:val="21"/>
        </w:rPr>
      </w:pPr>
      <w:r w:rsidRPr="009E1A7A">
        <w:rPr>
          <w:sz w:val="21"/>
          <w:szCs w:val="21"/>
        </w:rPr>
        <w:t xml:space="preserve">                              ___________________________________________</w:t>
      </w:r>
    </w:p>
    <w:p w:rsidR="009E1A7A" w:rsidRPr="009E1A7A" w:rsidRDefault="009E1A7A" w:rsidP="009E1A7A">
      <w:pPr>
        <w:pStyle w:val="HTML"/>
        <w:shd w:val="clear" w:color="auto" w:fill="FFFFFF"/>
        <w:jc w:val="both"/>
        <w:rPr>
          <w:sz w:val="21"/>
          <w:szCs w:val="21"/>
        </w:rPr>
      </w:pPr>
      <w:r w:rsidRPr="009E1A7A">
        <w:rPr>
          <w:sz w:val="21"/>
          <w:szCs w:val="21"/>
        </w:rPr>
        <w:t xml:space="preserve">                                   </w:t>
      </w:r>
      <w:proofErr w:type="gramStart"/>
      <w:r w:rsidRPr="009E1A7A">
        <w:rPr>
          <w:sz w:val="21"/>
          <w:szCs w:val="21"/>
        </w:rPr>
        <w:t>(название и реквизиты документа,</w:t>
      </w:r>
      <w:proofErr w:type="gramEnd"/>
    </w:p>
    <w:p w:rsidR="009E1A7A" w:rsidRPr="009E1A7A" w:rsidRDefault="009E1A7A" w:rsidP="009E1A7A">
      <w:pPr>
        <w:pStyle w:val="HTML"/>
        <w:shd w:val="clear" w:color="auto" w:fill="FFFFFF"/>
        <w:jc w:val="both"/>
        <w:rPr>
          <w:sz w:val="21"/>
          <w:szCs w:val="21"/>
        </w:rPr>
      </w:pPr>
      <w:r w:rsidRPr="009E1A7A">
        <w:rPr>
          <w:sz w:val="21"/>
          <w:szCs w:val="21"/>
        </w:rPr>
        <w:t xml:space="preserve">                                 удостоверяющего личность гражданина)</w:t>
      </w:r>
    </w:p>
    <w:p w:rsidR="009E1A7A" w:rsidRPr="009E1A7A" w:rsidRDefault="009E1A7A" w:rsidP="009E1A7A">
      <w:pPr>
        <w:pStyle w:val="HTML"/>
        <w:shd w:val="clear" w:color="auto" w:fill="FFFFFF"/>
        <w:jc w:val="both"/>
        <w:rPr>
          <w:sz w:val="21"/>
          <w:szCs w:val="21"/>
        </w:rPr>
      </w:pPr>
      <w:r w:rsidRPr="009E1A7A">
        <w:rPr>
          <w:sz w:val="21"/>
          <w:szCs w:val="21"/>
        </w:rPr>
        <w:t xml:space="preserve">                              </w:t>
      </w:r>
      <w:proofErr w:type="gramStart"/>
      <w:r w:rsidRPr="009E1A7A">
        <w:rPr>
          <w:sz w:val="21"/>
          <w:szCs w:val="21"/>
        </w:rPr>
        <w:t>проживающего</w:t>
      </w:r>
      <w:proofErr w:type="gramEnd"/>
      <w:r w:rsidRPr="009E1A7A">
        <w:rPr>
          <w:sz w:val="21"/>
          <w:szCs w:val="21"/>
        </w:rPr>
        <w:t xml:space="preserve"> по адресу ___________________,</w:t>
      </w:r>
    </w:p>
    <w:p w:rsidR="009E1A7A" w:rsidRPr="009E1A7A" w:rsidRDefault="009E1A7A" w:rsidP="009E1A7A">
      <w:pPr>
        <w:pStyle w:val="HTML"/>
        <w:shd w:val="clear" w:color="auto" w:fill="FFFFFF"/>
        <w:jc w:val="both"/>
        <w:rPr>
          <w:sz w:val="21"/>
          <w:szCs w:val="21"/>
        </w:rPr>
      </w:pPr>
      <w:r w:rsidRPr="009E1A7A">
        <w:rPr>
          <w:sz w:val="21"/>
          <w:szCs w:val="21"/>
        </w:rPr>
        <w:t xml:space="preserve">                              телефон ___________________________________</w:t>
      </w:r>
    </w:p>
    <w:p w:rsidR="009E1A7A" w:rsidRDefault="009E1A7A" w:rsidP="009E1A7A">
      <w:pPr>
        <w:pStyle w:val="HTML"/>
        <w:shd w:val="clear" w:color="auto" w:fill="FFFFFF"/>
        <w:jc w:val="both"/>
        <w:rPr>
          <w:rStyle w:val="s10"/>
          <w:b/>
          <w:bCs/>
          <w:sz w:val="21"/>
          <w:szCs w:val="21"/>
        </w:rPr>
      </w:pPr>
      <w:r w:rsidRPr="009E1A7A">
        <w:rPr>
          <w:rStyle w:val="s10"/>
          <w:b/>
          <w:bCs/>
          <w:sz w:val="21"/>
          <w:szCs w:val="21"/>
        </w:rPr>
        <w:t xml:space="preserve">                               </w:t>
      </w:r>
    </w:p>
    <w:p w:rsidR="009E1A7A" w:rsidRDefault="009E1A7A" w:rsidP="009E1A7A">
      <w:pPr>
        <w:pStyle w:val="HTML"/>
        <w:shd w:val="clear" w:color="auto" w:fill="FFFFFF"/>
        <w:jc w:val="both"/>
        <w:rPr>
          <w:rStyle w:val="s10"/>
          <w:b/>
          <w:bCs/>
          <w:sz w:val="21"/>
          <w:szCs w:val="21"/>
        </w:rPr>
      </w:pPr>
    </w:p>
    <w:p w:rsidR="009E1A7A" w:rsidRDefault="009E1A7A" w:rsidP="009E1A7A">
      <w:pPr>
        <w:pStyle w:val="HTML"/>
        <w:shd w:val="clear" w:color="auto" w:fill="FFFFFF"/>
        <w:jc w:val="both"/>
        <w:rPr>
          <w:rStyle w:val="s10"/>
          <w:b/>
          <w:bCs/>
          <w:sz w:val="21"/>
          <w:szCs w:val="21"/>
        </w:rPr>
      </w:pPr>
    </w:p>
    <w:p w:rsidR="009E1A7A" w:rsidRPr="009E1A7A" w:rsidRDefault="009E1A7A" w:rsidP="009E1A7A">
      <w:pPr>
        <w:pStyle w:val="HTML"/>
        <w:shd w:val="clear" w:color="auto" w:fill="FFFFFF"/>
        <w:jc w:val="both"/>
        <w:rPr>
          <w:sz w:val="21"/>
          <w:szCs w:val="21"/>
        </w:rPr>
      </w:pPr>
      <w:r>
        <w:rPr>
          <w:rStyle w:val="s10"/>
          <w:b/>
          <w:bCs/>
          <w:sz w:val="21"/>
          <w:szCs w:val="21"/>
        </w:rPr>
        <w:t xml:space="preserve">                               </w:t>
      </w:r>
      <w:r w:rsidRPr="009E1A7A">
        <w:rPr>
          <w:rStyle w:val="s10"/>
          <w:b/>
          <w:bCs/>
          <w:sz w:val="21"/>
          <w:szCs w:val="21"/>
        </w:rPr>
        <w:t xml:space="preserve"> Заявление</w:t>
      </w:r>
    </w:p>
    <w:p w:rsidR="009E1A7A" w:rsidRPr="009E1A7A" w:rsidRDefault="009E1A7A" w:rsidP="009E1A7A">
      <w:pPr>
        <w:pStyle w:val="HTML"/>
        <w:shd w:val="clear" w:color="auto" w:fill="FFFFFF"/>
        <w:jc w:val="both"/>
        <w:rPr>
          <w:sz w:val="21"/>
          <w:szCs w:val="21"/>
        </w:rPr>
      </w:pPr>
      <w:r w:rsidRPr="009E1A7A">
        <w:rPr>
          <w:sz w:val="21"/>
          <w:szCs w:val="21"/>
        </w:rPr>
        <w:t xml:space="preserve">     В соответствии с </w:t>
      </w:r>
      <w:hyperlink r:id="rId9" w:anchor="/document/8789919/entry/0" w:history="1">
        <w:r w:rsidRPr="009E1A7A">
          <w:rPr>
            <w:rStyle w:val="a5"/>
            <w:color w:val="auto"/>
            <w:sz w:val="21"/>
            <w:szCs w:val="21"/>
            <w:u w:val="none"/>
          </w:rPr>
          <w:t>Законом</w:t>
        </w:r>
      </w:hyperlink>
      <w:r w:rsidRPr="009E1A7A">
        <w:rPr>
          <w:sz w:val="21"/>
          <w:szCs w:val="21"/>
        </w:rPr>
        <w:t xml:space="preserve"> Челябинской области "Об оказании бесплатной</w:t>
      </w:r>
    </w:p>
    <w:p w:rsidR="009E1A7A" w:rsidRPr="009E1A7A" w:rsidRDefault="009E1A7A" w:rsidP="009E1A7A">
      <w:pPr>
        <w:pStyle w:val="HTML"/>
        <w:shd w:val="clear" w:color="auto" w:fill="FFFFFF"/>
        <w:jc w:val="both"/>
        <w:rPr>
          <w:sz w:val="21"/>
          <w:szCs w:val="21"/>
        </w:rPr>
      </w:pPr>
      <w:r w:rsidRPr="009E1A7A">
        <w:rPr>
          <w:sz w:val="21"/>
          <w:szCs w:val="21"/>
        </w:rPr>
        <w:t xml:space="preserve">юридической помощи в Челябинской области" прошу  оказать  мне  </w:t>
      </w:r>
      <w:proofErr w:type="gramStart"/>
      <w:r w:rsidRPr="009E1A7A">
        <w:rPr>
          <w:sz w:val="21"/>
          <w:szCs w:val="21"/>
        </w:rPr>
        <w:t>бесплатную</w:t>
      </w:r>
      <w:proofErr w:type="gramEnd"/>
    </w:p>
    <w:p w:rsidR="009E1A7A" w:rsidRPr="009E1A7A" w:rsidRDefault="009E1A7A" w:rsidP="009E1A7A">
      <w:pPr>
        <w:pStyle w:val="HTML"/>
        <w:shd w:val="clear" w:color="auto" w:fill="FFFFFF"/>
        <w:jc w:val="both"/>
        <w:rPr>
          <w:sz w:val="21"/>
          <w:szCs w:val="21"/>
        </w:rPr>
      </w:pPr>
      <w:r w:rsidRPr="009E1A7A">
        <w:rPr>
          <w:sz w:val="21"/>
          <w:szCs w:val="21"/>
        </w:rPr>
        <w:t>юридическую помощь в виде _______________________________________________</w:t>
      </w:r>
    </w:p>
    <w:p w:rsidR="009E1A7A" w:rsidRPr="009E1A7A" w:rsidRDefault="009E1A7A" w:rsidP="009E1A7A">
      <w:pPr>
        <w:pStyle w:val="HTML"/>
        <w:shd w:val="clear" w:color="auto" w:fill="FFFFFF"/>
        <w:jc w:val="both"/>
        <w:rPr>
          <w:sz w:val="21"/>
          <w:szCs w:val="21"/>
        </w:rPr>
      </w:pPr>
      <w:r w:rsidRPr="009E1A7A">
        <w:rPr>
          <w:sz w:val="21"/>
          <w:szCs w:val="21"/>
        </w:rPr>
        <w:t>по вопросу (вопросам) ___________________________________________________</w:t>
      </w:r>
    </w:p>
    <w:p w:rsidR="009E1A7A" w:rsidRPr="009E1A7A" w:rsidRDefault="009E1A7A" w:rsidP="009E1A7A">
      <w:pPr>
        <w:pStyle w:val="HTML"/>
        <w:shd w:val="clear" w:color="auto" w:fill="FFFFFF"/>
        <w:jc w:val="both"/>
        <w:rPr>
          <w:sz w:val="21"/>
          <w:szCs w:val="21"/>
        </w:rPr>
      </w:pPr>
      <w:r w:rsidRPr="009E1A7A">
        <w:rPr>
          <w:rStyle w:val="s10"/>
          <w:b/>
          <w:bCs/>
          <w:sz w:val="21"/>
          <w:szCs w:val="21"/>
        </w:rPr>
        <w:t xml:space="preserve">     Приложения: </w:t>
      </w:r>
    </w:p>
    <w:p w:rsidR="009E1A7A" w:rsidRPr="009E1A7A" w:rsidRDefault="009E1A7A" w:rsidP="009E1A7A">
      <w:pPr>
        <w:pStyle w:val="HTML"/>
        <w:shd w:val="clear" w:color="auto" w:fill="FFFFFF"/>
        <w:jc w:val="both"/>
        <w:rPr>
          <w:sz w:val="21"/>
          <w:szCs w:val="21"/>
        </w:rPr>
      </w:pPr>
      <w:r w:rsidRPr="009E1A7A">
        <w:rPr>
          <w:sz w:val="21"/>
          <w:szCs w:val="21"/>
        </w:rPr>
        <w:t xml:space="preserve">     1) _________________________________________________________________</w:t>
      </w:r>
    </w:p>
    <w:p w:rsidR="009E1A7A" w:rsidRPr="009E1A7A" w:rsidRDefault="009E1A7A" w:rsidP="009E1A7A">
      <w:pPr>
        <w:pStyle w:val="HTML"/>
        <w:shd w:val="clear" w:color="auto" w:fill="FFFFFF"/>
        <w:jc w:val="both"/>
        <w:rPr>
          <w:sz w:val="21"/>
          <w:szCs w:val="21"/>
        </w:rPr>
      </w:pPr>
      <w:proofErr w:type="gramStart"/>
      <w:r w:rsidRPr="009E1A7A">
        <w:rPr>
          <w:sz w:val="21"/>
          <w:szCs w:val="21"/>
        </w:rPr>
        <w:t>(документы, обосновывающие требования гражданина об  оказании  бесплатной</w:t>
      </w:r>
      <w:proofErr w:type="gramEnd"/>
    </w:p>
    <w:p w:rsidR="009E1A7A" w:rsidRPr="009E1A7A" w:rsidRDefault="009E1A7A" w:rsidP="009E1A7A">
      <w:pPr>
        <w:pStyle w:val="HTML"/>
        <w:shd w:val="clear" w:color="auto" w:fill="FFFFFF"/>
        <w:jc w:val="both"/>
        <w:rPr>
          <w:sz w:val="21"/>
          <w:szCs w:val="21"/>
        </w:rPr>
      </w:pPr>
      <w:r w:rsidRPr="009E1A7A">
        <w:rPr>
          <w:sz w:val="21"/>
          <w:szCs w:val="21"/>
        </w:rPr>
        <w:t>юридической помощи)</w:t>
      </w:r>
    </w:p>
    <w:p w:rsidR="009E1A7A" w:rsidRPr="009E1A7A" w:rsidRDefault="009E1A7A" w:rsidP="009E1A7A">
      <w:pPr>
        <w:pStyle w:val="HTML"/>
        <w:shd w:val="clear" w:color="auto" w:fill="FFFFFF"/>
        <w:jc w:val="both"/>
        <w:rPr>
          <w:sz w:val="21"/>
          <w:szCs w:val="21"/>
        </w:rPr>
      </w:pPr>
      <w:r w:rsidRPr="009E1A7A">
        <w:rPr>
          <w:sz w:val="21"/>
          <w:szCs w:val="21"/>
        </w:rPr>
        <w:t xml:space="preserve">     2) _________________________________________________________________</w:t>
      </w:r>
    </w:p>
    <w:p w:rsidR="009E1A7A" w:rsidRPr="009E1A7A" w:rsidRDefault="009E1A7A" w:rsidP="009E1A7A">
      <w:pPr>
        <w:pStyle w:val="HTML"/>
        <w:shd w:val="clear" w:color="auto" w:fill="FFFFFF"/>
        <w:jc w:val="both"/>
        <w:rPr>
          <w:sz w:val="21"/>
          <w:szCs w:val="21"/>
        </w:rPr>
      </w:pPr>
      <w:r w:rsidRPr="009E1A7A">
        <w:rPr>
          <w:sz w:val="21"/>
          <w:szCs w:val="21"/>
        </w:rPr>
        <w:t xml:space="preserve">     3) _________________________________________________________________</w:t>
      </w:r>
    </w:p>
    <w:p w:rsidR="009E1A7A" w:rsidRPr="009E1A7A" w:rsidRDefault="009E1A7A" w:rsidP="009E1A7A">
      <w:pPr>
        <w:pStyle w:val="HTML"/>
        <w:shd w:val="clear" w:color="auto" w:fill="FFFFFF"/>
        <w:jc w:val="both"/>
        <w:rPr>
          <w:sz w:val="21"/>
          <w:szCs w:val="21"/>
        </w:rPr>
      </w:pPr>
      <w:r w:rsidRPr="009E1A7A">
        <w:rPr>
          <w:sz w:val="21"/>
          <w:szCs w:val="21"/>
        </w:rPr>
        <w:t xml:space="preserve">     4) _________________________________________________________________</w:t>
      </w:r>
    </w:p>
    <w:p w:rsidR="009E1A7A" w:rsidRDefault="009E1A7A" w:rsidP="009E1A7A">
      <w:pPr>
        <w:pStyle w:val="HTML"/>
        <w:shd w:val="clear" w:color="auto" w:fill="FFFFFF"/>
        <w:jc w:val="both"/>
        <w:rPr>
          <w:sz w:val="21"/>
          <w:szCs w:val="21"/>
        </w:rPr>
      </w:pPr>
    </w:p>
    <w:p w:rsidR="009E1A7A" w:rsidRDefault="009E1A7A" w:rsidP="009E1A7A">
      <w:pPr>
        <w:pStyle w:val="HTML"/>
        <w:shd w:val="clear" w:color="auto" w:fill="FFFFFF"/>
        <w:jc w:val="both"/>
        <w:rPr>
          <w:sz w:val="21"/>
          <w:szCs w:val="21"/>
        </w:rPr>
      </w:pPr>
    </w:p>
    <w:p w:rsidR="009E1A7A" w:rsidRDefault="009E1A7A" w:rsidP="009E1A7A">
      <w:pPr>
        <w:pStyle w:val="HTML"/>
        <w:shd w:val="clear" w:color="auto" w:fill="FFFFFF"/>
        <w:jc w:val="both"/>
        <w:rPr>
          <w:sz w:val="21"/>
          <w:szCs w:val="21"/>
        </w:rPr>
      </w:pPr>
    </w:p>
    <w:p w:rsidR="009E1A7A" w:rsidRPr="009E1A7A" w:rsidRDefault="009E1A7A" w:rsidP="009E1A7A">
      <w:pPr>
        <w:pStyle w:val="HTML"/>
        <w:shd w:val="clear" w:color="auto" w:fill="FFFFFF"/>
        <w:jc w:val="both"/>
        <w:rPr>
          <w:sz w:val="21"/>
          <w:szCs w:val="21"/>
        </w:rPr>
      </w:pPr>
      <w:r w:rsidRPr="009E1A7A">
        <w:rPr>
          <w:sz w:val="21"/>
          <w:szCs w:val="21"/>
        </w:rPr>
        <w:t>________________   ___________________________________</w:t>
      </w:r>
    </w:p>
    <w:p w:rsidR="009E1A7A" w:rsidRPr="009E1A7A" w:rsidRDefault="009E1A7A" w:rsidP="009E1A7A">
      <w:pPr>
        <w:pStyle w:val="HTML"/>
        <w:shd w:val="clear" w:color="auto" w:fill="FFFFFF"/>
        <w:jc w:val="both"/>
        <w:rPr>
          <w:sz w:val="21"/>
          <w:szCs w:val="21"/>
        </w:rPr>
      </w:pPr>
      <w:r w:rsidRPr="009E1A7A">
        <w:rPr>
          <w:sz w:val="21"/>
          <w:szCs w:val="21"/>
        </w:rPr>
        <w:t xml:space="preserve">     (дата)                (подпись гражданина)</w:t>
      </w:r>
    </w:p>
    <w:p w:rsidR="009E1A7A" w:rsidRPr="00E647F7" w:rsidRDefault="009E1A7A" w:rsidP="009E1A7A">
      <w:pPr>
        <w:spacing w:before="161" w:after="150" w:line="240" w:lineRule="auto"/>
        <w:outlineLvl w:val="0"/>
        <w:rPr>
          <w:rFonts w:ascii="Segoe UI" w:eastAsia="Times New Roman" w:hAnsi="Segoe UI" w:cs="Segoe UI"/>
          <w:b/>
          <w:bCs/>
          <w:color w:val="3B4256"/>
          <w:kern w:val="36"/>
          <w:sz w:val="48"/>
          <w:szCs w:val="48"/>
          <w:lang w:eastAsia="ru-RU"/>
        </w:rPr>
      </w:pPr>
    </w:p>
    <w:sectPr w:rsidR="009E1A7A" w:rsidRPr="00E647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469"/>
    <w:rsid w:val="002645D2"/>
    <w:rsid w:val="009E1A7A"/>
    <w:rsid w:val="00DD1469"/>
    <w:rsid w:val="00E64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47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647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47F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647F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647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47F7"/>
    <w:rPr>
      <w:b/>
      <w:bCs/>
    </w:rPr>
  </w:style>
  <w:style w:type="character" w:styleId="a5">
    <w:name w:val="Hyperlink"/>
    <w:basedOn w:val="a0"/>
    <w:uiPriority w:val="99"/>
    <w:semiHidden/>
    <w:unhideWhenUsed/>
    <w:rsid w:val="00E647F7"/>
    <w:rPr>
      <w:color w:val="0000FF"/>
      <w:u w:val="single"/>
    </w:rPr>
  </w:style>
  <w:style w:type="paragraph" w:customStyle="1" w:styleId="s15">
    <w:name w:val="s_15"/>
    <w:basedOn w:val="a"/>
    <w:rsid w:val="009E1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E1A7A"/>
  </w:style>
  <w:style w:type="paragraph" w:customStyle="1" w:styleId="s1">
    <w:name w:val="s_1"/>
    <w:basedOn w:val="a"/>
    <w:rsid w:val="009E1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E1A7A"/>
    <w:rPr>
      <w:i/>
      <w:iCs/>
    </w:rPr>
  </w:style>
  <w:style w:type="paragraph" w:styleId="HTML">
    <w:name w:val="HTML Preformatted"/>
    <w:basedOn w:val="a"/>
    <w:link w:val="HTML0"/>
    <w:uiPriority w:val="99"/>
    <w:semiHidden/>
    <w:unhideWhenUsed/>
    <w:rsid w:val="009E1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E1A7A"/>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47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647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47F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647F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647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47F7"/>
    <w:rPr>
      <w:b/>
      <w:bCs/>
    </w:rPr>
  </w:style>
  <w:style w:type="character" w:styleId="a5">
    <w:name w:val="Hyperlink"/>
    <w:basedOn w:val="a0"/>
    <w:uiPriority w:val="99"/>
    <w:semiHidden/>
    <w:unhideWhenUsed/>
    <w:rsid w:val="00E647F7"/>
    <w:rPr>
      <w:color w:val="0000FF"/>
      <w:u w:val="single"/>
    </w:rPr>
  </w:style>
  <w:style w:type="paragraph" w:customStyle="1" w:styleId="s15">
    <w:name w:val="s_15"/>
    <w:basedOn w:val="a"/>
    <w:rsid w:val="009E1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E1A7A"/>
  </w:style>
  <w:style w:type="paragraph" w:customStyle="1" w:styleId="s1">
    <w:name w:val="s_1"/>
    <w:basedOn w:val="a"/>
    <w:rsid w:val="009E1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E1A7A"/>
    <w:rPr>
      <w:i/>
      <w:iCs/>
    </w:rPr>
  </w:style>
  <w:style w:type="paragraph" w:styleId="HTML">
    <w:name w:val="HTML Preformatted"/>
    <w:basedOn w:val="a"/>
    <w:link w:val="HTML0"/>
    <w:uiPriority w:val="99"/>
    <w:semiHidden/>
    <w:unhideWhenUsed/>
    <w:rsid w:val="009E1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E1A7A"/>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5641">
      <w:bodyDiv w:val="1"/>
      <w:marLeft w:val="0"/>
      <w:marRight w:val="0"/>
      <w:marTop w:val="0"/>
      <w:marBottom w:val="0"/>
      <w:divBdr>
        <w:top w:val="none" w:sz="0" w:space="0" w:color="auto"/>
        <w:left w:val="none" w:sz="0" w:space="0" w:color="auto"/>
        <w:bottom w:val="none" w:sz="0" w:space="0" w:color="auto"/>
        <w:right w:val="none" w:sz="0" w:space="0" w:color="auto"/>
      </w:divBdr>
      <w:divsChild>
        <w:div w:id="295261287">
          <w:marLeft w:val="0"/>
          <w:marRight w:val="0"/>
          <w:marTop w:val="0"/>
          <w:marBottom w:val="0"/>
          <w:divBdr>
            <w:top w:val="none" w:sz="0" w:space="0" w:color="auto"/>
            <w:left w:val="none" w:sz="0" w:space="0" w:color="auto"/>
            <w:bottom w:val="none" w:sz="0" w:space="0" w:color="auto"/>
            <w:right w:val="none" w:sz="0" w:space="0" w:color="auto"/>
          </w:divBdr>
          <w:divsChild>
            <w:div w:id="108858841">
              <w:marLeft w:val="0"/>
              <w:marRight w:val="0"/>
              <w:marTop w:val="0"/>
              <w:marBottom w:val="0"/>
              <w:divBdr>
                <w:top w:val="none" w:sz="0" w:space="0" w:color="auto"/>
                <w:left w:val="none" w:sz="0" w:space="0" w:color="auto"/>
                <w:bottom w:val="none" w:sz="0" w:space="0" w:color="auto"/>
                <w:right w:val="none" w:sz="0" w:space="0" w:color="auto"/>
              </w:divBdr>
              <w:divsChild>
                <w:div w:id="829253156">
                  <w:marLeft w:val="0"/>
                  <w:marRight w:val="0"/>
                  <w:marTop w:val="0"/>
                  <w:marBottom w:val="0"/>
                  <w:divBdr>
                    <w:top w:val="none" w:sz="0" w:space="0" w:color="auto"/>
                    <w:left w:val="none" w:sz="0" w:space="0" w:color="auto"/>
                    <w:bottom w:val="none" w:sz="0" w:space="0" w:color="auto"/>
                    <w:right w:val="none" w:sz="0" w:space="0" w:color="auto"/>
                  </w:divBdr>
                </w:div>
                <w:div w:id="333922064">
                  <w:marLeft w:val="0"/>
                  <w:marRight w:val="0"/>
                  <w:marTop w:val="0"/>
                  <w:marBottom w:val="0"/>
                  <w:divBdr>
                    <w:top w:val="none" w:sz="0" w:space="0" w:color="auto"/>
                    <w:left w:val="none" w:sz="0" w:space="0" w:color="auto"/>
                    <w:bottom w:val="none" w:sz="0" w:space="0" w:color="auto"/>
                    <w:right w:val="none" w:sz="0" w:space="0" w:color="auto"/>
                  </w:divBdr>
                </w:div>
                <w:div w:id="1960338075">
                  <w:marLeft w:val="0"/>
                  <w:marRight w:val="0"/>
                  <w:marTop w:val="0"/>
                  <w:marBottom w:val="0"/>
                  <w:divBdr>
                    <w:top w:val="none" w:sz="0" w:space="0" w:color="auto"/>
                    <w:left w:val="none" w:sz="0" w:space="0" w:color="auto"/>
                    <w:bottom w:val="none" w:sz="0" w:space="0" w:color="auto"/>
                    <w:right w:val="none" w:sz="0" w:space="0" w:color="auto"/>
                  </w:divBdr>
                </w:div>
              </w:divsChild>
            </w:div>
            <w:div w:id="1746225444">
              <w:marLeft w:val="0"/>
              <w:marRight w:val="0"/>
              <w:marTop w:val="0"/>
              <w:marBottom w:val="0"/>
              <w:divBdr>
                <w:top w:val="none" w:sz="0" w:space="0" w:color="auto"/>
                <w:left w:val="none" w:sz="0" w:space="0" w:color="auto"/>
                <w:bottom w:val="none" w:sz="0" w:space="0" w:color="auto"/>
                <w:right w:val="none" w:sz="0" w:space="0" w:color="auto"/>
              </w:divBdr>
              <w:divsChild>
                <w:div w:id="1537693916">
                  <w:marLeft w:val="0"/>
                  <w:marRight w:val="0"/>
                  <w:marTop w:val="0"/>
                  <w:marBottom w:val="0"/>
                  <w:divBdr>
                    <w:top w:val="none" w:sz="0" w:space="0" w:color="auto"/>
                    <w:left w:val="none" w:sz="0" w:space="0" w:color="auto"/>
                    <w:bottom w:val="none" w:sz="0" w:space="0" w:color="auto"/>
                    <w:right w:val="none" w:sz="0" w:space="0" w:color="auto"/>
                  </w:divBdr>
                </w:div>
                <w:div w:id="394011136">
                  <w:marLeft w:val="0"/>
                  <w:marRight w:val="0"/>
                  <w:marTop w:val="0"/>
                  <w:marBottom w:val="0"/>
                  <w:divBdr>
                    <w:top w:val="none" w:sz="0" w:space="0" w:color="auto"/>
                    <w:left w:val="none" w:sz="0" w:space="0" w:color="auto"/>
                    <w:bottom w:val="none" w:sz="0" w:space="0" w:color="auto"/>
                    <w:right w:val="none" w:sz="0" w:space="0" w:color="auto"/>
                  </w:divBdr>
                </w:div>
                <w:div w:id="2104954117">
                  <w:marLeft w:val="0"/>
                  <w:marRight w:val="0"/>
                  <w:marTop w:val="0"/>
                  <w:marBottom w:val="0"/>
                  <w:divBdr>
                    <w:top w:val="none" w:sz="0" w:space="0" w:color="auto"/>
                    <w:left w:val="none" w:sz="0" w:space="0" w:color="auto"/>
                    <w:bottom w:val="none" w:sz="0" w:space="0" w:color="auto"/>
                    <w:right w:val="none" w:sz="0" w:space="0" w:color="auto"/>
                  </w:divBdr>
                </w:div>
                <w:div w:id="1992443050">
                  <w:marLeft w:val="0"/>
                  <w:marRight w:val="0"/>
                  <w:marTop w:val="0"/>
                  <w:marBottom w:val="0"/>
                  <w:divBdr>
                    <w:top w:val="none" w:sz="0" w:space="0" w:color="auto"/>
                    <w:left w:val="none" w:sz="0" w:space="0" w:color="auto"/>
                    <w:bottom w:val="none" w:sz="0" w:space="0" w:color="auto"/>
                    <w:right w:val="none" w:sz="0" w:space="0" w:color="auto"/>
                  </w:divBdr>
                </w:div>
                <w:div w:id="1002244729">
                  <w:marLeft w:val="0"/>
                  <w:marRight w:val="0"/>
                  <w:marTop w:val="0"/>
                  <w:marBottom w:val="0"/>
                  <w:divBdr>
                    <w:top w:val="none" w:sz="0" w:space="0" w:color="auto"/>
                    <w:left w:val="none" w:sz="0" w:space="0" w:color="auto"/>
                    <w:bottom w:val="none" w:sz="0" w:space="0" w:color="auto"/>
                    <w:right w:val="none" w:sz="0" w:space="0" w:color="auto"/>
                  </w:divBdr>
                </w:div>
                <w:div w:id="1422920280">
                  <w:marLeft w:val="0"/>
                  <w:marRight w:val="0"/>
                  <w:marTop w:val="0"/>
                  <w:marBottom w:val="0"/>
                  <w:divBdr>
                    <w:top w:val="none" w:sz="0" w:space="0" w:color="auto"/>
                    <w:left w:val="none" w:sz="0" w:space="0" w:color="auto"/>
                    <w:bottom w:val="none" w:sz="0" w:space="0" w:color="auto"/>
                    <w:right w:val="none" w:sz="0" w:space="0" w:color="auto"/>
                  </w:divBdr>
                </w:div>
                <w:div w:id="1406419173">
                  <w:marLeft w:val="0"/>
                  <w:marRight w:val="0"/>
                  <w:marTop w:val="0"/>
                  <w:marBottom w:val="0"/>
                  <w:divBdr>
                    <w:top w:val="none" w:sz="0" w:space="0" w:color="auto"/>
                    <w:left w:val="none" w:sz="0" w:space="0" w:color="auto"/>
                    <w:bottom w:val="none" w:sz="0" w:space="0" w:color="auto"/>
                    <w:right w:val="none" w:sz="0" w:space="0" w:color="auto"/>
                  </w:divBdr>
                </w:div>
                <w:div w:id="1034966670">
                  <w:marLeft w:val="0"/>
                  <w:marRight w:val="0"/>
                  <w:marTop w:val="0"/>
                  <w:marBottom w:val="0"/>
                  <w:divBdr>
                    <w:top w:val="none" w:sz="0" w:space="0" w:color="auto"/>
                    <w:left w:val="none" w:sz="0" w:space="0" w:color="auto"/>
                    <w:bottom w:val="none" w:sz="0" w:space="0" w:color="auto"/>
                    <w:right w:val="none" w:sz="0" w:space="0" w:color="auto"/>
                  </w:divBdr>
                </w:div>
                <w:div w:id="735935916">
                  <w:marLeft w:val="0"/>
                  <w:marRight w:val="0"/>
                  <w:marTop w:val="0"/>
                  <w:marBottom w:val="0"/>
                  <w:divBdr>
                    <w:top w:val="none" w:sz="0" w:space="0" w:color="auto"/>
                    <w:left w:val="none" w:sz="0" w:space="0" w:color="auto"/>
                    <w:bottom w:val="none" w:sz="0" w:space="0" w:color="auto"/>
                    <w:right w:val="none" w:sz="0" w:space="0" w:color="auto"/>
                  </w:divBdr>
                </w:div>
                <w:div w:id="1522358057">
                  <w:marLeft w:val="0"/>
                  <w:marRight w:val="0"/>
                  <w:marTop w:val="0"/>
                  <w:marBottom w:val="0"/>
                  <w:divBdr>
                    <w:top w:val="none" w:sz="0" w:space="0" w:color="auto"/>
                    <w:left w:val="none" w:sz="0" w:space="0" w:color="auto"/>
                    <w:bottom w:val="none" w:sz="0" w:space="0" w:color="auto"/>
                    <w:right w:val="none" w:sz="0" w:space="0" w:color="auto"/>
                  </w:divBdr>
                </w:div>
                <w:div w:id="1808818945">
                  <w:marLeft w:val="0"/>
                  <w:marRight w:val="0"/>
                  <w:marTop w:val="0"/>
                  <w:marBottom w:val="0"/>
                  <w:divBdr>
                    <w:top w:val="none" w:sz="0" w:space="0" w:color="auto"/>
                    <w:left w:val="none" w:sz="0" w:space="0" w:color="auto"/>
                    <w:bottom w:val="none" w:sz="0" w:space="0" w:color="auto"/>
                    <w:right w:val="none" w:sz="0" w:space="0" w:color="auto"/>
                  </w:divBdr>
                </w:div>
                <w:div w:id="867989459">
                  <w:marLeft w:val="0"/>
                  <w:marRight w:val="0"/>
                  <w:marTop w:val="0"/>
                  <w:marBottom w:val="0"/>
                  <w:divBdr>
                    <w:top w:val="none" w:sz="0" w:space="0" w:color="auto"/>
                    <w:left w:val="none" w:sz="0" w:space="0" w:color="auto"/>
                    <w:bottom w:val="none" w:sz="0" w:space="0" w:color="auto"/>
                    <w:right w:val="none" w:sz="0" w:space="0" w:color="auto"/>
                  </w:divBdr>
                </w:div>
                <w:div w:id="1950964540">
                  <w:marLeft w:val="0"/>
                  <w:marRight w:val="0"/>
                  <w:marTop w:val="0"/>
                  <w:marBottom w:val="0"/>
                  <w:divBdr>
                    <w:top w:val="none" w:sz="0" w:space="0" w:color="auto"/>
                    <w:left w:val="none" w:sz="0" w:space="0" w:color="auto"/>
                    <w:bottom w:val="none" w:sz="0" w:space="0" w:color="auto"/>
                    <w:right w:val="none" w:sz="0" w:space="0" w:color="auto"/>
                  </w:divBdr>
                </w:div>
                <w:div w:id="1041829285">
                  <w:marLeft w:val="0"/>
                  <w:marRight w:val="0"/>
                  <w:marTop w:val="0"/>
                  <w:marBottom w:val="0"/>
                  <w:divBdr>
                    <w:top w:val="none" w:sz="0" w:space="0" w:color="auto"/>
                    <w:left w:val="none" w:sz="0" w:space="0" w:color="auto"/>
                    <w:bottom w:val="none" w:sz="0" w:space="0" w:color="auto"/>
                    <w:right w:val="none" w:sz="0" w:space="0" w:color="auto"/>
                  </w:divBdr>
                </w:div>
                <w:div w:id="2089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7347">
          <w:marLeft w:val="0"/>
          <w:marRight w:val="0"/>
          <w:marTop w:val="0"/>
          <w:marBottom w:val="11250"/>
          <w:divBdr>
            <w:top w:val="none" w:sz="0" w:space="0" w:color="auto"/>
            <w:left w:val="none" w:sz="0" w:space="0" w:color="auto"/>
            <w:bottom w:val="none" w:sz="0" w:space="0" w:color="auto"/>
            <w:right w:val="none" w:sz="0" w:space="0" w:color="auto"/>
          </w:divBdr>
          <w:divsChild>
            <w:div w:id="2027056130">
              <w:marLeft w:val="0"/>
              <w:marRight w:val="0"/>
              <w:marTop w:val="0"/>
              <w:marBottom w:val="0"/>
              <w:divBdr>
                <w:top w:val="none" w:sz="0" w:space="0" w:color="auto"/>
                <w:left w:val="none" w:sz="0" w:space="0" w:color="auto"/>
                <w:bottom w:val="none" w:sz="0" w:space="0" w:color="auto"/>
                <w:right w:val="none" w:sz="0" w:space="0" w:color="auto"/>
              </w:divBdr>
              <w:divsChild>
                <w:div w:id="894314127">
                  <w:marLeft w:val="0"/>
                  <w:marRight w:val="0"/>
                  <w:marTop w:val="0"/>
                  <w:marBottom w:val="0"/>
                  <w:divBdr>
                    <w:top w:val="none" w:sz="0" w:space="0" w:color="auto"/>
                    <w:left w:val="none" w:sz="0" w:space="0" w:color="auto"/>
                    <w:bottom w:val="none" w:sz="0" w:space="0" w:color="auto"/>
                    <w:right w:val="none" w:sz="0" w:space="0" w:color="auto"/>
                  </w:divBdr>
                  <w:divsChild>
                    <w:div w:id="308021074">
                      <w:marLeft w:val="0"/>
                      <w:marRight w:val="0"/>
                      <w:marTop w:val="0"/>
                      <w:marBottom w:val="0"/>
                      <w:divBdr>
                        <w:top w:val="none" w:sz="0" w:space="0" w:color="auto"/>
                        <w:left w:val="none" w:sz="0" w:space="0" w:color="auto"/>
                        <w:bottom w:val="none" w:sz="0" w:space="0" w:color="auto"/>
                        <w:right w:val="none" w:sz="0" w:space="0" w:color="auto"/>
                      </w:divBdr>
                    </w:div>
                    <w:div w:id="1492524767">
                      <w:marLeft w:val="0"/>
                      <w:marRight w:val="0"/>
                      <w:marTop w:val="0"/>
                      <w:marBottom w:val="0"/>
                      <w:divBdr>
                        <w:top w:val="none" w:sz="0" w:space="0" w:color="auto"/>
                        <w:left w:val="none" w:sz="0" w:space="0" w:color="auto"/>
                        <w:bottom w:val="none" w:sz="0" w:space="0" w:color="auto"/>
                        <w:right w:val="none" w:sz="0" w:space="0" w:color="auto"/>
                      </w:divBdr>
                    </w:div>
                    <w:div w:id="1444499292">
                      <w:marLeft w:val="0"/>
                      <w:marRight w:val="0"/>
                      <w:marTop w:val="0"/>
                      <w:marBottom w:val="0"/>
                      <w:divBdr>
                        <w:top w:val="none" w:sz="0" w:space="0" w:color="auto"/>
                        <w:left w:val="none" w:sz="0" w:space="0" w:color="auto"/>
                        <w:bottom w:val="none" w:sz="0" w:space="0" w:color="auto"/>
                        <w:right w:val="none" w:sz="0" w:space="0" w:color="auto"/>
                      </w:divBdr>
                    </w:div>
                    <w:div w:id="329334990">
                      <w:marLeft w:val="0"/>
                      <w:marRight w:val="0"/>
                      <w:marTop w:val="0"/>
                      <w:marBottom w:val="0"/>
                      <w:divBdr>
                        <w:top w:val="none" w:sz="0" w:space="0" w:color="auto"/>
                        <w:left w:val="none" w:sz="0" w:space="0" w:color="auto"/>
                        <w:bottom w:val="none" w:sz="0" w:space="0" w:color="auto"/>
                        <w:right w:val="none" w:sz="0" w:space="0" w:color="auto"/>
                      </w:divBdr>
                    </w:div>
                  </w:divsChild>
                </w:div>
                <w:div w:id="1477527142">
                  <w:marLeft w:val="0"/>
                  <w:marRight w:val="0"/>
                  <w:marTop w:val="0"/>
                  <w:marBottom w:val="0"/>
                  <w:divBdr>
                    <w:top w:val="none" w:sz="0" w:space="0" w:color="auto"/>
                    <w:left w:val="none" w:sz="0" w:space="0" w:color="auto"/>
                    <w:bottom w:val="none" w:sz="0" w:space="0" w:color="auto"/>
                    <w:right w:val="none" w:sz="0" w:space="0" w:color="auto"/>
                  </w:divBdr>
                </w:div>
                <w:div w:id="1637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38681">
      <w:bodyDiv w:val="1"/>
      <w:marLeft w:val="0"/>
      <w:marRight w:val="0"/>
      <w:marTop w:val="0"/>
      <w:marBottom w:val="0"/>
      <w:divBdr>
        <w:top w:val="none" w:sz="0" w:space="0" w:color="auto"/>
        <w:left w:val="none" w:sz="0" w:space="0" w:color="auto"/>
        <w:bottom w:val="none" w:sz="0" w:space="0" w:color="auto"/>
        <w:right w:val="none" w:sz="0" w:space="0" w:color="auto"/>
      </w:divBdr>
    </w:div>
    <w:div w:id="1983660001">
      <w:bodyDiv w:val="1"/>
      <w:marLeft w:val="0"/>
      <w:marRight w:val="0"/>
      <w:marTop w:val="0"/>
      <w:marBottom w:val="0"/>
      <w:divBdr>
        <w:top w:val="none" w:sz="0" w:space="0" w:color="auto"/>
        <w:left w:val="none" w:sz="0" w:space="0" w:color="auto"/>
        <w:bottom w:val="none" w:sz="0" w:space="0" w:color="auto"/>
        <w:right w:val="none" w:sz="0" w:space="0" w:color="auto"/>
      </w:divBdr>
      <w:divsChild>
        <w:div w:id="1897163076">
          <w:marLeft w:val="0"/>
          <w:marRight w:val="0"/>
          <w:marTop w:val="0"/>
          <w:marBottom w:val="0"/>
          <w:divBdr>
            <w:top w:val="none" w:sz="0" w:space="0" w:color="auto"/>
            <w:left w:val="none" w:sz="0" w:space="0" w:color="auto"/>
            <w:bottom w:val="none" w:sz="0" w:space="0" w:color="auto"/>
            <w:right w:val="none" w:sz="0" w:space="0" w:color="auto"/>
          </w:divBdr>
        </w:div>
        <w:div w:id="1466003543">
          <w:marLeft w:val="0"/>
          <w:marRight w:val="0"/>
          <w:marTop w:val="0"/>
          <w:marBottom w:val="0"/>
          <w:divBdr>
            <w:top w:val="none" w:sz="0" w:space="0" w:color="auto"/>
            <w:left w:val="none" w:sz="0" w:space="0" w:color="auto"/>
            <w:bottom w:val="none" w:sz="0" w:space="0" w:color="auto"/>
            <w:right w:val="none" w:sz="0" w:space="0" w:color="auto"/>
          </w:divBdr>
          <w:divsChild>
            <w:div w:id="20927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hyperlink" Target="https://internet.gar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1977</Words>
  <Characters>11275</Characters>
  <Application>Microsoft Office Word</Application>
  <DocSecurity>0</DocSecurity>
  <Lines>93</Lines>
  <Paragraphs>26</Paragraphs>
  <ScaleCrop>false</ScaleCrop>
  <Company/>
  <LinksUpToDate>false</LinksUpToDate>
  <CharactersWithSpaces>13226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rezervasusmono</dc:creator>
  <cp:keywords/>
  <dc:description/>
  <cp:lastModifiedBy>rezervasusmono</cp:lastModifiedBy>
  <cp:revision>3</cp:revision>
  <dcterms:created xsi:type="dcterms:W3CDTF">2025-02-11T12:34:00Z</dcterms:created>
  <dcterms:modified xsi:type="dcterms:W3CDTF">2025-02-12T06:29:00Z</dcterms:modified>
</cp:coreProperties>
</file>