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51-го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Варненского муниципального района </w:t>
      </w:r>
      <w:r>
        <w:rPr>
          <w:rFonts w:cs="Times New Roman" w:ascii="Times New Roman" w:hAnsi="Times New Roman"/>
          <w:b/>
          <w:bCs/>
          <w:sz w:val="28"/>
          <w:szCs w:val="28"/>
        </w:rPr>
        <w:t>шестого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созыва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19 июня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с.Варна                                                                                                       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 внесении изменений в бюджет Варненского муниципального района на 2024 год и на плановый период 2025 и 2026 годов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2. О внесении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изменений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Положение о муниципальном Дорожном фонде Варненского муниципального района Челябинской области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Т.Н.Игнатьева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870" w:leader="none"/>
        </w:tabs>
        <w:ind w:left="360" w:hanging="0"/>
        <w:jc w:val="both"/>
        <w:rPr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3. О согласовании замены части дотации на выравнивание бюджетной обеспеченности Варненского муниципального района дополнительным нормативом отчислений в бюджет Варненского муниципального района от налога на доходы физических лиц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87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>Т.Н.Игнатьева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4. О согласовании перечня объектов недвижимого имущества, </w:t>
      </w:r>
      <w:r>
        <w:rPr>
          <w:rFonts w:ascii="Times New Roman" w:hAnsi="Times New Roman"/>
          <w:sz w:val="28"/>
          <w:szCs w:val="28"/>
        </w:rPr>
        <w:t>находящегося в федеральной собственности,  передаваемого в  муниципальную собственность Варненского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Л.Н.</w:t>
      </w:r>
      <w:r>
        <w:rPr>
          <w:rStyle w:val="Style1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Style w:val="Style1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ar-SA" w:bidi="ar-SA"/>
        </w:rPr>
        <w:t xml:space="preserve">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Л.Н.</w:t>
      </w:r>
      <w:r>
        <w:rPr>
          <w:rStyle w:val="Style13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6. Отчет о деятельности Варненского Муниципального автотранспортного предприятия за 2023 год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В.А.Мельник, директор Варненского МАТП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7. Отчет о деятельности МУП «Варненское ЖКО» за 2023 год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В.Л.Стасюкевич, ген.директор МУП «Варненское ЖКО»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8. О внесении изменений в  Положение «О Премии Собрания депутатов Варненского муниципального района «Общественное признание»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en-US"/>
        </w:rPr>
        <w:t>А.А.Кормилицын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председатель Собрания депутатов Варненского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9. О внесении изменений в  Положение о Почётной грамоте Собрания депутатов Варненского муниципального района Челябинской области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en-US"/>
        </w:rPr>
        <w:t>А.А.Кормилицын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председатель Собрания депутатов Варненского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10. О награждении Почетной грамотой Собрания депутатов Варненского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eastAsia="en-US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en-US"/>
        </w:rPr>
        <w:t xml:space="preserve"> А.А.Кормилицын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, председатель Собрания депутатов Варненского муниципального района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11.Разное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left="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before="0" w:after="20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19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20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10B6-E935-4563-9DE5-27A6A39C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Application>LibreOffice/6.4.0.3$Windows_X86_64 LibreOffice_project/b0a288ab3d2d4774cb44b62f04d5d28733ac6df8</Application>
  <Pages>2</Pages>
  <Words>289</Words>
  <Characters>2336</Characters>
  <CharactersWithSpaces>2711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2015-05-25T07:20:00Z</dcterms:created>
  <dc:creator>1</dc:creator>
  <dc:description/>
  <dc:language>ru-RU</dc:language>
  <cp:lastModifiedBy/>
  <cp:lastPrinted>2024-06-19T11:00:05Z</cp:lastPrinted>
  <dcterms:modified xsi:type="dcterms:W3CDTF">2024-06-28T10:34:14Z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