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7217D6" w:rsidRDefault="00721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</w:t>
      </w:r>
    </w:p>
    <w:p w:rsidR="0016065D" w:rsidRDefault="00AC4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Варненского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23 января 2023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426C23" w:rsidP="00426C2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п</w:t>
      </w:r>
      <w:r w:rsidR="007217D6">
        <w:rPr>
          <w:rFonts w:ascii="Times New Roman" w:hAnsi="Times New Roman" w:cs="Times New Roman"/>
          <w:b/>
          <w:bCs/>
          <w:sz w:val="25"/>
          <w:szCs w:val="25"/>
        </w:rPr>
        <w:t>.Новый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7217D6">
        <w:rPr>
          <w:rFonts w:ascii="Times New Roman" w:hAnsi="Times New Roman" w:cs="Times New Roman"/>
          <w:b/>
          <w:bCs/>
          <w:sz w:val="25"/>
          <w:szCs w:val="25"/>
        </w:rPr>
        <w:t>Урал</w:t>
      </w:r>
      <w:r w:rsidR="00F71071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16065D" w:rsidP="00ED5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Pr="00D5420B" w:rsidRDefault="00ED54BA" w:rsidP="00D54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10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5420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об оплате труда работников, занимающих должности, не отнесенные к должностям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униципальной службы Новоуральского</w:t>
      </w:r>
      <w:r w:rsidR="00D5420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5420B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Челябинской области, и осуществляющих техническое обеспечение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D5420B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 утвержденно</w:t>
      </w:r>
      <w:r>
        <w:rPr>
          <w:rFonts w:ascii="Times New Roman" w:hAnsi="Times New Roman" w:cs="Times New Roman"/>
          <w:sz w:val="28"/>
          <w:szCs w:val="28"/>
        </w:rPr>
        <w:t>е решением Совета депутатов № 11</w:t>
      </w:r>
      <w:r w:rsidR="00D5420B">
        <w:rPr>
          <w:rFonts w:ascii="Times New Roman" w:hAnsi="Times New Roman" w:cs="Times New Roman"/>
          <w:sz w:val="28"/>
          <w:szCs w:val="28"/>
        </w:rPr>
        <w:t xml:space="preserve"> от 25.05.2022 года.</w:t>
      </w:r>
    </w:p>
    <w:p w:rsidR="0016065D" w:rsidRPr="00D5420B" w:rsidRDefault="00F71071" w:rsidP="00D54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 w:rsidR="00D5420B" w:rsidRPr="00D5420B">
        <w:rPr>
          <w:rFonts w:ascii="Times New Roman" w:hAnsi="Times New Roman" w:cs="Times New Roman"/>
          <w:sz w:val="28"/>
          <w:szCs w:val="28"/>
        </w:rPr>
        <w:t xml:space="preserve"> </w:t>
      </w:r>
      <w:r w:rsidR="00ED54BA">
        <w:rPr>
          <w:rFonts w:ascii="Times New Roman" w:hAnsi="Times New Roman" w:cs="Times New Roman"/>
          <w:sz w:val="28"/>
          <w:szCs w:val="28"/>
        </w:rPr>
        <w:t>Тулепбергенова Б.К.</w:t>
      </w:r>
      <w:r w:rsidR="00D5420B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ED54BA">
        <w:rPr>
          <w:rFonts w:ascii="Times New Roman" w:hAnsi="Times New Roman" w:cs="Times New Roman"/>
          <w:sz w:val="28"/>
          <w:szCs w:val="28"/>
        </w:rPr>
        <w:t>Новоуральского</w:t>
      </w:r>
      <w:r w:rsidR="00D5420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6065D" w:rsidRPr="00D5420B" w:rsidRDefault="007217D6" w:rsidP="00D54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1071">
        <w:rPr>
          <w:rFonts w:ascii="Times New Roman" w:hAnsi="Times New Roman" w:cs="Times New Roman"/>
          <w:sz w:val="28"/>
          <w:szCs w:val="28"/>
        </w:rPr>
        <w:t xml:space="preserve">. О внесении изменений </w:t>
      </w:r>
      <w:r w:rsidR="00D5420B">
        <w:rPr>
          <w:rFonts w:ascii="Times New Roman" w:hAnsi="Times New Roman" w:cs="Times New Roman"/>
          <w:sz w:val="28"/>
          <w:szCs w:val="28"/>
        </w:rPr>
        <w:t xml:space="preserve">в Положение об оплате труда работникам, занятых обслуживанием органов местного самоуправления </w:t>
      </w:r>
      <w:r w:rsidR="00ED54BA">
        <w:rPr>
          <w:rFonts w:ascii="Times New Roman" w:hAnsi="Times New Roman" w:cs="Times New Roman"/>
          <w:sz w:val="28"/>
          <w:szCs w:val="28"/>
        </w:rPr>
        <w:t>Новоуральского</w:t>
      </w:r>
      <w:r w:rsidR="00D5420B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 утвержденно</w:t>
      </w:r>
      <w:r w:rsidR="00ED54BA">
        <w:rPr>
          <w:rFonts w:ascii="Times New Roman" w:hAnsi="Times New Roman" w:cs="Times New Roman"/>
          <w:sz w:val="28"/>
          <w:szCs w:val="28"/>
        </w:rPr>
        <w:t>е решением Совета депутатов № 10</w:t>
      </w:r>
      <w:r w:rsidR="00D5420B">
        <w:rPr>
          <w:rFonts w:ascii="Times New Roman" w:hAnsi="Times New Roman" w:cs="Times New Roman"/>
          <w:sz w:val="28"/>
          <w:szCs w:val="28"/>
        </w:rPr>
        <w:t xml:space="preserve"> от 25.05.2022 года.</w:t>
      </w:r>
    </w:p>
    <w:p w:rsidR="00D5420B" w:rsidRDefault="00F71071" w:rsidP="00D54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7D6">
        <w:rPr>
          <w:rFonts w:ascii="Times New Roman" w:hAnsi="Times New Roman" w:cs="Times New Roman"/>
          <w:sz w:val="28"/>
          <w:szCs w:val="28"/>
        </w:rPr>
        <w:t>Тулепбергенова Б.К</w:t>
      </w:r>
      <w:r w:rsidR="00D5420B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7217D6">
        <w:rPr>
          <w:rFonts w:ascii="Times New Roman" w:hAnsi="Times New Roman" w:cs="Times New Roman"/>
          <w:sz w:val="28"/>
          <w:szCs w:val="28"/>
        </w:rPr>
        <w:t>Новоуральского</w:t>
      </w:r>
      <w:r w:rsidR="00D5420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5420B" w:rsidRPr="00D5420B" w:rsidRDefault="00426C23" w:rsidP="00D54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1071">
        <w:rPr>
          <w:rFonts w:ascii="Times New Roman" w:hAnsi="Times New Roman" w:cs="Times New Roman"/>
          <w:sz w:val="28"/>
          <w:szCs w:val="28"/>
        </w:rPr>
        <w:t xml:space="preserve">. </w:t>
      </w:r>
      <w:r w:rsidR="00D5420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оплате труда выборных должностных лиц, осуществляющих свои полномочия на постоянной основе </w:t>
      </w:r>
      <w:r w:rsidR="00D96E68">
        <w:rPr>
          <w:rFonts w:ascii="Times New Roman" w:hAnsi="Times New Roman" w:cs="Times New Roman"/>
          <w:sz w:val="28"/>
          <w:szCs w:val="28"/>
        </w:rPr>
        <w:t>Новоуральского</w:t>
      </w:r>
      <w:bookmarkStart w:id="0" w:name="_GoBack"/>
      <w:bookmarkEnd w:id="0"/>
      <w:r w:rsidR="00D5420B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 порядке формирования фонда оплаты труда указанных лиц, утвержденное решением Совета депутатов </w:t>
      </w:r>
      <w:r w:rsidR="007217D6">
        <w:rPr>
          <w:rFonts w:ascii="Times New Roman" w:hAnsi="Times New Roman" w:cs="Times New Roman"/>
          <w:sz w:val="28"/>
          <w:szCs w:val="28"/>
        </w:rPr>
        <w:t>Новоуральского</w:t>
      </w:r>
      <w:r w:rsidR="000A471F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 </w:t>
      </w:r>
      <w:r w:rsidR="00ED54BA">
        <w:rPr>
          <w:rFonts w:ascii="Times New Roman" w:hAnsi="Times New Roman" w:cs="Times New Roman"/>
          <w:sz w:val="28"/>
          <w:szCs w:val="28"/>
        </w:rPr>
        <w:t>№ 8</w:t>
      </w:r>
      <w:r w:rsidR="00D5420B">
        <w:rPr>
          <w:rFonts w:ascii="Times New Roman" w:hAnsi="Times New Roman" w:cs="Times New Roman"/>
          <w:sz w:val="28"/>
          <w:szCs w:val="28"/>
        </w:rPr>
        <w:t xml:space="preserve"> от 25.0</w:t>
      </w:r>
      <w:r w:rsidR="000A471F">
        <w:rPr>
          <w:rFonts w:ascii="Times New Roman" w:hAnsi="Times New Roman" w:cs="Times New Roman"/>
          <w:sz w:val="28"/>
          <w:szCs w:val="28"/>
        </w:rPr>
        <w:t>1</w:t>
      </w:r>
      <w:r w:rsidR="00D5420B">
        <w:rPr>
          <w:rFonts w:ascii="Times New Roman" w:hAnsi="Times New Roman" w:cs="Times New Roman"/>
          <w:sz w:val="28"/>
          <w:szCs w:val="28"/>
        </w:rPr>
        <w:t>.2022 года.</w:t>
      </w:r>
    </w:p>
    <w:p w:rsidR="00D5420B" w:rsidRDefault="00D5420B" w:rsidP="000A4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7D6">
        <w:rPr>
          <w:rFonts w:ascii="Times New Roman" w:hAnsi="Times New Roman" w:cs="Times New Roman"/>
          <w:sz w:val="28"/>
          <w:szCs w:val="28"/>
        </w:rPr>
        <w:t>Тулепбергенова Б.К</w:t>
      </w:r>
      <w:r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7217D6">
        <w:rPr>
          <w:rFonts w:ascii="Times New Roman" w:hAnsi="Times New Roman" w:cs="Times New Roman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D54BA" w:rsidRPr="00D5420B" w:rsidRDefault="00426C23" w:rsidP="00ED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1071">
        <w:rPr>
          <w:rFonts w:ascii="Times New Roman" w:hAnsi="Times New Roman" w:cs="Times New Roman"/>
          <w:sz w:val="28"/>
          <w:szCs w:val="28"/>
        </w:rPr>
        <w:t xml:space="preserve">. </w:t>
      </w:r>
      <w:r w:rsidR="00ED54B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оплате труда муниципальных служащих органов местного самоуправления Новоуральского сельского поселения и порядке формирования фонда оплаты труда указанных лиц, утвержденное решением Совета депутатов </w:t>
      </w:r>
      <w:r w:rsidR="007217D6">
        <w:rPr>
          <w:rFonts w:ascii="Times New Roman" w:hAnsi="Times New Roman" w:cs="Times New Roman"/>
          <w:sz w:val="28"/>
          <w:szCs w:val="28"/>
        </w:rPr>
        <w:t>Новоуральского</w:t>
      </w:r>
      <w:r w:rsidR="00ED54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D54BA">
        <w:rPr>
          <w:rFonts w:ascii="Times New Roman" w:hAnsi="Times New Roman" w:cs="Times New Roman"/>
          <w:sz w:val="28"/>
          <w:szCs w:val="28"/>
        </w:rPr>
        <w:lastRenderedPageBreak/>
        <w:t>поселения Варненского муниципального района Челябинской области № 9 от 25.01.2022 года.</w:t>
      </w:r>
    </w:p>
    <w:p w:rsidR="00F71071" w:rsidRDefault="00F71071" w:rsidP="00F7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71071" w:rsidRDefault="00F71071" w:rsidP="00F7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 w:rsidR="00426C23">
        <w:rPr>
          <w:rFonts w:ascii="Times New Roman" w:hAnsi="Times New Roman" w:cs="Times New Roman"/>
          <w:sz w:val="28"/>
          <w:szCs w:val="28"/>
          <w:u w:val="single"/>
        </w:rPr>
        <w:t xml:space="preserve"> Кобзева Г.М</w:t>
      </w:r>
      <w:r w:rsidR="00426C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426C23">
        <w:rPr>
          <w:rFonts w:ascii="Times New Roman" w:hAnsi="Times New Roman" w:cs="Times New Roman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0A471F" w:rsidRDefault="00426C23">
      <w:pPr>
        <w:spacing w:before="57" w:after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1071">
        <w:rPr>
          <w:rFonts w:ascii="Times New Roman" w:hAnsi="Times New Roman" w:cs="Times New Roman"/>
          <w:sz w:val="28"/>
          <w:szCs w:val="28"/>
        </w:rPr>
        <w:t xml:space="preserve">. </w:t>
      </w:r>
      <w:r w:rsidR="000A471F">
        <w:rPr>
          <w:rFonts w:ascii="Times New Roman" w:hAnsi="Times New Roman" w:cs="Times New Roman"/>
          <w:sz w:val="28"/>
          <w:szCs w:val="28"/>
        </w:rPr>
        <w:t>О внесении измен</w:t>
      </w:r>
      <w:r w:rsidR="007217D6">
        <w:rPr>
          <w:rFonts w:ascii="Times New Roman" w:hAnsi="Times New Roman" w:cs="Times New Roman"/>
          <w:sz w:val="28"/>
          <w:szCs w:val="28"/>
        </w:rPr>
        <w:t>ений и дополнений в решение № 24 от 01.12.2016</w:t>
      </w:r>
      <w:r w:rsidR="000A471F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71">
        <w:rPr>
          <w:rFonts w:ascii="Times New Roman" w:hAnsi="Times New Roman" w:cs="Times New Roman"/>
          <w:sz w:val="28"/>
          <w:szCs w:val="28"/>
        </w:rPr>
        <w:t>Об утверж</w:t>
      </w:r>
      <w:r w:rsidR="000A471F">
        <w:rPr>
          <w:rFonts w:ascii="Times New Roman" w:hAnsi="Times New Roman" w:cs="Times New Roman"/>
          <w:sz w:val="28"/>
          <w:szCs w:val="28"/>
        </w:rPr>
        <w:t xml:space="preserve">дении правил благоустройства </w:t>
      </w:r>
      <w:r w:rsidR="007217D6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0A471F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7217D6">
        <w:rPr>
          <w:rFonts w:ascii="Times New Roman" w:hAnsi="Times New Roman" w:cs="Times New Roman"/>
          <w:sz w:val="28"/>
          <w:szCs w:val="28"/>
        </w:rPr>
        <w:t xml:space="preserve"> №5 от 12.01.2023 г.</w:t>
      </w:r>
    </w:p>
    <w:p w:rsidR="0016065D" w:rsidRPr="00F71071" w:rsidRDefault="00F71071" w:rsidP="00F7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7D6">
        <w:rPr>
          <w:rFonts w:ascii="Times New Roman" w:hAnsi="Times New Roman" w:cs="Times New Roman"/>
          <w:sz w:val="28"/>
          <w:szCs w:val="28"/>
        </w:rPr>
        <w:t>Якимец Е.Н.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6C23">
        <w:rPr>
          <w:rFonts w:ascii="Times New Roman" w:hAnsi="Times New Roman" w:cs="Times New Roman"/>
          <w:sz w:val="28"/>
          <w:szCs w:val="28"/>
        </w:rPr>
        <w:t>глава 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6065D" w:rsidRDefault="0016065D">
      <w:pPr>
        <w:spacing w:before="57" w:after="2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D"/>
    <w:rsid w:val="000A471F"/>
    <w:rsid w:val="0016065D"/>
    <w:rsid w:val="00426C23"/>
    <w:rsid w:val="006D6375"/>
    <w:rsid w:val="007217D6"/>
    <w:rsid w:val="00906DD0"/>
    <w:rsid w:val="00A77CED"/>
    <w:rsid w:val="00AC46BC"/>
    <w:rsid w:val="00CB0DD1"/>
    <w:rsid w:val="00D5420B"/>
    <w:rsid w:val="00D96E68"/>
    <w:rsid w:val="00ED54BA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7BC9-58CF-400F-8E1E-4D967628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4</cp:revision>
  <cp:lastPrinted>2023-12-12T11:30:00Z</cp:lastPrinted>
  <dcterms:created xsi:type="dcterms:W3CDTF">2024-07-08T08:53:00Z</dcterms:created>
  <dcterms:modified xsi:type="dcterms:W3CDTF">2024-07-08T10:38:00Z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