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963DE5">
        <w:rPr>
          <w:rFonts w:ascii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3DE5">
        <w:rPr>
          <w:rFonts w:ascii="Times New Roman" w:hAnsi="Times New Roman" w:cs="Times New Roman"/>
          <w:b/>
          <w:bCs/>
          <w:sz w:val="28"/>
          <w:szCs w:val="28"/>
        </w:rPr>
        <w:t>мая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3DE5">
        <w:rPr>
          <w:rFonts w:ascii="Times New Roman" w:hAnsi="Times New Roman" w:cs="Times New Roman"/>
          <w:sz w:val="28"/>
          <w:szCs w:val="28"/>
        </w:rPr>
        <w:t>Об исполнении бюджета Лейпцигского сельского поселения Варненского муниципального района Челябинской области</w:t>
      </w:r>
    </w:p>
    <w:p w:rsidR="00963DE5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DE5">
        <w:rPr>
          <w:rFonts w:ascii="Times New Roman" w:hAnsi="Times New Roman" w:cs="Times New Roman"/>
          <w:sz w:val="28"/>
          <w:szCs w:val="28"/>
        </w:rPr>
        <w:t>Е.А. Пашкова, специалист Лейпцигского сельского поселения.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8621A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963DE5">
        <w:rPr>
          <w:rFonts w:ascii="Times New Roman" w:hAnsi="Times New Roman" w:cs="Times New Roman"/>
          <w:sz w:val="28"/>
          <w:szCs w:val="28"/>
        </w:rPr>
        <w:t>о проведению праздничного мероприятия к 9 мая.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963DE5">
        <w:rPr>
          <w:rFonts w:ascii="Times New Roman" w:hAnsi="Times New Roman" w:cs="Times New Roman"/>
          <w:sz w:val="28"/>
          <w:szCs w:val="28"/>
        </w:rPr>
        <w:t>Е.В. Попова, директор Лейпцигского сельского Дома культуры</w:t>
      </w:r>
    </w:p>
    <w:p w:rsidR="0016065D" w:rsidRP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63DE5">
        <w:rPr>
          <w:rFonts w:ascii="Times New Roman" w:hAnsi="Times New Roman" w:cs="Times New Roman"/>
          <w:color w:val="000000"/>
          <w:sz w:val="28"/>
          <w:szCs w:val="28"/>
        </w:rPr>
        <w:t>Отчет главы Лейпцигского сельского поселения  о проделанной работе в 2022 году.</w:t>
      </w:r>
    </w:p>
    <w:p w:rsidR="0016065D" w:rsidRP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="00D5420B" w:rsidRPr="00D5420B">
        <w:rPr>
          <w:rFonts w:ascii="Times New Roman" w:hAnsi="Times New Roman" w:cs="Times New Roman"/>
          <w:sz w:val="28"/>
          <w:szCs w:val="28"/>
        </w:rPr>
        <w:t xml:space="preserve"> </w:t>
      </w:r>
      <w:r w:rsidR="00963DE5">
        <w:rPr>
          <w:rFonts w:ascii="Times New Roman" w:hAnsi="Times New Roman" w:cs="Times New Roman"/>
          <w:sz w:val="28"/>
          <w:szCs w:val="28"/>
        </w:rPr>
        <w:t>Э.Т. Пискунова, глава</w:t>
      </w:r>
      <w:r w:rsidR="00D5420B">
        <w:rPr>
          <w:rFonts w:ascii="Times New Roman" w:hAnsi="Times New Roman" w:cs="Times New Roman"/>
          <w:sz w:val="28"/>
          <w:szCs w:val="28"/>
        </w:rPr>
        <w:t xml:space="preserve"> Лейпцигского сельского поселения.</w:t>
      </w:r>
    </w:p>
    <w:p w:rsidR="0016065D" w:rsidRDefault="00963DE5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4. Разное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68621A"/>
    <w:rsid w:val="00963DE5"/>
    <w:rsid w:val="00A77CED"/>
    <w:rsid w:val="00AC46BC"/>
    <w:rsid w:val="00D5420B"/>
    <w:rsid w:val="00F7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ED4E3-BF8E-4471-86EB-B6FD781D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152</cp:revision>
  <cp:lastPrinted>2023-12-12T11:30:00Z</cp:lastPrinted>
  <dcterms:created xsi:type="dcterms:W3CDTF">2024-06-28T05:25:00Z</dcterms:created>
  <dcterms:modified xsi:type="dcterms:W3CDTF">2024-07-01T03:34:00Z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