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65D" w:rsidRDefault="0016065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</w:t>
      </w:r>
    </w:p>
    <w:p w:rsidR="0016065D" w:rsidRDefault="00C663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Катенинского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F71071">
        <w:rPr>
          <w:rFonts w:ascii="Times New Roman" w:hAnsi="Times New Roman" w:cs="Times New Roman"/>
          <w:b/>
          <w:bCs/>
          <w:sz w:val="28"/>
          <w:szCs w:val="28"/>
        </w:rPr>
        <w:t xml:space="preserve">Варненского муниципального района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bookmarkStart w:id="0" w:name="_GoBack"/>
      <w:bookmarkEnd w:id="0"/>
      <w:r w:rsidR="00C124AB">
        <w:rPr>
          <w:rFonts w:ascii="Times New Roman" w:hAnsi="Times New Roman" w:cs="Times New Roman"/>
          <w:b/>
          <w:bCs/>
          <w:sz w:val="28"/>
          <w:szCs w:val="28"/>
        </w:rPr>
        <w:t>22 ноября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2023 года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с.</w:t>
      </w:r>
      <w:r w:rsidR="00AC46BC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C663D1">
        <w:rPr>
          <w:rFonts w:ascii="Times New Roman" w:hAnsi="Times New Roman" w:cs="Times New Roman"/>
          <w:b/>
          <w:bCs/>
          <w:sz w:val="25"/>
          <w:szCs w:val="25"/>
        </w:rPr>
        <w:t>Катенино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                                                                                          </w:t>
      </w:r>
      <w:r w:rsidR="00A77CED">
        <w:rPr>
          <w:rFonts w:ascii="Times New Roman" w:hAnsi="Times New Roman" w:cs="Times New Roman"/>
          <w:b/>
          <w:bCs/>
          <w:sz w:val="25"/>
          <w:szCs w:val="25"/>
        </w:rPr>
        <w:t>15:00</w:t>
      </w:r>
    </w:p>
    <w:p w:rsidR="00BB6C3A" w:rsidRDefault="00BB6C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BB6C3A" w:rsidRDefault="00BB6C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BB6C3A" w:rsidRP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B6C3A">
        <w:rPr>
          <w:rFonts w:ascii="Times New Roman" w:hAnsi="Times New Roman" w:cs="Times New Roman"/>
          <w:sz w:val="28"/>
          <w:szCs w:val="28"/>
        </w:rPr>
        <w:t xml:space="preserve">О </w:t>
      </w:r>
      <w:r w:rsidR="00C124AB">
        <w:rPr>
          <w:rFonts w:ascii="Times New Roman" w:hAnsi="Times New Roman" w:cs="Times New Roman"/>
          <w:sz w:val="28"/>
          <w:szCs w:val="28"/>
        </w:rPr>
        <w:t>передачи полномочий Варненскому муниципальному району фин. Контроль и КСП на 2024г.</w:t>
      </w:r>
    </w:p>
    <w:p w:rsidR="00BB6C3A" w:rsidRP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63D1">
        <w:rPr>
          <w:rFonts w:ascii="Times New Roman" w:hAnsi="Times New Roman" w:cs="Times New Roman"/>
          <w:sz w:val="28"/>
          <w:szCs w:val="28"/>
        </w:rPr>
        <w:t xml:space="preserve">А.Т. Искаков, </w:t>
      </w:r>
      <w:r w:rsidR="00C124AB">
        <w:rPr>
          <w:rFonts w:ascii="Times New Roman" w:hAnsi="Times New Roman" w:cs="Times New Roman"/>
          <w:sz w:val="28"/>
          <w:szCs w:val="28"/>
        </w:rPr>
        <w:t>глава Катенинского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B6C3A" w:rsidRPr="00BB6C3A" w:rsidRDefault="00BB6C3A" w:rsidP="00BB6C3A">
      <w:pPr>
        <w:suppressAutoHyphens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663D1">
        <w:rPr>
          <w:rFonts w:ascii="Times New Roman" w:hAnsi="Times New Roman" w:cs="Times New Roman"/>
          <w:sz w:val="28"/>
          <w:szCs w:val="28"/>
        </w:rPr>
        <w:t xml:space="preserve">О </w:t>
      </w:r>
      <w:r w:rsidR="00C124AB">
        <w:rPr>
          <w:rFonts w:ascii="Times New Roman" w:hAnsi="Times New Roman" w:cs="Times New Roman"/>
          <w:sz w:val="28"/>
          <w:szCs w:val="28"/>
        </w:rPr>
        <w:t>принятии полномочий от Варненского муниципального района 2024г. (дороги).</w:t>
      </w:r>
    </w:p>
    <w:p w:rsidR="00C124AB" w:rsidRPr="00BB6C3A" w:rsidRDefault="00C124AB" w:rsidP="00C124AB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А.Т. Искаков, </w:t>
      </w:r>
      <w:r>
        <w:rPr>
          <w:rFonts w:ascii="Times New Roman" w:hAnsi="Times New Roman" w:cs="Times New Roman"/>
          <w:sz w:val="28"/>
          <w:szCs w:val="28"/>
        </w:rPr>
        <w:t>глава Катенинского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124AB" w:rsidRDefault="00C124AB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124AB" w:rsidRPr="00BB6C3A" w:rsidRDefault="00C124AB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Об утверждении Положения в порядке деятельности органов местного самоуправления по правовому информированию на территории Катенинского сельского поселения. </w:t>
      </w:r>
    </w:p>
    <w:p w:rsid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63D1">
        <w:rPr>
          <w:rFonts w:ascii="Times New Roman" w:hAnsi="Times New Roman" w:cs="Times New Roman"/>
          <w:sz w:val="28"/>
          <w:szCs w:val="28"/>
        </w:rPr>
        <w:t xml:space="preserve">А.Т. Искаков, </w:t>
      </w:r>
      <w:r w:rsidR="00C124AB">
        <w:rPr>
          <w:rFonts w:ascii="Times New Roman" w:hAnsi="Times New Roman" w:cs="Times New Roman"/>
          <w:sz w:val="28"/>
          <w:szCs w:val="28"/>
        </w:rPr>
        <w:t>глава Катенинского</w:t>
      </w:r>
      <w:r w:rsidR="00C663D1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124AB" w:rsidRDefault="00C124AB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124AB" w:rsidRDefault="00C124AB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О внесении изменений и дополнений от 30.11.2023г. в бюджет Катенинского сельского поселения.</w:t>
      </w:r>
    </w:p>
    <w:p w:rsidR="00C124AB" w:rsidRPr="00C124AB" w:rsidRDefault="00C124AB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124AB">
        <w:rPr>
          <w:rFonts w:ascii="Times New Roman" w:hAnsi="Times New Roman" w:cs="Times New Roman"/>
          <w:sz w:val="28"/>
          <w:szCs w:val="28"/>
        </w:rPr>
        <w:t>К.Б. Ерекенова, специалист Катенинского сельского поселения</w:t>
      </w:r>
    </w:p>
    <w:p w:rsidR="00BB6C3A" w:rsidRPr="00C124AB" w:rsidRDefault="00BB6C3A" w:rsidP="00BB6C3A">
      <w:pPr>
        <w:suppressAutoHyphens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6C3A" w:rsidRDefault="00BB6C3A" w:rsidP="00BB6C3A">
      <w:pPr>
        <w:suppressAutoHyphens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6065D">
      <w:pgSz w:w="11906" w:h="16838"/>
      <w:pgMar w:top="567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39FD"/>
    <w:multiLevelType w:val="hybridMultilevel"/>
    <w:tmpl w:val="DB3651A2"/>
    <w:lvl w:ilvl="0" w:tplc="FCACD6F0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158F41C2"/>
    <w:multiLevelType w:val="hybridMultilevel"/>
    <w:tmpl w:val="20F22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95A37"/>
    <w:multiLevelType w:val="hybridMultilevel"/>
    <w:tmpl w:val="1604DC98"/>
    <w:lvl w:ilvl="0" w:tplc="F378ECC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94609B94">
      <w:start w:val="1"/>
      <w:numFmt w:val="decimal"/>
      <w:lvlText w:val="%2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2206F91"/>
    <w:multiLevelType w:val="hybridMultilevel"/>
    <w:tmpl w:val="CF6A9B76"/>
    <w:lvl w:ilvl="0" w:tplc="6504E8FC">
      <w:start w:val="1"/>
      <w:numFmt w:val="decimal"/>
      <w:lvlText w:val="%1."/>
      <w:lvlJc w:val="left"/>
      <w:pPr>
        <w:ind w:left="193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>
    <w:nsid w:val="6BFD0ECF"/>
    <w:multiLevelType w:val="hybridMultilevel"/>
    <w:tmpl w:val="5AA25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9"/>
  <w:doNotHyphenateCaps/>
  <w:characterSpacingControl w:val="doNotCompress"/>
  <w:compat>
    <w:compatSetting w:name="compatibilityMode" w:uri="http://schemas.microsoft.com/office/word" w:val="12"/>
  </w:compat>
  <w:rsids>
    <w:rsidRoot w:val="0016065D"/>
    <w:rsid w:val="000A471F"/>
    <w:rsid w:val="0016065D"/>
    <w:rsid w:val="00192009"/>
    <w:rsid w:val="00466533"/>
    <w:rsid w:val="008E7FD0"/>
    <w:rsid w:val="00963DE5"/>
    <w:rsid w:val="00A77CED"/>
    <w:rsid w:val="00AC46BC"/>
    <w:rsid w:val="00BB6C3A"/>
    <w:rsid w:val="00C124AB"/>
    <w:rsid w:val="00C25D79"/>
    <w:rsid w:val="00C41D8E"/>
    <w:rsid w:val="00C663D1"/>
    <w:rsid w:val="00D5420B"/>
    <w:rsid w:val="00F71071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64293-C1F6-4ABC-9C58-25372200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3A2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locked/>
    <w:rsid w:val="00E374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1">
    <w:name w:val="Заголовок 1 Знак"/>
    <w:link w:val="Heading1"/>
    <w:qFormat/>
    <w:rsid w:val="00E374AF"/>
    <w:rPr>
      <w:rFonts w:ascii="Times New Roman" w:eastAsia="Times New Roman" w:hAnsi="Times New Roman"/>
      <w:b/>
      <w:bCs/>
      <w:sz w:val="28"/>
    </w:rPr>
  </w:style>
  <w:style w:type="character" w:customStyle="1" w:styleId="6">
    <w:name w:val="Основной текст (6)_"/>
    <w:basedOn w:val="a0"/>
    <w:link w:val="60"/>
    <w:qFormat/>
    <w:locked/>
    <w:rsid w:val="00B44061"/>
    <w:rPr>
      <w:rFonts w:ascii="Times New Roman" w:eastAsia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styleId="a5">
    <w:name w:val="page number"/>
    <w:qFormat/>
  </w:style>
  <w:style w:type="character" w:customStyle="1" w:styleId="a6">
    <w:name w:val="Без интервала Знак"/>
    <w:qFormat/>
    <w:rPr>
      <w:rFonts w:ascii="Arial" w:eastAsia="Arial" w:hAnsi="Arial"/>
      <w:sz w:val="26"/>
      <w:szCs w:val="24"/>
    </w:rPr>
  </w:style>
  <w:style w:type="character" w:customStyle="1" w:styleId="a7">
    <w:name w:val="Обычный (веб) Знак"/>
    <w:qFormat/>
    <w:rPr>
      <w:rFonts w:ascii="Times New Roman" w:eastAsia="Times New Roman" w:hAnsi="Times New Roman"/>
    </w:rPr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">
    <w:name w:val="Основной текст (2)_"/>
    <w:qFormat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small">
    <w:name w:val="small"/>
    <w:qFormat/>
  </w:style>
  <w:style w:type="character" w:customStyle="1" w:styleId="20">
    <w:name w:val="Заголовок 2 Знак"/>
    <w:qFormat/>
    <w:rPr>
      <w:rFonts w:ascii="Cambria" w:eastAsia="0" w:hAnsi="Cambria"/>
      <w:b/>
      <w:bCs/>
      <w:color w:val="4F81BD"/>
      <w:sz w:val="26"/>
      <w:szCs w:val="26"/>
    </w:rPr>
  </w:style>
  <w:style w:type="character" w:customStyle="1" w:styleId="a8">
    <w:name w:val="Название Знак"/>
    <w:qFormat/>
    <w:rPr>
      <w:rFonts w:ascii="Cambria" w:eastAsia="0" w:hAnsi="Cambria"/>
      <w:spacing w:val="-10"/>
      <w:sz w:val="56"/>
      <w:szCs w:val="5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9">
    <w:name w:val="Текст сноски Знак"/>
    <w:qFormat/>
    <w:rPr>
      <w:sz w:val="20"/>
    </w:rPr>
  </w:style>
  <w:style w:type="character" w:customStyle="1" w:styleId="Heading1">
    <w:name w:val="Heading #1_"/>
    <w:link w:val="1"/>
    <w:qFormat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qFormat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aa">
    <w:name w:val="Заголовок Знак"/>
    <w:qFormat/>
    <w:rPr>
      <w:rFonts w:ascii="Times New Roman" w:eastAsia="Times New Roman" w:hAnsi="Times New Roman"/>
      <w:b/>
      <w:sz w:val="28"/>
      <w:szCs w:val="20"/>
    </w:rPr>
  </w:style>
  <w:style w:type="character" w:customStyle="1" w:styleId="ab">
    <w:name w:val="Текст выноски Знак"/>
    <w:qFormat/>
    <w:rPr>
      <w:rFonts w:ascii="Tahoma" w:eastAsia="Tahoma" w:hAnsi="Tahoma"/>
      <w:sz w:val="16"/>
      <w:szCs w:val="16"/>
    </w:rPr>
  </w:style>
  <w:style w:type="character" w:customStyle="1" w:styleId="WW8Num9z1">
    <w:name w:val="WW8Num9z1"/>
    <w:qFormat/>
    <w:rPr>
      <w:rFonts w:ascii="Courier New" w:eastAsia="Courier New" w:hAnsi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b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 w:val="0"/>
    </w:rPr>
  </w:style>
  <w:style w:type="character" w:customStyle="1" w:styleId="WW8Num2z1">
    <w:name w:val="WW8Num2z1"/>
    <w:qFormat/>
    <w:rPr>
      <w:rFonts w:ascii="Courier New" w:eastAsia="Courier New" w:hAnsi="Courier New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pple-converted-space">
    <w:name w:val="apple-converted-space"/>
    <w:qFormat/>
  </w:style>
  <w:style w:type="character" w:customStyle="1" w:styleId="5">
    <w:name w:val="Основной текст (5)"/>
    <w:qFormat/>
    <w:rPr>
      <w:sz w:val="28"/>
      <w:shd w:val="clear" w:color="auto" w:fill="FFFFFF"/>
    </w:rPr>
  </w:style>
  <w:style w:type="character" w:customStyle="1" w:styleId="ac">
    <w:name w:val="Гипертекстовая ссылка"/>
    <w:qFormat/>
    <w:rPr>
      <w:rFonts w:eastAsia="Times New Roman"/>
      <w:color w:val="106BBE"/>
    </w:rPr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0">
    <w:name w:val="WW8Num9z0"/>
    <w:qFormat/>
    <w:rPr>
      <w:b w:val="0"/>
      <w:color w:val="000000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7"/>
      <w:szCs w:val="27"/>
      <w:shd w:val="clear" w:color="auto" w:fill="FFFFFF"/>
    </w:rPr>
  </w:style>
  <w:style w:type="character" w:customStyle="1" w:styleId="ae">
    <w:name w:val="Основной текст_"/>
    <w:qFormat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2105pt">
    <w:name w:val="Основной текст (2) + 10;5 pt"/>
    <w:qFormat/>
    <w:rPr>
      <w:rFonts w:ascii="Times New Roman" w:eastAsia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/>
    </w:rPr>
  </w:style>
  <w:style w:type="character" w:customStyle="1" w:styleId="21">
    <w:name w:val="Основной текст (2)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af">
    <w:name w:val="Основной текст Знак"/>
    <w:qFormat/>
    <w:rPr>
      <w:sz w:val="28"/>
      <w:lang w:eastAsia="en-US"/>
    </w:rPr>
  </w:style>
  <w:style w:type="character" w:styleId="af0">
    <w:name w:val="Strong"/>
    <w:qFormat/>
    <w:rPr>
      <w:b/>
    </w:rPr>
  </w:style>
  <w:style w:type="paragraph" w:customStyle="1" w:styleId="af1">
    <w:name w:val="Заголовок"/>
    <w:basedOn w:val="a"/>
    <w:next w:val="af2"/>
    <w:qFormat/>
    <w:rsid w:val="003126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rsid w:val="003126DC"/>
    <w:pPr>
      <w:spacing w:after="140"/>
    </w:pPr>
  </w:style>
  <w:style w:type="paragraph" w:styleId="af3">
    <w:name w:val="List"/>
    <w:basedOn w:val="af2"/>
    <w:rsid w:val="003126DC"/>
    <w:rPr>
      <w:rFonts w:cs="Arial"/>
    </w:rPr>
  </w:style>
  <w:style w:type="paragraph" w:customStyle="1" w:styleId="10">
    <w:name w:val="Название объекта1"/>
    <w:basedOn w:val="a"/>
    <w:qFormat/>
    <w:rsid w:val="003126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rsid w:val="003126DC"/>
    <w:pPr>
      <w:suppressLineNumbers/>
    </w:pPr>
    <w:rPr>
      <w:rFonts w:cs="Arial"/>
    </w:rPr>
  </w:style>
  <w:style w:type="paragraph" w:styleId="af5">
    <w:name w:val="List Paragraph"/>
    <w:basedOn w:val="a"/>
    <w:uiPriority w:val="34"/>
    <w:qFormat/>
    <w:pPr>
      <w:ind w:left="708"/>
    </w:pPr>
  </w:style>
  <w:style w:type="paragraph" w:customStyle="1" w:styleId="af6">
    <w:name w:val="Знак"/>
    <w:basedOn w:val="a"/>
    <w:uiPriority w:val="99"/>
    <w:semiHidden/>
    <w:qFormat/>
    <w:rsid w:val="0088424E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415BF0"/>
    <w:pPr>
      <w:ind w:left="720"/>
    </w:pPr>
    <w:rPr>
      <w:rFonts w:eastAsia="Times New Roman"/>
    </w:rPr>
  </w:style>
  <w:style w:type="paragraph" w:customStyle="1" w:styleId="af7">
    <w:name w:val="Знак Знак Знак Знак Знак Знак Знак Знак Знак Знак"/>
    <w:basedOn w:val="a"/>
    <w:qFormat/>
    <w:rsid w:val="00DB2AB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sid w:val="009261A1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60">
    <w:name w:val="Основной текст (6)"/>
    <w:basedOn w:val="a"/>
    <w:link w:val="6"/>
    <w:qFormat/>
    <w:rsid w:val="00B4406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pacing w:val="10"/>
      <w:sz w:val="25"/>
      <w:szCs w:val="25"/>
      <w:lang w:eastAsia="ru-RU"/>
    </w:rPr>
  </w:style>
  <w:style w:type="paragraph" w:customStyle="1" w:styleId="af8">
    <w:name w:val="Верхний и нижний колонтитулы"/>
    <w:basedOn w:val="a"/>
    <w:qFormat/>
    <w:rsid w:val="003126DC"/>
  </w:style>
  <w:style w:type="paragraph" w:customStyle="1" w:styleId="13">
    <w:name w:val="Верх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1F64F3"/>
    <w:pPr>
      <w:ind w:firstLine="720"/>
    </w:pPr>
    <w:rPr>
      <w:rFonts w:ascii="Arial" w:eastAsia="Times New Roman" w:hAnsi="Arial" w:cs="Arial"/>
      <w:sz w:val="22"/>
    </w:rPr>
  </w:style>
  <w:style w:type="paragraph" w:customStyle="1" w:styleId="formattext">
    <w:name w:val="formattext"/>
    <w:basedOn w:val="a"/>
    <w:qFormat/>
    <w:pPr>
      <w:spacing w:beforeAutospacing="1" w:afterAutospacing="1"/>
    </w:pPr>
    <w:rPr>
      <w:rFonts w:ascii="Times New Roman" w:eastAsia="Times New Roman" w:hAnsi="Times New Roman"/>
      <w:lang w:eastAsia="ar-SA"/>
    </w:rPr>
  </w:style>
  <w:style w:type="paragraph" w:customStyle="1" w:styleId="justppt">
    <w:name w:val="justppt"/>
    <w:basedOn w:val="a"/>
    <w:qFormat/>
    <w:pPr>
      <w:spacing w:before="280" w:after="280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22">
    <w:name w:val="Без интервала2"/>
    <w:qFormat/>
    <w:pPr>
      <w:suppressAutoHyphens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xl63">
    <w:name w:val="xl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eastAsia="Times New Roman"/>
      <w:lang w:eastAsia="ar-SA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1">
    <w:name w:val="xl7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5">
    <w:name w:val="xl7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6">
    <w:name w:val="xl76"/>
    <w:basedOn w:val="a"/>
    <w:qFormat/>
    <w:pPr>
      <w:spacing w:before="280" w:after="280"/>
      <w:jc w:val="center"/>
    </w:pPr>
    <w:rPr>
      <w:rFonts w:eastAsia="Times New Roman"/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Liberation Serif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after="240" w:line="240" w:lineRule="exact"/>
      <w:jc w:val="center"/>
    </w:pPr>
    <w:rPr>
      <w:rFonts w:ascii="Arial" w:hAnsi="Arial"/>
      <w:b/>
      <w:bCs/>
      <w:sz w:val="18"/>
      <w:szCs w:val="18"/>
      <w:lang w:eastAsia="ar-SA"/>
    </w:rPr>
  </w:style>
  <w:style w:type="paragraph" w:customStyle="1" w:styleId="align-right">
    <w:name w:val="align-right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align-center">
    <w:name w:val="align-center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Heading10">
    <w:name w:val="Heading #1"/>
    <w:basedOn w:val="a"/>
    <w:qFormat/>
    <w:pPr>
      <w:shd w:val="clear" w:color="auto" w:fill="FFFFFF"/>
      <w:spacing w:before="720" w:after="0" w:line="302" w:lineRule="exact"/>
      <w:ind w:hanging="540"/>
    </w:pPr>
    <w:rPr>
      <w:rFonts w:ascii="Times New Roman" w:eastAsia="Times New Roman" w:hAnsi="Times New Roman"/>
      <w:lang w:eastAsia="ar-SA"/>
    </w:rPr>
  </w:style>
  <w:style w:type="paragraph" w:styleId="af9">
    <w:name w:val="Normal (Web)"/>
    <w:basedOn w:val="a"/>
    <w:qFormat/>
    <w:pPr>
      <w:spacing w:before="280" w:after="280"/>
    </w:pPr>
  </w:style>
  <w:style w:type="paragraph" w:customStyle="1" w:styleId="15">
    <w:name w:val="Основной текст1"/>
    <w:basedOn w:val="a"/>
    <w:qFormat/>
    <w:pPr>
      <w:shd w:val="clear" w:color="auto" w:fill="FFFFFF"/>
      <w:spacing w:after="660"/>
      <w:ind w:hanging="540"/>
    </w:pPr>
    <w:rPr>
      <w:rFonts w:ascii="Times New Roman" w:eastAsia="Times New Roman" w:hAnsi="Times New Roman"/>
      <w:sz w:val="25"/>
      <w:szCs w:val="25"/>
      <w:lang w:eastAsia="ar-SA"/>
    </w:rPr>
  </w:style>
  <w:style w:type="paragraph" w:customStyle="1" w:styleId="ConsPlusTitlePage">
    <w:name w:val="ConsPlusTitlePage"/>
    <w:qFormat/>
    <w:pPr>
      <w:widowControl w:val="0"/>
      <w:suppressAutoHyphens/>
    </w:pPr>
    <w:rPr>
      <w:rFonts w:ascii="Tahoma" w:eastAsia="Liberation Serif" w:hAnsi="Tahoma" w:cs="Liberation Serif"/>
      <w:kern w:val="2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Liberation Serif" w:hAnsi="Courier New" w:cs="Liberation Serif"/>
      <w:kern w:val="2"/>
      <w:lang w:eastAsia="ar-SA"/>
    </w:rPr>
  </w:style>
  <w:style w:type="paragraph" w:styleId="afa">
    <w:name w:val="caption"/>
    <w:basedOn w:val="a"/>
    <w:qFormat/>
    <w:pPr>
      <w:spacing w:before="120" w:after="120"/>
    </w:pPr>
    <w:rPr>
      <w:i/>
    </w:rPr>
  </w:style>
  <w:style w:type="paragraph" w:styleId="afb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51">
    <w:name w:val="Основной текст (5)1"/>
    <w:basedOn w:val="a"/>
    <w:qFormat/>
    <w:pPr>
      <w:shd w:val="clear" w:color="auto" w:fill="FFFFFF"/>
      <w:spacing w:after="300" w:line="317" w:lineRule="exact"/>
    </w:pPr>
    <w:rPr>
      <w:sz w:val="28"/>
    </w:rPr>
  </w:style>
  <w:style w:type="paragraph" w:styleId="afc">
    <w:name w:val="No Spacing"/>
    <w:qFormat/>
    <w:pPr>
      <w:suppressAutoHyphens/>
      <w:ind w:firstLine="567"/>
      <w:jc w:val="both"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afd">
    <w:name w:val="Прижатый влево"/>
    <w:basedOn w:val="a"/>
    <w:qFormat/>
    <w:pPr>
      <w:widowControl w:val="0"/>
    </w:pPr>
    <w:rPr>
      <w:rFonts w:ascii="Times New Roman CYR" w:eastAsia="Times New Roman CYR" w:hAnsi="Times New Roman CYR"/>
      <w:lang w:eastAsia="ar-SA"/>
    </w:rPr>
  </w:style>
  <w:style w:type="paragraph" w:customStyle="1" w:styleId="afe">
    <w:name w:val="Подзаголовок для информации об изменениях"/>
    <w:basedOn w:val="a"/>
    <w:qFormat/>
    <w:pPr>
      <w:widowControl w:val="0"/>
      <w:ind w:firstLine="720"/>
      <w:jc w:val="both"/>
    </w:pPr>
    <w:rPr>
      <w:rFonts w:ascii="Times New Roman CYR" w:eastAsia="Times New Roman CYR" w:hAnsi="Times New Roman CYR"/>
      <w:b/>
      <w:bCs/>
      <w:color w:val="353842"/>
      <w:sz w:val="20"/>
      <w:szCs w:val="20"/>
      <w:lang w:eastAsia="ar-SA"/>
    </w:rPr>
  </w:style>
  <w:style w:type="paragraph" w:customStyle="1" w:styleId="aff">
    <w:name w:val="Нормальный (таблица)"/>
    <w:basedOn w:val="a"/>
    <w:qFormat/>
    <w:pPr>
      <w:widowControl w:val="0"/>
      <w:jc w:val="both"/>
    </w:pPr>
    <w:rPr>
      <w:rFonts w:ascii="Times New Roman CYR" w:eastAsia="Times New Roman CYR" w:hAnsi="Times New Roman CYR"/>
      <w:lang w:eastAsia="ar-SA"/>
    </w:rPr>
  </w:style>
  <w:style w:type="paragraph" w:customStyle="1" w:styleId="aff0">
    <w:name w:val="Информация об изменениях"/>
    <w:basedOn w:val="a"/>
    <w:qFormat/>
    <w:pPr>
      <w:widowControl w:val="0"/>
      <w:spacing w:before="180" w:after="0"/>
      <w:ind w:left="360" w:right="360"/>
      <w:jc w:val="both"/>
    </w:pPr>
    <w:rPr>
      <w:rFonts w:ascii="Times New Roman CYR" w:eastAsia="Times New Roman CYR" w:hAnsi="Times New Roman CYR"/>
      <w:color w:val="353842"/>
      <w:sz w:val="20"/>
      <w:szCs w:val="20"/>
      <w:lang w:eastAsia="ar-SA"/>
    </w:rPr>
  </w:style>
  <w:style w:type="paragraph" w:customStyle="1" w:styleId="aff1">
    <w:name w:val="Информация о версии"/>
    <w:qFormat/>
    <w:pPr>
      <w:widowControl w:val="0"/>
      <w:suppressAutoHyphens/>
      <w:spacing w:before="75"/>
      <w:ind w:left="170"/>
      <w:jc w:val="both"/>
    </w:pPr>
    <w:rPr>
      <w:rFonts w:ascii="Times New Roman CYR" w:eastAsia="Liberation Serif" w:hAnsi="Times New Roman CYR" w:cs="Liberation Serif"/>
      <w:i/>
      <w:iCs/>
      <w:color w:val="353842"/>
      <w:szCs w:val="22"/>
      <w:lang w:eastAsia="ar-SA"/>
    </w:rPr>
  </w:style>
  <w:style w:type="paragraph" w:customStyle="1" w:styleId="aff2">
    <w:name w:val="Комментарий"/>
    <w:basedOn w:val="a"/>
    <w:qFormat/>
    <w:pPr>
      <w:widowControl w:val="0"/>
      <w:spacing w:before="75" w:after="0"/>
      <w:ind w:left="170"/>
      <w:jc w:val="both"/>
    </w:pPr>
    <w:rPr>
      <w:rFonts w:ascii="Times New Roman CYR" w:eastAsia="Times New Roman CYR" w:hAnsi="Times New Roman CYR"/>
      <w:color w:val="353842"/>
      <w:lang w:eastAsia="ar-SA"/>
    </w:rPr>
  </w:style>
  <w:style w:type="paragraph" w:customStyle="1" w:styleId="24">
    <w:name w:val="Основной текст2"/>
    <w:basedOn w:val="a"/>
    <w:qFormat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customStyle="1" w:styleId="110">
    <w:name w:val="Заголовок 11"/>
    <w:basedOn w:val="a"/>
    <w:qFormat/>
    <w:pPr>
      <w:widowControl w:val="0"/>
      <w:ind w:left="5"/>
      <w:jc w:val="center"/>
    </w:pPr>
    <w:rPr>
      <w:rFonts w:eastAsia="Times New Roman"/>
      <w:b/>
      <w:bCs/>
      <w:szCs w:val="28"/>
      <w:lang w:eastAsia="ar-SA"/>
    </w:rPr>
  </w:style>
  <w:style w:type="paragraph" w:customStyle="1" w:styleId="aff3">
    <w:name w:val="Таблицы (моноширинный)"/>
    <w:basedOn w:val="a"/>
    <w:qFormat/>
    <w:pPr>
      <w:widowControl w:val="0"/>
    </w:pPr>
    <w:rPr>
      <w:rFonts w:ascii="Courier New" w:eastAsia="Courier New" w:hAnsi="Courier New"/>
      <w:lang w:eastAsia="ar-SA"/>
    </w:rPr>
  </w:style>
  <w:style w:type="paragraph" w:styleId="aff4">
    <w:name w:val="Revision"/>
    <w:qFormat/>
    <w:pPr>
      <w:suppressAutoHyphens/>
    </w:pPr>
    <w:rPr>
      <w:rFonts w:ascii="Liberation Serif" w:eastAsia="Liberation Serif" w:hAnsi="Liberation Serif" w:cs="Liberation Serif"/>
      <w:kern w:val="2"/>
      <w:sz w:val="28"/>
      <w:szCs w:val="24"/>
      <w:lang w:eastAsia="ar-SA"/>
    </w:rPr>
  </w:style>
  <w:style w:type="paragraph" w:customStyle="1" w:styleId="consplusnormal0">
    <w:name w:val="consplusnormal"/>
    <w:basedOn w:val="a"/>
    <w:qFormat/>
    <w:pPr>
      <w:spacing w:beforeAutospacing="1" w:afterAutospacing="1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DA504-147A-4F0F-9F14-6FD16F34E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163</cp:revision>
  <cp:lastPrinted>2024-07-15T10:44:00Z</cp:lastPrinted>
  <dcterms:created xsi:type="dcterms:W3CDTF">2024-06-28T05:25:00Z</dcterms:created>
  <dcterms:modified xsi:type="dcterms:W3CDTF">2024-07-15T10:44:00Z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