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30544" w14:textId="77777777" w:rsidR="00B11660" w:rsidRDefault="00F37303">
      <w:pPr>
        <w:pStyle w:val="a3"/>
        <w:spacing w:before="64"/>
        <w:ind w:left="0" w:right="113" w:firstLine="0"/>
        <w:jc w:val="right"/>
      </w:pPr>
      <w:r>
        <w:t>П</w:t>
      </w:r>
      <w:r>
        <w:rPr>
          <w:spacing w:val="-20"/>
        </w:rPr>
        <w:t xml:space="preserve"> </w:t>
      </w:r>
      <w:r>
        <w:t>Р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Л</w:t>
      </w:r>
      <w:r>
        <w:rPr>
          <w:spacing w:val="-22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Ж</w:t>
      </w:r>
      <w:r>
        <w:rPr>
          <w:spacing w:val="-21"/>
        </w:rPr>
        <w:t xml:space="preserve"> </w:t>
      </w:r>
      <w:r>
        <w:t>Е</w:t>
      </w:r>
      <w:r>
        <w:rPr>
          <w:spacing w:val="-20"/>
        </w:rPr>
        <w:t xml:space="preserve"> </w:t>
      </w:r>
      <w:r>
        <w:t>Н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0"/>
        </w:rPr>
        <w:t>Е</w:t>
      </w:r>
    </w:p>
    <w:p w14:paraId="0759BA8F" w14:textId="77777777" w:rsidR="000A1C60" w:rsidRDefault="00F37303" w:rsidP="00922A98">
      <w:pPr>
        <w:pStyle w:val="a3"/>
        <w:spacing w:before="1"/>
        <w:ind w:left="5650" w:firstLine="444"/>
        <w:jc w:val="right"/>
      </w:pPr>
      <w:r w:rsidRPr="00922A98">
        <w:t>к</w:t>
      </w:r>
      <w:r w:rsidRPr="00922A98">
        <w:rPr>
          <w:spacing w:val="40"/>
        </w:rPr>
        <w:t xml:space="preserve"> </w:t>
      </w:r>
      <w:proofErr w:type="gramStart"/>
      <w:r w:rsidRPr="00922A98">
        <w:t>решению</w:t>
      </w:r>
      <w:r w:rsidRPr="00922A98">
        <w:rPr>
          <w:spacing w:val="-10"/>
        </w:rPr>
        <w:t xml:space="preserve"> </w:t>
      </w:r>
      <w:r w:rsidR="00922A98">
        <w:t xml:space="preserve"> Собрания</w:t>
      </w:r>
      <w:proofErr w:type="gramEnd"/>
      <w:r w:rsidR="00922A98">
        <w:t xml:space="preserve"> </w:t>
      </w:r>
      <w:r w:rsidRPr="00922A98">
        <w:t>депутатов Варненского</w:t>
      </w:r>
      <w:r w:rsidRPr="00922A98">
        <w:rPr>
          <w:spacing w:val="-4"/>
        </w:rPr>
        <w:t xml:space="preserve"> </w:t>
      </w:r>
      <w:r w:rsidR="00922A98">
        <w:t>муниципального округа</w:t>
      </w:r>
    </w:p>
    <w:p w14:paraId="729DD745" w14:textId="5682C397" w:rsidR="00B11660" w:rsidRDefault="000A1C60" w:rsidP="00922A98">
      <w:pPr>
        <w:pStyle w:val="a3"/>
        <w:spacing w:before="1"/>
        <w:ind w:left="5650" w:firstLine="444"/>
        <w:jc w:val="right"/>
      </w:pPr>
      <w:r>
        <w:t xml:space="preserve"> </w:t>
      </w:r>
      <w:r w:rsidR="00EC5B26">
        <w:t xml:space="preserve">№         </w:t>
      </w:r>
      <w:r w:rsidR="00E6658B">
        <w:t xml:space="preserve"> от                      </w:t>
      </w:r>
      <w:r w:rsidRPr="00EC5B26">
        <w:t>г</w:t>
      </w:r>
      <w:r>
        <w:t>.</w:t>
      </w:r>
      <w:r w:rsidR="00922A98">
        <w:t xml:space="preserve"> </w:t>
      </w:r>
    </w:p>
    <w:p w14:paraId="2C585C8B" w14:textId="77777777" w:rsidR="00B11660" w:rsidRDefault="00B11660">
      <w:pPr>
        <w:pStyle w:val="a3"/>
        <w:ind w:left="0" w:firstLine="0"/>
        <w:jc w:val="left"/>
      </w:pPr>
    </w:p>
    <w:p w14:paraId="54E2F851" w14:textId="77777777" w:rsidR="00B11660" w:rsidRDefault="00F37303">
      <w:pPr>
        <w:ind w:left="254" w:right="213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БЛАГОУСТРОЙСТВА</w:t>
      </w:r>
    </w:p>
    <w:p w14:paraId="225D21A1" w14:textId="2816E388" w:rsidR="00B11660" w:rsidRDefault="00F37303">
      <w:pPr>
        <w:ind w:left="253" w:right="213"/>
        <w:jc w:val="center"/>
        <w:rPr>
          <w:b/>
          <w:sz w:val="24"/>
        </w:rPr>
      </w:pPr>
      <w:r>
        <w:rPr>
          <w:b/>
          <w:sz w:val="24"/>
        </w:rPr>
        <w:t>ВАРНЕНСКОГО</w:t>
      </w:r>
      <w:r>
        <w:rPr>
          <w:b/>
          <w:spacing w:val="-5"/>
          <w:sz w:val="24"/>
        </w:rPr>
        <w:t xml:space="preserve"> </w:t>
      </w:r>
      <w:r w:rsidR="0046677E">
        <w:rPr>
          <w:b/>
          <w:sz w:val="24"/>
        </w:rPr>
        <w:t>МУНИЦИПАЛЬНОГО ОКРУГА</w:t>
      </w:r>
    </w:p>
    <w:p w14:paraId="4C2E5244" w14:textId="3A619B6F" w:rsidR="0046677E" w:rsidRDefault="00320D35">
      <w:pPr>
        <w:ind w:left="253" w:right="213"/>
        <w:jc w:val="center"/>
        <w:rPr>
          <w:b/>
          <w:sz w:val="24"/>
        </w:rPr>
      </w:pPr>
      <w:r>
        <w:rPr>
          <w:b/>
          <w:sz w:val="24"/>
        </w:rPr>
        <w:t>ЧЕЛЯБИНСКОЙ ОБ</w:t>
      </w:r>
      <w:r w:rsidR="0046677E">
        <w:rPr>
          <w:b/>
          <w:sz w:val="24"/>
        </w:rPr>
        <w:t>ЛАСТИ</w:t>
      </w:r>
    </w:p>
    <w:p w14:paraId="69DFEE09" w14:textId="77777777" w:rsidR="00B11660" w:rsidRDefault="00B11660">
      <w:pPr>
        <w:pStyle w:val="a3"/>
        <w:ind w:left="0" w:firstLine="0"/>
        <w:jc w:val="left"/>
        <w:rPr>
          <w:b/>
        </w:rPr>
      </w:pPr>
    </w:p>
    <w:p w14:paraId="4EBBB339" w14:textId="77777777" w:rsidR="00B11660" w:rsidRDefault="00F37303">
      <w:pPr>
        <w:ind w:left="259" w:right="213"/>
        <w:jc w:val="center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11D77763" w14:textId="694DACAD" w:rsidR="00B11660" w:rsidRDefault="00F37303">
      <w:pPr>
        <w:pStyle w:val="a6"/>
        <w:numPr>
          <w:ilvl w:val="0"/>
          <w:numId w:val="31"/>
        </w:numPr>
        <w:tabs>
          <w:tab w:val="left" w:pos="1245"/>
        </w:tabs>
        <w:spacing w:before="79"/>
        <w:ind w:right="74" w:firstLine="707"/>
        <w:rPr>
          <w:sz w:val="24"/>
        </w:rPr>
      </w:pPr>
      <w:r>
        <w:rPr>
          <w:sz w:val="24"/>
        </w:rPr>
        <w:t xml:space="preserve">Настоящие правила благоустройства Варненского </w:t>
      </w:r>
      <w:r w:rsidR="000D5F60">
        <w:rPr>
          <w:sz w:val="24"/>
        </w:rPr>
        <w:t>муниципального округа</w:t>
      </w:r>
      <w:r>
        <w:rPr>
          <w:sz w:val="24"/>
        </w:rPr>
        <w:t xml:space="preserve"> (далее – Правила) разработаны на основе законодательства Российской Федерации, </w:t>
      </w:r>
      <w:hyperlink r:id="rId7">
        <w:r>
          <w:rPr>
            <w:color w:val="0000FF"/>
            <w:sz w:val="24"/>
            <w:u w:val="single" w:color="0000FF"/>
          </w:rPr>
          <w:t>Устава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Варненского </w:t>
      </w:r>
      <w:r w:rsidR="000D5F60">
        <w:rPr>
          <w:sz w:val="24"/>
        </w:rPr>
        <w:t>муниципального округа</w:t>
      </w:r>
      <w:r>
        <w:rPr>
          <w:sz w:val="24"/>
        </w:rPr>
        <w:t xml:space="preserve"> и иных нормативных правовых актов, утвержденных органами местного самоуправления Варненского </w:t>
      </w:r>
      <w:r w:rsidR="000D5F60">
        <w:rPr>
          <w:sz w:val="24"/>
        </w:rPr>
        <w:t>муниципального округа</w:t>
      </w:r>
      <w:r>
        <w:rPr>
          <w:sz w:val="24"/>
        </w:rPr>
        <w:t>.</w:t>
      </w:r>
    </w:p>
    <w:p w14:paraId="120BD71A" w14:textId="5C259A6D" w:rsidR="00B11660" w:rsidRDefault="00F37303">
      <w:pPr>
        <w:pStyle w:val="a6"/>
        <w:numPr>
          <w:ilvl w:val="0"/>
          <w:numId w:val="31"/>
        </w:numPr>
        <w:tabs>
          <w:tab w:val="left" w:pos="1245"/>
        </w:tabs>
        <w:spacing w:before="83"/>
        <w:ind w:right="70" w:firstLine="707"/>
        <w:rPr>
          <w:sz w:val="24"/>
        </w:rPr>
      </w:pPr>
      <w:r>
        <w:rPr>
          <w:sz w:val="24"/>
        </w:rPr>
        <w:t>Правила</w:t>
      </w:r>
      <w:r>
        <w:rPr>
          <w:spacing w:val="29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3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требования в сфере благоустройства, определяют порядок уборки и содержания территорий </w:t>
      </w:r>
      <w:r w:rsidR="0046677E">
        <w:rPr>
          <w:sz w:val="24"/>
        </w:rPr>
        <w:t>Варненского муниципального округа</w:t>
      </w:r>
      <w:r>
        <w:rPr>
          <w:sz w:val="24"/>
        </w:rPr>
        <w:t xml:space="preserve"> и объектов благоустройства, перечень работ по благоустройству, их периодичность, порядок участия всех юридических и физических лиц,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 предпринимателей, являющихся собственниками, пользователями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или владельцами земель, застройщиками, собственниками, владельцами и арендаторами зданий (нежилых помещений), строений и сооружений, объектов благоустройства, в содержании и благоустройстве прилегающих территорий.</w:t>
      </w:r>
    </w:p>
    <w:p w14:paraId="6B47B485" w14:textId="4FC874AC" w:rsidR="00B11660" w:rsidRDefault="00A40ABE">
      <w:pPr>
        <w:pStyle w:val="a6"/>
        <w:numPr>
          <w:ilvl w:val="0"/>
          <w:numId w:val="31"/>
        </w:numPr>
        <w:tabs>
          <w:tab w:val="left" w:pos="1245"/>
        </w:tabs>
        <w:spacing w:before="79"/>
        <w:ind w:right="73" w:firstLine="707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равовые акты по организации благоустройства, содержания территорий Варненского округа и объектов благоустройства</w:t>
      </w:r>
      <w:r>
        <w:rPr>
          <w:sz w:val="24"/>
        </w:rPr>
        <w:t>, п</w:t>
      </w:r>
      <w:r w:rsidR="00F37303">
        <w:rPr>
          <w:sz w:val="24"/>
        </w:rPr>
        <w:t xml:space="preserve">ринимаемые </w:t>
      </w:r>
      <w:r w:rsidR="0046677E" w:rsidRPr="00E6658B">
        <w:rPr>
          <w:sz w:val="24"/>
        </w:rPr>
        <w:t xml:space="preserve">Управлением </w:t>
      </w:r>
      <w:r w:rsidR="00B32AC8">
        <w:rPr>
          <w:sz w:val="24"/>
        </w:rPr>
        <w:t xml:space="preserve">по строительству и инженерной инфраструктуры </w:t>
      </w:r>
      <w:r w:rsidR="0046677E">
        <w:rPr>
          <w:sz w:val="24"/>
        </w:rPr>
        <w:t>администрации Варненского муниципального округа</w:t>
      </w:r>
      <w:r>
        <w:rPr>
          <w:sz w:val="24"/>
        </w:rPr>
        <w:t>,</w:t>
      </w:r>
      <w:r w:rsidR="00F37303">
        <w:rPr>
          <w:sz w:val="24"/>
        </w:rPr>
        <w:t xml:space="preserve"> должны соответствовать настоящим Правилам.</w:t>
      </w:r>
    </w:p>
    <w:p w14:paraId="38E5355F" w14:textId="77777777" w:rsidR="00B11660" w:rsidRDefault="00B11660">
      <w:pPr>
        <w:pStyle w:val="a3"/>
        <w:spacing w:before="159"/>
        <w:ind w:left="0" w:firstLine="0"/>
        <w:jc w:val="left"/>
      </w:pPr>
    </w:p>
    <w:p w14:paraId="4C3D5C72" w14:textId="77777777" w:rsidR="00B11660" w:rsidRDefault="00F37303">
      <w:pPr>
        <w:pStyle w:val="1"/>
        <w:ind w:left="255"/>
      </w:pPr>
      <w:r>
        <w:t>ГЛАВА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ПОНЯТИЯ</w:t>
      </w:r>
    </w:p>
    <w:p w14:paraId="69106092" w14:textId="77777777" w:rsidR="00B11660" w:rsidRDefault="00F37303">
      <w:pPr>
        <w:pStyle w:val="a6"/>
        <w:numPr>
          <w:ilvl w:val="0"/>
          <w:numId w:val="31"/>
        </w:numPr>
        <w:tabs>
          <w:tab w:val="left" w:pos="1115"/>
        </w:tabs>
        <w:spacing w:before="81"/>
        <w:ind w:right="71" w:firstLine="707"/>
        <w:rPr>
          <w:sz w:val="24"/>
        </w:rPr>
      </w:pPr>
      <w:r>
        <w:rPr>
          <w:sz w:val="24"/>
        </w:rPr>
        <w:t>Аварийные работы – ремонтно-восстановительные работы на инженерных коммуникациях, иных объектах при их повреждении, требующие безотлагательного производства земляных работ для устранения угрозы безопасности физическим и юридическим лицам, их правам и охраняемым законом интересам.</w:t>
      </w:r>
    </w:p>
    <w:p w14:paraId="3455B51B" w14:textId="77777777" w:rsidR="00B11660" w:rsidRDefault="00F37303">
      <w:pPr>
        <w:pStyle w:val="a6"/>
        <w:numPr>
          <w:ilvl w:val="0"/>
          <w:numId w:val="31"/>
        </w:numPr>
        <w:tabs>
          <w:tab w:val="left" w:pos="1149"/>
        </w:tabs>
        <w:spacing w:before="1"/>
        <w:ind w:right="73" w:firstLine="707"/>
        <w:rPr>
          <w:sz w:val="24"/>
        </w:rPr>
      </w:pPr>
      <w:r>
        <w:rPr>
          <w:sz w:val="24"/>
        </w:rPr>
        <w:t>Аварийная ситуация – обстоятельства, которые могут быть определены визуальным способом без использования технических средств, нарушающие жизнеобеспечение населения или создающие угрозу жизни, здоровью людей, животных, причинения вреда имуществу, нарушения элементов благоустройства.</w:t>
      </w:r>
    </w:p>
    <w:p w14:paraId="57118E25" w14:textId="77777777" w:rsidR="00B11660" w:rsidRDefault="00F37303">
      <w:pPr>
        <w:pStyle w:val="a6"/>
        <w:numPr>
          <w:ilvl w:val="0"/>
          <w:numId w:val="31"/>
        </w:numPr>
        <w:tabs>
          <w:tab w:val="left" w:pos="1307"/>
        </w:tabs>
        <w:ind w:right="67" w:firstLine="707"/>
        <w:rPr>
          <w:sz w:val="24"/>
        </w:rPr>
      </w:pPr>
      <w:r>
        <w:rPr>
          <w:sz w:val="24"/>
        </w:rPr>
        <w:t>Автомобильная дорога – объект транспортной инфраструктуры, предназначенный для движения транспортных средств и включающий в себя земельные участки в границах «красных линий»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дорог.</w:t>
      </w:r>
    </w:p>
    <w:p w14:paraId="57870A44" w14:textId="77777777" w:rsidR="00B11660" w:rsidRDefault="00F37303">
      <w:pPr>
        <w:pStyle w:val="a6"/>
        <w:numPr>
          <w:ilvl w:val="0"/>
          <w:numId w:val="31"/>
        </w:numPr>
        <w:tabs>
          <w:tab w:val="left" w:pos="1180"/>
        </w:tabs>
        <w:ind w:right="71" w:firstLine="707"/>
        <w:rPr>
          <w:sz w:val="24"/>
        </w:rPr>
      </w:pPr>
      <w:r>
        <w:rPr>
          <w:sz w:val="24"/>
        </w:rPr>
        <w:t xml:space="preserve">Благоустройство территории –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</w:t>
      </w:r>
      <w:r>
        <w:rPr>
          <w:spacing w:val="-2"/>
          <w:sz w:val="24"/>
        </w:rPr>
        <w:t>территории.</w:t>
      </w:r>
    </w:p>
    <w:p w14:paraId="72A1B0F6" w14:textId="77777777" w:rsidR="00B11660" w:rsidRDefault="00F37303">
      <w:pPr>
        <w:pStyle w:val="a6"/>
        <w:numPr>
          <w:ilvl w:val="0"/>
          <w:numId w:val="31"/>
        </w:numPr>
        <w:tabs>
          <w:tab w:val="left" w:pos="1151"/>
        </w:tabs>
        <w:spacing w:before="1"/>
        <w:ind w:right="72" w:firstLine="707"/>
        <w:rPr>
          <w:sz w:val="24"/>
        </w:rPr>
      </w:pPr>
      <w:r>
        <w:rPr>
          <w:sz w:val="24"/>
        </w:rPr>
        <w:t>Бункер-накопитель – стандартная емкость для сбора крупногабаритного мусора объемом более 2,0 куб. метров.</w:t>
      </w:r>
    </w:p>
    <w:p w14:paraId="400EBA8A" w14:textId="77777777" w:rsidR="00B11660" w:rsidRDefault="00F37303">
      <w:pPr>
        <w:pStyle w:val="a6"/>
        <w:numPr>
          <w:ilvl w:val="0"/>
          <w:numId w:val="31"/>
        </w:numPr>
        <w:tabs>
          <w:tab w:val="left" w:pos="1077"/>
        </w:tabs>
        <w:ind w:right="73" w:firstLine="707"/>
        <w:rPr>
          <w:sz w:val="24"/>
        </w:rPr>
      </w:pPr>
      <w:r>
        <w:rPr>
          <w:sz w:val="24"/>
        </w:rPr>
        <w:t>Внутренняя граница прилегающей территории - часть границы прилегающей территории, непосредственно примыкающая к контуру здания, строения, сооружения,</w:t>
      </w:r>
    </w:p>
    <w:p w14:paraId="10170CA3" w14:textId="77777777" w:rsidR="00B11660" w:rsidRDefault="00B11660">
      <w:pPr>
        <w:pStyle w:val="a6"/>
        <w:rPr>
          <w:sz w:val="24"/>
        </w:rPr>
        <w:sectPr w:rsidR="00B11660" w:rsidSect="000A1C60">
          <w:footerReference w:type="default" r:id="rId8"/>
          <w:pgSz w:w="11340" w:h="17020"/>
          <w:pgMar w:top="567" w:right="708" w:bottom="993" w:left="1417" w:header="0" w:footer="1046" w:gutter="0"/>
          <w:pgNumType w:start="1"/>
          <w:cols w:space="720"/>
        </w:sectPr>
      </w:pPr>
    </w:p>
    <w:p w14:paraId="5F4C8E26" w14:textId="77777777" w:rsidR="00B11660" w:rsidRDefault="00F37303">
      <w:pPr>
        <w:pStyle w:val="a3"/>
        <w:spacing w:before="72"/>
        <w:ind w:right="77" w:firstLine="0"/>
      </w:pPr>
      <w:r>
        <w:lastRenderedPageBreak/>
        <w:t>границе земельного участка, в отношении которых установлена граница прилегающей территории, и являющаяся их общей границей;</w:t>
      </w:r>
    </w:p>
    <w:p w14:paraId="16F625D8" w14:textId="77777777" w:rsidR="00B11660" w:rsidRDefault="00F37303">
      <w:pPr>
        <w:pStyle w:val="a6"/>
        <w:numPr>
          <w:ilvl w:val="0"/>
          <w:numId w:val="31"/>
        </w:numPr>
        <w:tabs>
          <w:tab w:val="left" w:pos="1216"/>
        </w:tabs>
        <w:ind w:right="73" w:firstLine="707"/>
        <w:rPr>
          <w:sz w:val="24"/>
        </w:rPr>
      </w:pPr>
      <w:r>
        <w:rPr>
          <w:sz w:val="24"/>
        </w:rPr>
        <w:t>Внешняя граница прилегающей территории - часть границы прилегающей территории, не примыкающая непосредственно к контуру здания, строения, сооружения, границе земельного участка, в отношении которых установлена граница прилегающей территории, и не являющаяся их общей границей;</w:t>
      </w:r>
    </w:p>
    <w:p w14:paraId="7C16815E" w14:textId="77777777" w:rsidR="00B11660" w:rsidRDefault="00F37303">
      <w:pPr>
        <w:pStyle w:val="a6"/>
        <w:numPr>
          <w:ilvl w:val="0"/>
          <w:numId w:val="31"/>
        </w:numPr>
        <w:tabs>
          <w:tab w:val="left" w:pos="1181"/>
        </w:tabs>
        <w:spacing w:before="1"/>
        <w:ind w:right="72" w:firstLine="707"/>
        <w:rPr>
          <w:sz w:val="24"/>
        </w:rPr>
      </w:pPr>
      <w:r>
        <w:rPr>
          <w:color w:val="2C2C2C"/>
          <w:sz w:val="24"/>
        </w:rPr>
        <w:t>Граница прилегающей территории - линия, отображенная на схеме границы прилегающей территории на кадастровом плане территории (далее - схема границы прилегающей территории) посредством определения координат ее поворотных точек, либо линия, схематически отображенная на карте-схеме границы прилегающей территории, либо условная линия, образованная путем определения в метрах расстояния от внутренней до внешней границы прилегающей территории, определяющая местоположение прилегающей территории;</w:t>
      </w:r>
    </w:p>
    <w:p w14:paraId="066DF24E" w14:textId="77777777" w:rsidR="00B11660" w:rsidRDefault="00F37303">
      <w:pPr>
        <w:pStyle w:val="a6"/>
        <w:numPr>
          <w:ilvl w:val="0"/>
          <w:numId w:val="31"/>
        </w:numPr>
        <w:tabs>
          <w:tab w:val="left" w:pos="1286"/>
        </w:tabs>
        <w:ind w:right="67" w:firstLine="707"/>
        <w:rPr>
          <w:sz w:val="24"/>
        </w:rPr>
      </w:pPr>
      <w:r>
        <w:rPr>
          <w:sz w:val="24"/>
        </w:rPr>
        <w:t>Грунт – природная смесь, содержащая разные фракции в различных процентных соотношениях.</w:t>
      </w:r>
    </w:p>
    <w:p w14:paraId="42F55741" w14:textId="77777777" w:rsidR="00B11660" w:rsidRDefault="00F37303">
      <w:pPr>
        <w:pStyle w:val="a6"/>
        <w:numPr>
          <w:ilvl w:val="0"/>
          <w:numId w:val="31"/>
        </w:numPr>
        <w:tabs>
          <w:tab w:val="left" w:pos="1307"/>
        </w:tabs>
        <w:spacing w:before="1"/>
        <w:ind w:right="73" w:firstLine="707"/>
        <w:rPr>
          <w:sz w:val="24"/>
        </w:rPr>
      </w:pPr>
      <w:r>
        <w:rPr>
          <w:sz w:val="24"/>
        </w:rPr>
        <w:t>Дорожная одежда – конструктивный элемент дороги, состоящий из покрытия, основания и дополнительных слоев основания (морозозащитные, теплоизоляционные, дренирующие и др.).</w:t>
      </w:r>
    </w:p>
    <w:p w14:paraId="592125F0" w14:textId="77777777" w:rsidR="00B11660" w:rsidRDefault="00F37303">
      <w:pPr>
        <w:pStyle w:val="a6"/>
        <w:numPr>
          <w:ilvl w:val="0"/>
          <w:numId w:val="31"/>
        </w:numPr>
        <w:tabs>
          <w:tab w:val="left" w:pos="1372"/>
        </w:tabs>
        <w:ind w:right="69" w:firstLine="707"/>
        <w:rPr>
          <w:sz w:val="24"/>
        </w:rPr>
      </w:pPr>
      <w:r>
        <w:rPr>
          <w:sz w:val="24"/>
        </w:rPr>
        <w:t>Заказчик – юридическое или физическое лицо, индивидуальный предприниматель, уполномоченное владельцем (или само являющееся владельцем) объекта, обеспечивающие производство земляных, строительных или ремонтных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 связанных с благоустройством территорий.</w:t>
      </w:r>
    </w:p>
    <w:p w14:paraId="67B95368" w14:textId="77777777" w:rsidR="00B11660" w:rsidRDefault="00F37303">
      <w:pPr>
        <w:pStyle w:val="a6"/>
        <w:numPr>
          <w:ilvl w:val="0"/>
          <w:numId w:val="31"/>
        </w:numPr>
        <w:tabs>
          <w:tab w:val="left" w:pos="1327"/>
        </w:tabs>
        <w:ind w:right="70" w:firstLine="707"/>
        <w:rPr>
          <w:sz w:val="24"/>
        </w:rPr>
      </w:pPr>
      <w:r>
        <w:rPr>
          <w:sz w:val="24"/>
        </w:rPr>
        <w:t>Застройщик – физическое или юридическое лицо, индивидуальный предприниматель, обеспечивающие на принадлежащих им земельных участках или на земельных участках иных правообладателей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</w:p>
    <w:p w14:paraId="4BC1BA36" w14:textId="77777777" w:rsidR="00B11660" w:rsidRDefault="00F37303">
      <w:pPr>
        <w:pStyle w:val="a6"/>
        <w:numPr>
          <w:ilvl w:val="0"/>
          <w:numId w:val="31"/>
        </w:numPr>
        <w:tabs>
          <w:tab w:val="left" w:pos="1358"/>
        </w:tabs>
        <w:ind w:right="74" w:firstLine="707"/>
        <w:rPr>
          <w:sz w:val="24"/>
        </w:rPr>
      </w:pPr>
      <w:r>
        <w:rPr>
          <w:sz w:val="24"/>
        </w:rPr>
        <w:t>Заявитель – физическое или юридическое лицо, индивидуальный предприниматель, либо их уполномоченные представители, обратившиеся с целью получения, продления и закрытия ордера на производство земляных работ.</w:t>
      </w:r>
    </w:p>
    <w:p w14:paraId="62118601" w14:textId="77777777" w:rsidR="00B11660" w:rsidRDefault="00F37303">
      <w:pPr>
        <w:pStyle w:val="a6"/>
        <w:numPr>
          <w:ilvl w:val="0"/>
          <w:numId w:val="31"/>
        </w:numPr>
        <w:tabs>
          <w:tab w:val="left" w:pos="1264"/>
        </w:tabs>
        <w:spacing w:before="1"/>
        <w:ind w:right="70" w:firstLine="707"/>
        <w:rPr>
          <w:sz w:val="24"/>
        </w:rPr>
      </w:pPr>
      <w:r>
        <w:rPr>
          <w:sz w:val="24"/>
        </w:rPr>
        <w:t>Зеленые насаждения – совокупность лесной, древесно-кустарниковой и травянистой растительности (цветочно-декоративные растения и газоны) 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 города.</w:t>
      </w:r>
    </w:p>
    <w:p w14:paraId="554EACC7" w14:textId="77777777" w:rsidR="00B11660" w:rsidRDefault="00F37303">
      <w:pPr>
        <w:pStyle w:val="a6"/>
        <w:numPr>
          <w:ilvl w:val="0"/>
          <w:numId w:val="31"/>
        </w:numPr>
        <w:tabs>
          <w:tab w:val="left" w:pos="1487"/>
        </w:tabs>
        <w:ind w:right="66" w:firstLine="707"/>
        <w:rPr>
          <w:sz w:val="24"/>
        </w:rPr>
      </w:pPr>
      <w:r>
        <w:rPr>
          <w:sz w:val="24"/>
        </w:rPr>
        <w:t>Земляные работы – комплекс механизированных и (или) немеханизированных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валкой древесно-кустарниковой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растительности и расчисткой территории; сопутствующие работы (в том числе планировка площадей, откосов, полотна выемок и насыпей; отделка земляного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полотна; устройство уступов по откосам (в основании) насыпей; бурение ям бурильно- крановыми машинами; рыхление грунтов; засыпка пазух котлованов).</w:t>
      </w:r>
    </w:p>
    <w:p w14:paraId="46473505" w14:textId="77777777" w:rsidR="00B11660" w:rsidRDefault="00F37303">
      <w:pPr>
        <w:pStyle w:val="a6"/>
        <w:numPr>
          <w:ilvl w:val="0"/>
          <w:numId w:val="31"/>
        </w:numPr>
        <w:tabs>
          <w:tab w:val="left" w:pos="1195"/>
        </w:tabs>
        <w:ind w:right="74" w:firstLine="707"/>
        <w:rPr>
          <w:sz w:val="24"/>
        </w:rPr>
      </w:pPr>
      <w:r>
        <w:rPr>
          <w:sz w:val="24"/>
        </w:rPr>
        <w:t>Зона производства работ – территория, выделенная для производства 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 материалов, бытовых городков, оборудования, механизмов.</w:t>
      </w:r>
    </w:p>
    <w:p w14:paraId="34C9DBC8" w14:textId="77777777" w:rsidR="00B11660" w:rsidRDefault="00F37303">
      <w:pPr>
        <w:pStyle w:val="a6"/>
        <w:numPr>
          <w:ilvl w:val="0"/>
          <w:numId w:val="31"/>
        </w:numPr>
        <w:tabs>
          <w:tab w:val="left" w:pos="1276"/>
        </w:tabs>
        <w:ind w:right="70" w:firstLine="707"/>
        <w:rPr>
          <w:sz w:val="24"/>
        </w:rPr>
      </w:pPr>
      <w:r>
        <w:rPr>
          <w:sz w:val="24"/>
        </w:rPr>
        <w:t>Индивидуальная застройка – группы индивидуальных жилых домов с отведенными территориями (земельными садово-огородными участками и (или) палисадниками, надворными хозяйственными и иными постройками), участки регулярной малоэтажной застройки усадебного типа.</w:t>
      </w:r>
    </w:p>
    <w:p w14:paraId="3F014EC3" w14:textId="77777777" w:rsidR="00B11660" w:rsidRDefault="00F37303">
      <w:pPr>
        <w:pStyle w:val="a6"/>
        <w:numPr>
          <w:ilvl w:val="0"/>
          <w:numId w:val="31"/>
        </w:numPr>
        <w:tabs>
          <w:tab w:val="left" w:pos="1262"/>
        </w:tabs>
        <w:spacing w:before="1"/>
        <w:ind w:right="66" w:firstLine="707"/>
        <w:rPr>
          <w:sz w:val="24"/>
        </w:rPr>
      </w:pPr>
      <w:r>
        <w:rPr>
          <w:sz w:val="24"/>
        </w:rPr>
        <w:t>Инженерные коммуникации – подземные, наземные и надземные сети, 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поверхностного водоотвода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закрытой канализации, электро-, тепло-, газо-</w:t>
      </w:r>
    </w:p>
    <w:p w14:paraId="30377724" w14:textId="77777777" w:rsidR="00B11660" w:rsidRDefault="00F37303">
      <w:pPr>
        <w:pStyle w:val="a3"/>
        <w:ind w:right="74" w:firstLine="0"/>
      </w:pPr>
      <w:r>
        <w:t xml:space="preserve">, водоснабжения, связи, контактные сети электротранспорта, а также сооружения на </w:t>
      </w:r>
      <w:r>
        <w:rPr>
          <w:spacing w:val="-4"/>
        </w:rPr>
        <w:t>них.</w:t>
      </w:r>
    </w:p>
    <w:p w14:paraId="5AE273EC" w14:textId="77777777" w:rsidR="00B11660" w:rsidRDefault="00F37303">
      <w:pPr>
        <w:pStyle w:val="a6"/>
        <w:numPr>
          <w:ilvl w:val="0"/>
          <w:numId w:val="30"/>
        </w:numPr>
        <w:tabs>
          <w:tab w:val="left" w:pos="1181"/>
        </w:tabs>
        <w:ind w:right="72" w:firstLine="707"/>
        <w:rPr>
          <w:sz w:val="24"/>
        </w:rPr>
      </w:pPr>
      <w:r>
        <w:rPr>
          <w:sz w:val="24"/>
        </w:rPr>
        <w:t>Контейнер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стандартная</w:t>
      </w:r>
      <w:r>
        <w:rPr>
          <w:spacing w:val="-5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отходов, </w:t>
      </w:r>
      <w:r>
        <w:rPr>
          <w:spacing w:val="-2"/>
          <w:sz w:val="24"/>
        </w:rPr>
        <w:t>мусора.</w:t>
      </w:r>
    </w:p>
    <w:p w14:paraId="3C860864" w14:textId="77777777" w:rsidR="00B11660" w:rsidRDefault="00B11660">
      <w:pPr>
        <w:pStyle w:val="a6"/>
        <w:jc w:val="left"/>
        <w:rPr>
          <w:sz w:val="24"/>
        </w:rPr>
        <w:sectPr w:rsidR="00B11660">
          <w:pgSz w:w="11340" w:h="17020"/>
          <w:pgMar w:top="340" w:right="708" w:bottom="1260" w:left="1417" w:header="0" w:footer="1046" w:gutter="0"/>
          <w:cols w:space="720"/>
        </w:sectPr>
      </w:pPr>
    </w:p>
    <w:p w14:paraId="7CFCAE21" w14:textId="0F691586" w:rsidR="00B11660" w:rsidRDefault="00F37303">
      <w:pPr>
        <w:pStyle w:val="a6"/>
        <w:numPr>
          <w:ilvl w:val="0"/>
          <w:numId w:val="30"/>
        </w:numPr>
        <w:tabs>
          <w:tab w:val="left" w:pos="1190"/>
        </w:tabs>
        <w:spacing w:before="72"/>
        <w:ind w:right="67" w:firstLine="707"/>
        <w:rPr>
          <w:sz w:val="24"/>
        </w:rPr>
      </w:pPr>
      <w:r>
        <w:rPr>
          <w:sz w:val="24"/>
        </w:rPr>
        <w:lastRenderedPageBreak/>
        <w:t xml:space="preserve">Критерии оценок состояния уборки и санитарного содержания территорий – показатели (средний процент нарушений), на основании которых производится оценка состояния уборки и содержания территории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04B124F9" w14:textId="77777777" w:rsidR="00B11660" w:rsidRDefault="00F37303">
      <w:pPr>
        <w:pStyle w:val="a6"/>
        <w:numPr>
          <w:ilvl w:val="0"/>
          <w:numId w:val="30"/>
        </w:numPr>
        <w:tabs>
          <w:tab w:val="left" w:pos="1259"/>
        </w:tabs>
        <w:spacing w:before="1"/>
        <w:ind w:right="71" w:firstLine="707"/>
        <w:rPr>
          <w:sz w:val="24"/>
        </w:rPr>
      </w:pPr>
      <w:r>
        <w:rPr>
          <w:sz w:val="24"/>
        </w:rPr>
        <w:t>Ливневая канализация – инженерное сооружение, включающее систему трубопроводов, коллекторов, каналов и сооружений на них для пропуска (сброса, приема и отведения) сточных вод: производственных вод от полива, мытья улиц и транспортных машин; отвода поверхностных вод с территорий предприятий, учреждений, организаций и из систем внутренних водостоков зданий; приема воды из дренажных систем; приема производственных вод, допускаемых к пропуску без специальной очистки.</w:t>
      </w:r>
    </w:p>
    <w:p w14:paraId="1AE41709" w14:textId="77777777" w:rsidR="00B11660" w:rsidRDefault="00F37303">
      <w:pPr>
        <w:pStyle w:val="a6"/>
        <w:numPr>
          <w:ilvl w:val="0"/>
          <w:numId w:val="30"/>
        </w:numPr>
        <w:tabs>
          <w:tab w:val="left" w:pos="1231"/>
        </w:tabs>
        <w:ind w:right="68" w:firstLine="707"/>
        <w:rPr>
          <w:sz w:val="24"/>
        </w:rPr>
      </w:pPr>
      <w:r>
        <w:rPr>
          <w:sz w:val="24"/>
        </w:rPr>
        <w:t>Малые архитектурные формы (далее – МАФ) – искусственные элементы городской и садово-парковой среды (скамьи, урны, беседки, ограды, садовая, парковая мебель, светильники, беседки, вазоны для цветов, скульптуры, площадки для отдыха, игр детей, 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спортом, хозяйственных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нужд и т.д.),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дополнения художественной композиции и организации открытых пространств.</w:t>
      </w:r>
    </w:p>
    <w:p w14:paraId="3B547F0C" w14:textId="77777777" w:rsidR="00B11660" w:rsidRDefault="00F37303">
      <w:pPr>
        <w:pStyle w:val="a6"/>
        <w:numPr>
          <w:ilvl w:val="0"/>
          <w:numId w:val="30"/>
        </w:numPr>
        <w:tabs>
          <w:tab w:val="left" w:pos="1182"/>
        </w:tabs>
        <w:spacing w:before="1"/>
        <w:ind w:left="1182"/>
        <w:rPr>
          <w:sz w:val="24"/>
        </w:rPr>
      </w:pPr>
      <w:r>
        <w:rPr>
          <w:sz w:val="24"/>
        </w:rPr>
        <w:t>Мусор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неоднородные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сухие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отходы.</w:t>
      </w:r>
    </w:p>
    <w:p w14:paraId="339AD3D7" w14:textId="77777777" w:rsidR="00B11660" w:rsidRDefault="00F37303">
      <w:pPr>
        <w:pStyle w:val="a6"/>
        <w:numPr>
          <w:ilvl w:val="0"/>
          <w:numId w:val="30"/>
        </w:numPr>
        <w:tabs>
          <w:tab w:val="left" w:pos="1271"/>
        </w:tabs>
        <w:ind w:right="69" w:firstLine="707"/>
        <w:rPr>
          <w:sz w:val="24"/>
        </w:rPr>
      </w:pPr>
      <w:r>
        <w:rPr>
          <w:sz w:val="24"/>
        </w:rPr>
        <w:t>Надлежащее содержание объекта благоустройства – состояние объекта благоустройства, при котором он соответствует установленным техническим, санитарным и иным нормам и правилам.</w:t>
      </w:r>
    </w:p>
    <w:p w14:paraId="55BDA8D5" w14:textId="77777777" w:rsidR="00B11660" w:rsidRDefault="00F37303">
      <w:pPr>
        <w:pStyle w:val="a3"/>
        <w:ind w:right="68"/>
      </w:pPr>
      <w:r>
        <w:t>26. Несанкционированная свалка отходов – место нахождения отходов производства и потребления площадью более двух квадратных метров, не обустроенное в соответствии с требованиями законодательства в области охраны окружающей среды.</w:t>
      </w:r>
    </w:p>
    <w:p w14:paraId="6802E964" w14:textId="77777777" w:rsidR="00B11660" w:rsidRDefault="00F37303">
      <w:pPr>
        <w:pStyle w:val="a6"/>
        <w:numPr>
          <w:ilvl w:val="0"/>
          <w:numId w:val="30"/>
        </w:numPr>
        <w:tabs>
          <w:tab w:val="left" w:pos="1331"/>
        </w:tabs>
        <w:ind w:right="69" w:firstLine="707"/>
        <w:rPr>
          <w:sz w:val="24"/>
        </w:rPr>
      </w:pPr>
      <w:r>
        <w:rPr>
          <w:sz w:val="24"/>
        </w:rPr>
        <w:t>Общественные туалеты – сооружения (стационарные, передвижные, биотуалеты), отвечающие санитарно-гигиеническим требованиям с соответствующим оборудованием и инвентарем (урны, туалетная бумага, электро- или бумажные полотенца, крючки для верхней одежды и т.д.), и предназначенные для оказания санитарно-гигиенических услуг населению на платной и (или) бесплатной основе.</w:t>
      </w:r>
    </w:p>
    <w:p w14:paraId="52C07E63" w14:textId="77777777" w:rsidR="00B11660" w:rsidRDefault="00F37303">
      <w:pPr>
        <w:pStyle w:val="a6"/>
        <w:numPr>
          <w:ilvl w:val="0"/>
          <w:numId w:val="30"/>
        </w:numPr>
        <w:tabs>
          <w:tab w:val="left" w:pos="1250"/>
        </w:tabs>
        <w:ind w:right="73" w:firstLine="707"/>
        <w:rPr>
          <w:sz w:val="24"/>
        </w:rPr>
      </w:pPr>
      <w:r>
        <w:rPr>
          <w:sz w:val="24"/>
        </w:rPr>
        <w:t xml:space="preserve">Объект улично-дорожной сети – элемент транспортной инфраструктуры </w:t>
      </w:r>
      <w:proofErr w:type="gramStart"/>
      <w:r>
        <w:rPr>
          <w:sz w:val="24"/>
        </w:rPr>
        <w:t>города,</w:t>
      </w:r>
      <w:r>
        <w:rPr>
          <w:spacing w:val="57"/>
          <w:sz w:val="24"/>
        </w:rPr>
        <w:t xml:space="preserve">  </w:t>
      </w:r>
      <w:r>
        <w:rPr>
          <w:sz w:val="24"/>
        </w:rPr>
        <w:t>располагающийся</w:t>
      </w:r>
      <w:proofErr w:type="gramEnd"/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6"/>
          <w:sz w:val="24"/>
        </w:rPr>
        <w:t xml:space="preserve">  </w:t>
      </w:r>
      <w:r>
        <w:rPr>
          <w:sz w:val="24"/>
        </w:rPr>
        <w:t>территории</w:t>
      </w:r>
      <w:r>
        <w:rPr>
          <w:spacing w:val="56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57"/>
          <w:sz w:val="24"/>
        </w:rPr>
        <w:t xml:space="preserve">  </w:t>
      </w:r>
      <w:r>
        <w:rPr>
          <w:sz w:val="24"/>
        </w:rPr>
        <w:t>пользования,</w:t>
      </w:r>
      <w:r>
        <w:rPr>
          <w:spacing w:val="57"/>
          <w:sz w:val="24"/>
        </w:rPr>
        <w:t xml:space="preserve">  </w:t>
      </w:r>
      <w:r>
        <w:rPr>
          <w:sz w:val="24"/>
        </w:rPr>
        <w:t>определенный</w:t>
      </w:r>
    </w:p>
    <w:p w14:paraId="3DBD8CBB" w14:textId="77777777" w:rsidR="00B11660" w:rsidRDefault="00F37303">
      <w:pPr>
        <w:pStyle w:val="a3"/>
        <w:spacing w:before="1"/>
        <w:ind w:right="75" w:firstLine="0"/>
      </w:pPr>
      <w:r>
        <w:t>«красными линиями», основным назначением которого является движение транспорта и пешеходов.</w:t>
      </w:r>
    </w:p>
    <w:p w14:paraId="40EB56AC" w14:textId="20326A79" w:rsidR="00B11660" w:rsidRDefault="00F37303" w:rsidP="0046677E">
      <w:pPr>
        <w:pStyle w:val="a6"/>
        <w:numPr>
          <w:ilvl w:val="0"/>
          <w:numId w:val="30"/>
        </w:numPr>
        <w:tabs>
          <w:tab w:val="left" w:pos="1365"/>
        </w:tabs>
        <w:spacing w:before="72"/>
        <w:ind w:right="70" w:firstLine="0"/>
      </w:pPr>
      <w:r w:rsidRPr="0046677E">
        <w:rPr>
          <w:sz w:val="24"/>
        </w:rPr>
        <w:t xml:space="preserve">Объекты благоустройства – искусственные покрытия поверхности земельных участков, иные части поверхности земельных участков в общественно- деловых, жилых и рекреационных зонах, не занятые зданиями и сооружениями, в том числе площади, улицы, проезды, дороги, набережные, скверы, бульвары, аллеи, </w:t>
      </w:r>
      <w:proofErr w:type="spellStart"/>
      <w:r w:rsidRPr="0046677E">
        <w:rPr>
          <w:sz w:val="24"/>
        </w:rPr>
        <w:t>внутридворовые</w:t>
      </w:r>
      <w:proofErr w:type="spellEnd"/>
      <w:r w:rsidRPr="0046677E">
        <w:rPr>
          <w:sz w:val="24"/>
        </w:rPr>
        <w:t xml:space="preserve"> пространства, сады, парки, лесопарки, пляжи, детские и спортивные площадки, площадки для размещения аттракционного оборудования, хозяйственные площадки и площадки для выгула домашних животных; рассматриваемые в качестве объектов благоустройства территории особо охраняемых природных объектов и земель историко-культурного значения, а также кладбища; зеленые насаждения, газоны; мосты, путепроводы, транспортные и пешеходные тоннели, пешеходные тротуары, иные дорожные сооружения и их внешние элементы; территории и капитальные сооружения станций (вокзалов) всех видов транспорта; сооружения и места для хранения и технического обслуживания автомототранспортных средств, в том числе гаражи, автостоянки, парковки, автозаправочные станции, моечные комплексы; технические средства регулирования дорожного движения; устройства наружного освещения и подсветки; береговые сооружения и их внешние элементы; фасады зданий, строений и сооружений,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элементы их декора, а также иные внешние элементы зданий, строений и сооружений,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в том числе порталы арочных проездов, кровли, крыльца, ограждения и защитные решетки, навесы, козырьки, окна, входные двери, балконы, наружные лестницы, эркеры, лоджии, карнизы, столярные изделия, ставни, водосточные трубы, наружные радиоэлектронные устройства, светильники, флагштоки, настенные кондиционеры и другое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оборудование,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пристроенное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к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стенам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или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вмонтированное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в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них,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адресные</w:t>
      </w:r>
      <w:r w:rsidR="0046677E" w:rsidRPr="0046677E">
        <w:rPr>
          <w:sz w:val="24"/>
        </w:rPr>
        <w:t xml:space="preserve"> </w:t>
      </w:r>
      <w:r>
        <w:t xml:space="preserve">таблицы (указатели наименования улиц, номеров домов); заборы, ограждения (временные ограждения зоны производства работ), ворота; малые архитектурные формы, </w:t>
      </w:r>
      <w:r>
        <w:lastRenderedPageBreak/>
        <w:t>уличная мебель и иные объекты декоративного и рекреационного назначения,</w:t>
      </w:r>
      <w:r w:rsidRPr="0046677E">
        <w:rPr>
          <w:spacing w:val="40"/>
        </w:rPr>
        <w:t xml:space="preserve"> </w:t>
      </w:r>
      <w:r>
        <w:t>в том числе произведения монументального декоративного искусства (скульптуры, обелиски, стелы), памятные доски, фонтаны, бассейны, скамьи, беседки, эстрады, цветники; объекты оборудования детских и спортивных площадок; предметы праздничного оформления; сооружения и временные нестационарные объекты, в том числе торговые объекты, специально приспособленные для торговли автомототранспортные средства, лотки, палатки, торговые ряды; отдельно расположенные объекты уличного оборудования, в том числе оборудованные посты контрольных служб, павильоны и навесы остановок общественного транспорта, малые пункты связи (включая телефонные будки), объекты для размещения информации и рекламы (включая тумбы, стенды, табло, уличные часовые установки и другие сооружения или устройства), общественные туалеты, урны и другие уличные мусоросборники; места, оборудование и сооружения, предназначенные для санитарного содержания территории, в том числе для сбора и вывоза мусора, отходов производства и потребления; рассматриваемые в качестве объектов благоустройства территории производственных объектов и зон, зон инженерной инфраструктуры, зон специального назначения, а также соответствующие санитарно-защитные зоны; наружная часть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благоустройства.</w:t>
      </w:r>
    </w:p>
    <w:p w14:paraId="1F68CCCB" w14:textId="06BC0A68" w:rsidR="00B11660" w:rsidRPr="0046677E" w:rsidRDefault="00F37303">
      <w:pPr>
        <w:pStyle w:val="a6"/>
        <w:numPr>
          <w:ilvl w:val="0"/>
          <w:numId w:val="30"/>
        </w:numPr>
        <w:tabs>
          <w:tab w:val="left" w:pos="1327"/>
        </w:tabs>
        <w:spacing w:before="2"/>
        <w:ind w:right="72" w:firstLine="707"/>
        <w:rPr>
          <w:sz w:val="24"/>
          <w:highlight w:val="yellow"/>
        </w:rPr>
      </w:pPr>
      <w:r>
        <w:rPr>
          <w:sz w:val="24"/>
        </w:rPr>
        <w:t xml:space="preserve">Ордер – документ, дающий право производства подготовительных, земляных работ и работ, влекущих нарушение благоустройства и (или) природного ландшафта, выданный </w:t>
      </w:r>
      <w:r w:rsidRPr="00275033">
        <w:rPr>
          <w:sz w:val="24"/>
        </w:rPr>
        <w:t>Управление</w:t>
      </w:r>
      <w:r w:rsidR="00275033">
        <w:rPr>
          <w:sz w:val="24"/>
        </w:rPr>
        <w:t>м</w:t>
      </w:r>
      <w:r w:rsidRPr="00275033">
        <w:rPr>
          <w:sz w:val="24"/>
        </w:rPr>
        <w:t xml:space="preserve"> строительства и Варненского муниципального </w:t>
      </w:r>
      <w:r w:rsidR="00B35AC5" w:rsidRPr="00275033">
        <w:rPr>
          <w:sz w:val="24"/>
        </w:rPr>
        <w:t>округа</w:t>
      </w:r>
      <w:r w:rsidRPr="00275033">
        <w:rPr>
          <w:sz w:val="24"/>
        </w:rPr>
        <w:t xml:space="preserve"> Челябинской области в соответствии с правовыми актами Администрации </w:t>
      </w:r>
      <w:r w:rsidR="0046677E" w:rsidRPr="00275033">
        <w:rPr>
          <w:sz w:val="24"/>
        </w:rPr>
        <w:t xml:space="preserve">Варненского </w:t>
      </w:r>
      <w:r w:rsidRPr="00275033">
        <w:rPr>
          <w:sz w:val="24"/>
        </w:rPr>
        <w:t xml:space="preserve">муниципального </w:t>
      </w:r>
      <w:r w:rsidR="0046677E" w:rsidRPr="00275033">
        <w:rPr>
          <w:sz w:val="24"/>
        </w:rPr>
        <w:t>округа</w:t>
      </w:r>
      <w:r w:rsidRPr="00275033">
        <w:rPr>
          <w:sz w:val="24"/>
        </w:rPr>
        <w:t>.</w:t>
      </w:r>
    </w:p>
    <w:p w14:paraId="12854617" w14:textId="77777777" w:rsidR="00B11660" w:rsidRDefault="00F37303">
      <w:pPr>
        <w:pStyle w:val="a6"/>
        <w:numPr>
          <w:ilvl w:val="0"/>
          <w:numId w:val="30"/>
        </w:numPr>
        <w:tabs>
          <w:tab w:val="left" w:pos="1391"/>
        </w:tabs>
        <w:ind w:right="73" w:firstLine="707"/>
        <w:rPr>
          <w:sz w:val="24"/>
        </w:rPr>
      </w:pPr>
      <w:r w:rsidRPr="00922A98">
        <w:rPr>
          <w:sz w:val="24"/>
        </w:rPr>
        <w:t>Остановочная площадка – благоустроенный участок территории,</w:t>
      </w:r>
      <w:r>
        <w:rPr>
          <w:sz w:val="24"/>
        </w:rPr>
        <w:t xml:space="preserve"> примыкающий к дорожному полотну, используемый для организации остановки пассажирского транспорта.</w:t>
      </w:r>
    </w:p>
    <w:p w14:paraId="1DDE98A1" w14:textId="77777777" w:rsidR="00B11660" w:rsidRDefault="00F37303">
      <w:pPr>
        <w:pStyle w:val="a6"/>
        <w:numPr>
          <w:ilvl w:val="0"/>
          <w:numId w:val="30"/>
        </w:numPr>
        <w:tabs>
          <w:tab w:val="left" w:pos="1219"/>
        </w:tabs>
        <w:spacing w:before="1"/>
        <w:ind w:right="70" w:firstLine="707"/>
        <w:rPr>
          <w:sz w:val="24"/>
        </w:rPr>
      </w:pPr>
      <w:r>
        <w:rPr>
          <w:sz w:val="24"/>
        </w:rPr>
        <w:t xml:space="preserve">Отведенная территория – часть земельного участка на территории города, предоставленная в установленном порядке юридическим лицам, индивидуальным предпринимателям и гражданам на праве собственности, аренды, ином праве </w:t>
      </w:r>
      <w:r>
        <w:rPr>
          <w:spacing w:val="-2"/>
          <w:sz w:val="24"/>
        </w:rPr>
        <w:t>пользования.</w:t>
      </w:r>
    </w:p>
    <w:p w14:paraId="7F921BC5" w14:textId="77777777" w:rsidR="00B11660" w:rsidRDefault="00F37303">
      <w:pPr>
        <w:pStyle w:val="a6"/>
        <w:numPr>
          <w:ilvl w:val="0"/>
          <w:numId w:val="30"/>
        </w:numPr>
        <w:tabs>
          <w:tab w:val="left" w:pos="1181"/>
        </w:tabs>
        <w:ind w:right="67" w:firstLine="707"/>
        <w:rPr>
          <w:sz w:val="24"/>
        </w:rPr>
      </w:pPr>
      <w:r>
        <w:rPr>
          <w:sz w:val="24"/>
        </w:rPr>
        <w:t>Ответственный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непосредственно на которое возложены обязанности по организации, обеспечению и контролю хода </w:t>
      </w:r>
      <w:r>
        <w:rPr>
          <w:spacing w:val="-2"/>
          <w:sz w:val="24"/>
        </w:rPr>
        <w:t>работ.</w:t>
      </w:r>
    </w:p>
    <w:p w14:paraId="2340591E" w14:textId="77777777" w:rsidR="00B11660" w:rsidRDefault="00F37303">
      <w:pPr>
        <w:pStyle w:val="a6"/>
        <w:numPr>
          <w:ilvl w:val="0"/>
          <w:numId w:val="30"/>
        </w:numPr>
        <w:tabs>
          <w:tab w:val="left" w:pos="1259"/>
        </w:tabs>
        <w:ind w:right="69" w:firstLine="707"/>
        <w:rPr>
          <w:sz w:val="24"/>
        </w:rPr>
      </w:pPr>
      <w:r>
        <w:rPr>
          <w:sz w:val="24"/>
        </w:rPr>
        <w:t>Отходы производства и потребления (далее –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«Об отходах производства и потребления».</w:t>
      </w:r>
    </w:p>
    <w:p w14:paraId="76A793CF" w14:textId="174E2972" w:rsidR="00B11660" w:rsidRDefault="0046677E">
      <w:pPr>
        <w:pStyle w:val="a6"/>
        <w:numPr>
          <w:ilvl w:val="0"/>
          <w:numId w:val="30"/>
        </w:numPr>
        <w:tabs>
          <w:tab w:val="left" w:pos="1133"/>
        </w:tabs>
        <w:spacing w:before="180" w:line="292" w:lineRule="auto"/>
        <w:ind w:right="251" w:firstLine="659"/>
        <w:rPr>
          <w:sz w:val="24"/>
        </w:rPr>
      </w:pPr>
      <w:r>
        <w:rPr>
          <w:sz w:val="24"/>
        </w:rPr>
        <w:t>Палисадник</w:t>
      </w:r>
      <w:r w:rsidR="00F37303">
        <w:rPr>
          <w:spacing w:val="-5"/>
          <w:sz w:val="24"/>
        </w:rPr>
        <w:t xml:space="preserve"> </w:t>
      </w:r>
      <w:r w:rsidR="00F37303">
        <w:rPr>
          <w:sz w:val="24"/>
        </w:rPr>
        <w:t>—</w:t>
      </w:r>
      <w:r w:rsidR="00F37303">
        <w:rPr>
          <w:spacing w:val="-4"/>
          <w:sz w:val="24"/>
        </w:rPr>
        <w:t xml:space="preserve"> </w:t>
      </w:r>
      <w:r w:rsidR="00F37303">
        <w:rPr>
          <w:sz w:val="24"/>
        </w:rPr>
        <w:t>это</w:t>
      </w:r>
      <w:r w:rsidR="00F37303">
        <w:rPr>
          <w:spacing w:val="-4"/>
          <w:sz w:val="24"/>
        </w:rPr>
        <w:t xml:space="preserve"> </w:t>
      </w:r>
      <w:r w:rsidR="00F37303">
        <w:rPr>
          <w:sz w:val="24"/>
        </w:rPr>
        <w:t>земельный</w:t>
      </w:r>
      <w:r w:rsidR="00F37303">
        <w:rPr>
          <w:spacing w:val="-2"/>
          <w:sz w:val="24"/>
        </w:rPr>
        <w:t xml:space="preserve"> </w:t>
      </w:r>
      <w:r w:rsidR="00F37303">
        <w:rPr>
          <w:sz w:val="24"/>
        </w:rPr>
        <w:t>участок</w:t>
      </w:r>
      <w:r w:rsidR="00F37303">
        <w:rPr>
          <w:spacing w:val="-3"/>
          <w:sz w:val="24"/>
        </w:rPr>
        <w:t xml:space="preserve"> </w:t>
      </w:r>
      <w:r w:rsidR="00F37303">
        <w:rPr>
          <w:sz w:val="24"/>
        </w:rPr>
        <w:t>между</w:t>
      </w:r>
      <w:r w:rsidR="00F37303">
        <w:rPr>
          <w:spacing w:val="-4"/>
          <w:sz w:val="24"/>
        </w:rPr>
        <w:t xml:space="preserve"> </w:t>
      </w:r>
      <w:r w:rsidR="00F37303">
        <w:rPr>
          <w:sz w:val="24"/>
        </w:rPr>
        <w:t>домом</w:t>
      </w:r>
      <w:r w:rsidR="00F37303">
        <w:rPr>
          <w:spacing w:val="-6"/>
          <w:sz w:val="24"/>
        </w:rPr>
        <w:t xml:space="preserve"> </w:t>
      </w:r>
      <w:r w:rsidR="00F37303">
        <w:rPr>
          <w:sz w:val="24"/>
        </w:rPr>
        <w:t>и</w:t>
      </w:r>
      <w:r w:rsidR="00F37303">
        <w:rPr>
          <w:spacing w:val="-4"/>
          <w:sz w:val="24"/>
        </w:rPr>
        <w:t xml:space="preserve"> </w:t>
      </w:r>
      <w:r w:rsidR="00F37303">
        <w:rPr>
          <w:sz w:val="24"/>
        </w:rPr>
        <w:t>дорогой</w:t>
      </w:r>
      <w:r w:rsidR="00F37303">
        <w:rPr>
          <w:spacing w:val="-3"/>
          <w:sz w:val="24"/>
        </w:rPr>
        <w:t xml:space="preserve"> </w:t>
      </w:r>
      <w:r w:rsidR="00F37303">
        <w:rPr>
          <w:sz w:val="24"/>
        </w:rPr>
        <w:t>(</w:t>
      </w:r>
      <w:hyperlink r:id="rId9">
        <w:r w:rsidR="00F37303">
          <w:rPr>
            <w:sz w:val="24"/>
          </w:rPr>
          <w:t>тротуаром</w:t>
        </w:r>
      </w:hyperlink>
      <w:r w:rsidR="00F37303">
        <w:rPr>
          <w:sz w:val="24"/>
        </w:rPr>
        <w:t xml:space="preserve">), огороженный </w:t>
      </w:r>
      <w:hyperlink r:id="rId10">
        <w:r w:rsidR="00F37303">
          <w:rPr>
            <w:sz w:val="24"/>
          </w:rPr>
          <w:t>забором</w:t>
        </w:r>
      </w:hyperlink>
      <w:r w:rsidR="00F37303">
        <w:rPr>
          <w:sz w:val="24"/>
        </w:rPr>
        <w:t xml:space="preserve"> (</w:t>
      </w:r>
      <w:hyperlink r:id="rId11">
        <w:r w:rsidR="00F37303">
          <w:rPr>
            <w:sz w:val="24"/>
          </w:rPr>
          <w:t>палисадом</w:t>
        </w:r>
      </w:hyperlink>
      <w:r w:rsidR="00F37303">
        <w:rPr>
          <w:sz w:val="24"/>
        </w:rPr>
        <w:t>). Палисадник является декоративным украшением дома и используется для высаживания цветов, низкорослых деревьев и кустарников, либо создания каких-то дизайнерских композиций с размещением малых форм.</w:t>
      </w:r>
    </w:p>
    <w:p w14:paraId="40D1E222" w14:textId="68CE6F0A" w:rsidR="00B11660" w:rsidRDefault="00F37303" w:rsidP="0046677E">
      <w:pPr>
        <w:pStyle w:val="a6"/>
        <w:numPr>
          <w:ilvl w:val="0"/>
          <w:numId w:val="30"/>
        </w:numPr>
        <w:tabs>
          <w:tab w:val="left" w:pos="1187"/>
        </w:tabs>
        <w:spacing w:before="72"/>
        <w:ind w:right="72" w:firstLine="0"/>
      </w:pPr>
      <w:r w:rsidRPr="0046677E">
        <w:rPr>
          <w:sz w:val="24"/>
        </w:rPr>
        <w:t xml:space="preserve">Парковка – специально обозначенное и, при необходимости,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46677E">
        <w:rPr>
          <w:sz w:val="24"/>
        </w:rPr>
        <w:t>подэстакадных</w:t>
      </w:r>
      <w:proofErr w:type="spellEnd"/>
      <w:r w:rsidRPr="0046677E">
        <w:rPr>
          <w:sz w:val="24"/>
        </w:rPr>
        <w:t xml:space="preserve"> или </w:t>
      </w:r>
      <w:proofErr w:type="spellStart"/>
      <w:r w:rsidRPr="0046677E">
        <w:rPr>
          <w:sz w:val="24"/>
        </w:rPr>
        <w:t>подмостовых</w:t>
      </w:r>
      <w:proofErr w:type="spellEnd"/>
      <w:r w:rsidRPr="0046677E">
        <w:rPr>
          <w:sz w:val="24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</w:t>
      </w:r>
      <w:r w:rsidRPr="0046677E">
        <w:rPr>
          <w:spacing w:val="40"/>
          <w:sz w:val="24"/>
        </w:rPr>
        <w:t xml:space="preserve"> </w:t>
      </w:r>
      <w:r w:rsidRPr="0046677E">
        <w:rPr>
          <w:sz w:val="24"/>
        </w:rPr>
        <w:t>взимания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платы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по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решению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собственника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или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иного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владельца</w:t>
      </w:r>
      <w:r w:rsidRPr="0046677E">
        <w:rPr>
          <w:spacing w:val="80"/>
          <w:sz w:val="24"/>
        </w:rPr>
        <w:t xml:space="preserve"> </w:t>
      </w:r>
      <w:r w:rsidRPr="0046677E">
        <w:rPr>
          <w:sz w:val="24"/>
        </w:rPr>
        <w:t>автомобильной</w:t>
      </w:r>
      <w:r w:rsidR="0046677E" w:rsidRPr="0046677E">
        <w:rPr>
          <w:sz w:val="24"/>
        </w:rPr>
        <w:t xml:space="preserve">  </w:t>
      </w:r>
      <w:r>
        <w:t>дороги, собственника земельного участка либо собственника соответствующей части здания, строения или сооружения.</w:t>
      </w:r>
    </w:p>
    <w:p w14:paraId="4EDD1B53" w14:textId="77777777" w:rsidR="00B11660" w:rsidRDefault="00F37303">
      <w:pPr>
        <w:pStyle w:val="a6"/>
        <w:numPr>
          <w:ilvl w:val="0"/>
          <w:numId w:val="30"/>
        </w:numPr>
        <w:tabs>
          <w:tab w:val="left" w:pos="1247"/>
        </w:tabs>
        <w:ind w:right="72" w:firstLine="707"/>
        <w:rPr>
          <w:sz w:val="24"/>
        </w:rPr>
      </w:pPr>
      <w:r>
        <w:rPr>
          <w:sz w:val="24"/>
        </w:rPr>
        <w:t>Период производства работ – период времени с температурой грунта и наружного воздуха, позволяющей выполнить работы по восстановлению нарушенного благоустройства и зеленых насаждений, а также иные работы, проведение которых в зимний период невозможно.</w:t>
      </w:r>
    </w:p>
    <w:p w14:paraId="136E2B5A" w14:textId="03A339BE" w:rsidR="00B11660" w:rsidRDefault="0046677E">
      <w:pPr>
        <w:pStyle w:val="a3"/>
        <w:spacing w:before="1"/>
        <w:ind w:right="80"/>
      </w:pPr>
      <w:r>
        <w:lastRenderedPageBreak/>
        <w:t>На территории Варненского муниципального округа</w:t>
      </w:r>
      <w:r w:rsidR="00F37303">
        <w:t xml:space="preserve"> период производства работ устанавливается ежегодно с 15 апреля до 01 октября.</w:t>
      </w:r>
    </w:p>
    <w:p w14:paraId="0481DA44" w14:textId="75C76287" w:rsidR="00B11660" w:rsidRDefault="00F37303">
      <w:pPr>
        <w:pStyle w:val="a3"/>
        <w:ind w:right="75"/>
      </w:pPr>
      <w:r>
        <w:t xml:space="preserve">В зависимости от погодных условий продолжительность указанного периода может изменяться муниципальным </w:t>
      </w:r>
      <w:r w:rsidRPr="00275033">
        <w:t xml:space="preserve">правовым актом Администрации </w:t>
      </w:r>
      <w:r w:rsidR="0046677E" w:rsidRPr="00275033">
        <w:t>Варненского муниципального округа</w:t>
      </w:r>
      <w:r w:rsidRPr="00275033">
        <w:t>.</w:t>
      </w:r>
    </w:p>
    <w:p w14:paraId="049F0985" w14:textId="77777777" w:rsidR="00B11660" w:rsidRDefault="00F37303">
      <w:pPr>
        <w:pStyle w:val="a6"/>
        <w:numPr>
          <w:ilvl w:val="0"/>
          <w:numId w:val="30"/>
        </w:numPr>
        <w:tabs>
          <w:tab w:val="left" w:pos="1411"/>
        </w:tabs>
        <w:ind w:right="72" w:firstLine="707"/>
        <w:rPr>
          <w:sz w:val="24"/>
        </w:rPr>
      </w:pPr>
      <w:r>
        <w:rPr>
          <w:sz w:val="24"/>
        </w:rPr>
        <w:t>Планировка территории – выравнивание рельефа местности с использованием грунта или плодородной почвы для придания территории формы, необходимой для проведения определенных технических мероприятий.</w:t>
      </w:r>
    </w:p>
    <w:p w14:paraId="643CEA3D" w14:textId="77777777" w:rsidR="00B11660" w:rsidRDefault="00F37303">
      <w:pPr>
        <w:pStyle w:val="a6"/>
        <w:numPr>
          <w:ilvl w:val="0"/>
          <w:numId w:val="30"/>
        </w:numPr>
        <w:tabs>
          <w:tab w:val="left" w:pos="1307"/>
        </w:tabs>
        <w:ind w:right="71" w:firstLine="707"/>
        <w:rPr>
          <w:sz w:val="24"/>
        </w:rPr>
      </w:pPr>
      <w:r>
        <w:rPr>
          <w:sz w:val="24"/>
        </w:rPr>
        <w:t>Плодородная почва – вещество, содержащее комплекс органических соединений (гумус, перегной и др.), необходимый для развития растений.</w:t>
      </w:r>
    </w:p>
    <w:p w14:paraId="0FF30579" w14:textId="77777777" w:rsidR="00B11660" w:rsidRDefault="00F37303">
      <w:pPr>
        <w:pStyle w:val="a6"/>
        <w:numPr>
          <w:ilvl w:val="0"/>
          <w:numId w:val="29"/>
        </w:numPr>
        <w:tabs>
          <w:tab w:val="left" w:pos="1341"/>
        </w:tabs>
        <w:spacing w:before="1"/>
        <w:ind w:right="75" w:firstLine="707"/>
        <w:jc w:val="both"/>
        <w:rPr>
          <w:sz w:val="24"/>
        </w:rPr>
      </w:pPr>
      <w:r>
        <w:rPr>
          <w:sz w:val="24"/>
        </w:rPr>
        <w:t>Подрядчик – физическое или юридическое лицо, индивидуальный предприниматель, обязавшееся по договору подряда выполнить определенную работу.</w:t>
      </w:r>
    </w:p>
    <w:p w14:paraId="7925A83A" w14:textId="77777777" w:rsidR="00B11660" w:rsidRDefault="00F37303">
      <w:pPr>
        <w:pStyle w:val="a6"/>
        <w:numPr>
          <w:ilvl w:val="0"/>
          <w:numId w:val="29"/>
        </w:numPr>
        <w:tabs>
          <w:tab w:val="left" w:pos="1259"/>
        </w:tabs>
        <w:ind w:right="72" w:firstLine="707"/>
        <w:jc w:val="both"/>
        <w:rPr>
          <w:sz w:val="24"/>
        </w:rPr>
      </w:pPr>
      <w:r>
        <w:rPr>
          <w:sz w:val="24"/>
        </w:rPr>
        <w:t xml:space="preserve">Подтопление – подъем уровня грунтовых вод, вызванный повышением горизонта вод в реках, водохранилищах, затопление водой участка дороги, транспортных тоннелей, части территорий от атмосферных осадков, снеготаяния, некачественно уложенного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препятствующее движению пешеходов, автотранспорта, пассажирского </w:t>
      </w:r>
      <w:r>
        <w:rPr>
          <w:spacing w:val="-2"/>
          <w:sz w:val="24"/>
        </w:rPr>
        <w:t>транспорта.</w:t>
      </w:r>
    </w:p>
    <w:p w14:paraId="34B3BEE5" w14:textId="77777777" w:rsidR="00B11660" w:rsidRDefault="00F37303">
      <w:pPr>
        <w:pStyle w:val="a6"/>
        <w:numPr>
          <w:ilvl w:val="0"/>
          <w:numId w:val="29"/>
        </w:numPr>
        <w:tabs>
          <w:tab w:val="left" w:pos="1264"/>
        </w:tabs>
        <w:ind w:right="74" w:firstLine="707"/>
        <w:jc w:val="both"/>
        <w:rPr>
          <w:sz w:val="24"/>
        </w:rPr>
      </w:pPr>
      <w:r>
        <w:rPr>
          <w:sz w:val="24"/>
        </w:rPr>
        <w:t>Придомовая территория – примыкающий к дому земельный участок с элементами озеленения и благоустройства, иными предназначенными для обслуживания, эксплуатации и благоустройства данного дома и расположенными на указанном земельном участке объектами.</w:t>
      </w:r>
    </w:p>
    <w:p w14:paraId="6EAF1A8D" w14:textId="77777777" w:rsidR="00B11660" w:rsidRDefault="00F37303">
      <w:pPr>
        <w:pStyle w:val="a6"/>
        <w:numPr>
          <w:ilvl w:val="0"/>
          <w:numId w:val="29"/>
        </w:numPr>
        <w:tabs>
          <w:tab w:val="left" w:pos="1298"/>
        </w:tabs>
        <w:spacing w:before="1"/>
        <w:ind w:right="72" w:firstLine="707"/>
        <w:jc w:val="both"/>
        <w:rPr>
          <w:sz w:val="24"/>
        </w:rPr>
      </w:pPr>
      <w:r>
        <w:rPr>
          <w:sz w:val="24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Челябинской области от </w:t>
      </w:r>
      <w:r w:rsidRPr="00275033">
        <w:rPr>
          <w:sz w:val="24"/>
        </w:rPr>
        <w:t>03.07.2018г.№748-ЗО</w:t>
      </w:r>
      <w:r>
        <w:rPr>
          <w:sz w:val="24"/>
        </w:rPr>
        <w:t>;</w:t>
      </w:r>
    </w:p>
    <w:p w14:paraId="4E9A7860" w14:textId="77777777" w:rsidR="00B11660" w:rsidRDefault="00F37303">
      <w:pPr>
        <w:pStyle w:val="a6"/>
        <w:numPr>
          <w:ilvl w:val="0"/>
          <w:numId w:val="29"/>
        </w:numPr>
        <w:tabs>
          <w:tab w:val="left" w:pos="1245"/>
        </w:tabs>
        <w:ind w:right="71" w:firstLine="707"/>
        <w:jc w:val="both"/>
        <w:rPr>
          <w:sz w:val="24"/>
        </w:rPr>
      </w:pPr>
      <w:r>
        <w:rPr>
          <w:sz w:val="24"/>
        </w:rPr>
        <w:t>Продление ордера – увеличение сроков производства земляных работ и работ, влекущих нарушение благоустройства и (или) природного ландшафта по обращению заявителя.</w:t>
      </w:r>
    </w:p>
    <w:p w14:paraId="1708DD1C" w14:textId="77777777" w:rsidR="00B11660" w:rsidRDefault="00F37303">
      <w:pPr>
        <w:pStyle w:val="a6"/>
        <w:numPr>
          <w:ilvl w:val="0"/>
          <w:numId w:val="29"/>
        </w:numPr>
        <w:tabs>
          <w:tab w:val="left" w:pos="1327"/>
        </w:tabs>
        <w:ind w:right="66" w:firstLine="707"/>
        <w:jc w:val="both"/>
        <w:rPr>
          <w:sz w:val="24"/>
        </w:rPr>
      </w:pPr>
      <w:r>
        <w:rPr>
          <w:sz w:val="24"/>
        </w:rPr>
        <w:t>Проектная документация – документация, содержащая текстовые и графические материалы и определяющая архитектурные, функционально- технологические, конструктивные и инженерно-технические решения для обеспечения строительства, реконструкции и (или) технического перевооружения объектов капитального строительства.</w:t>
      </w:r>
    </w:p>
    <w:p w14:paraId="4A1733AB" w14:textId="77777777" w:rsidR="00B11660" w:rsidRDefault="00F37303">
      <w:pPr>
        <w:pStyle w:val="a6"/>
        <w:numPr>
          <w:ilvl w:val="0"/>
          <w:numId w:val="29"/>
        </w:numPr>
        <w:tabs>
          <w:tab w:val="left" w:pos="1252"/>
        </w:tabs>
        <w:ind w:right="70" w:firstLine="707"/>
        <w:jc w:val="both"/>
        <w:rPr>
          <w:sz w:val="24"/>
        </w:rPr>
      </w:pPr>
      <w:r>
        <w:rPr>
          <w:sz w:val="24"/>
        </w:rPr>
        <w:t>Содержание территории – комплекс мероприятий, связанных с уборкой территории, очисткой и восстановлением решеток ливневой канализации, поддержанием в чистоте и проведением своевременного ремонта фасадов зданий, строений, сооружений, малых архитектурных форм, заборов и ограждений; содержанием строительных площадок, инженерных коммуникаций и их конструктивных элементов, зеленых насаждений, объектов транспортной инфраструктуры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и являющихся объектами благоустройства, в соответствии с законодательством.</w:t>
      </w:r>
    </w:p>
    <w:p w14:paraId="7725FF4F" w14:textId="77777777" w:rsidR="00B11660" w:rsidRDefault="00F37303">
      <w:pPr>
        <w:pStyle w:val="a6"/>
        <w:numPr>
          <w:ilvl w:val="0"/>
          <w:numId w:val="29"/>
        </w:numPr>
        <w:tabs>
          <w:tab w:val="left" w:pos="1262"/>
        </w:tabs>
        <w:spacing w:before="1"/>
        <w:ind w:right="72" w:firstLine="707"/>
        <w:jc w:val="both"/>
        <w:rPr>
          <w:sz w:val="24"/>
        </w:rPr>
      </w:pPr>
      <w:r>
        <w:rPr>
          <w:sz w:val="24"/>
        </w:rPr>
        <w:t>Сточные воды –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14:paraId="7CDDD26D" w14:textId="77777777" w:rsidR="00B11660" w:rsidRDefault="00F37303">
      <w:pPr>
        <w:pStyle w:val="a6"/>
        <w:numPr>
          <w:ilvl w:val="0"/>
          <w:numId w:val="29"/>
        </w:numPr>
        <w:tabs>
          <w:tab w:val="left" w:pos="1343"/>
        </w:tabs>
        <w:spacing w:before="72"/>
        <w:ind w:right="69" w:firstLine="707"/>
        <w:jc w:val="both"/>
        <w:rPr>
          <w:sz w:val="24"/>
        </w:rPr>
      </w:pPr>
      <w:r>
        <w:rPr>
          <w:sz w:val="24"/>
        </w:rPr>
        <w:t>Стоянка автотранспорта (далее – автостоянка) – сооружение или огороженная открытая площадка, предназначенная для временного или длительного хранения (стоянки) автомобилей.</w:t>
      </w:r>
    </w:p>
    <w:p w14:paraId="64DE8BF1" w14:textId="77777777" w:rsidR="00B11660" w:rsidRDefault="00F37303">
      <w:pPr>
        <w:pStyle w:val="a6"/>
        <w:numPr>
          <w:ilvl w:val="0"/>
          <w:numId w:val="29"/>
        </w:numPr>
        <w:tabs>
          <w:tab w:val="left" w:pos="1204"/>
        </w:tabs>
        <w:spacing w:before="1"/>
        <w:ind w:right="75" w:firstLine="707"/>
        <w:jc w:val="both"/>
        <w:rPr>
          <w:sz w:val="24"/>
        </w:rPr>
      </w:pPr>
      <w:r>
        <w:rPr>
          <w:sz w:val="24"/>
        </w:rPr>
        <w:t>Строительство – возведение зданий, строений, сооружений (в том числе на месте сносимых объектов капитального строительства).</w:t>
      </w:r>
    </w:p>
    <w:p w14:paraId="48AB8F91" w14:textId="77777777" w:rsidR="00B11660" w:rsidRDefault="00F37303">
      <w:pPr>
        <w:pStyle w:val="a6"/>
        <w:numPr>
          <w:ilvl w:val="0"/>
          <w:numId w:val="29"/>
        </w:numPr>
        <w:tabs>
          <w:tab w:val="left" w:pos="1221"/>
        </w:tabs>
        <w:ind w:right="68" w:firstLine="707"/>
        <w:jc w:val="both"/>
        <w:rPr>
          <w:sz w:val="24"/>
        </w:rPr>
      </w:pPr>
      <w:r>
        <w:rPr>
          <w:sz w:val="24"/>
        </w:rPr>
        <w:t xml:space="preserve">Твердые коммунальные отходы (далее – ТКО) – отходы, образующиеся в </w:t>
      </w:r>
      <w:r>
        <w:rPr>
          <w:sz w:val="24"/>
        </w:rPr>
        <w:lastRenderedPageBreak/>
        <w:t>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78AF808B" w14:textId="77777777" w:rsidR="00B11660" w:rsidRDefault="00F37303">
      <w:pPr>
        <w:pStyle w:val="a6"/>
        <w:numPr>
          <w:ilvl w:val="0"/>
          <w:numId w:val="29"/>
        </w:numPr>
        <w:tabs>
          <w:tab w:val="left" w:pos="1197"/>
        </w:tabs>
        <w:ind w:right="73" w:firstLine="707"/>
        <w:jc w:val="both"/>
        <w:rPr>
          <w:sz w:val="24"/>
        </w:rPr>
      </w:pPr>
      <w:r>
        <w:rPr>
          <w:sz w:val="24"/>
        </w:rPr>
        <w:t xml:space="preserve"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</w:t>
      </w:r>
      <w:r>
        <w:rPr>
          <w:spacing w:val="-2"/>
          <w:sz w:val="24"/>
        </w:rPr>
        <w:t>бульвары).</w:t>
      </w:r>
    </w:p>
    <w:p w14:paraId="7FE350A6" w14:textId="77777777" w:rsidR="00B11660" w:rsidRDefault="00F37303">
      <w:pPr>
        <w:pStyle w:val="a6"/>
        <w:numPr>
          <w:ilvl w:val="0"/>
          <w:numId w:val="29"/>
        </w:numPr>
        <w:tabs>
          <w:tab w:val="left" w:pos="1187"/>
        </w:tabs>
        <w:spacing w:before="1"/>
        <w:ind w:right="72" w:firstLine="707"/>
        <w:jc w:val="both"/>
        <w:rPr>
          <w:sz w:val="24"/>
        </w:rPr>
      </w:pPr>
      <w:r>
        <w:rPr>
          <w:sz w:val="24"/>
        </w:rPr>
        <w:t>Разработка грунта – выемка (</w:t>
      </w:r>
      <w:proofErr w:type="spellStart"/>
      <w:r>
        <w:rPr>
          <w:sz w:val="24"/>
        </w:rPr>
        <w:t>полувыемка</w:t>
      </w:r>
      <w:proofErr w:type="spellEnd"/>
      <w:r>
        <w:rPr>
          <w:sz w:val="24"/>
        </w:rPr>
        <w:t>), насыпь (</w:t>
      </w:r>
      <w:proofErr w:type="spellStart"/>
      <w:r>
        <w:rPr>
          <w:sz w:val="24"/>
        </w:rPr>
        <w:t>полунасыпь</w:t>
      </w:r>
      <w:proofErr w:type="spellEnd"/>
      <w:r>
        <w:rPr>
          <w:sz w:val="24"/>
        </w:rPr>
        <w:t>), устройство выравнивающего слоя, противофильтрационной подушки, обратного фильтра, дренаж. Разработка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выполняться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 средств гидромеханизации или вручную.</w:t>
      </w:r>
    </w:p>
    <w:p w14:paraId="4E99EFC2" w14:textId="77777777" w:rsidR="00B11660" w:rsidRDefault="00F37303">
      <w:pPr>
        <w:pStyle w:val="a6"/>
        <w:numPr>
          <w:ilvl w:val="0"/>
          <w:numId w:val="29"/>
        </w:numPr>
        <w:tabs>
          <w:tab w:val="left" w:pos="1228"/>
        </w:tabs>
        <w:ind w:right="74" w:firstLine="707"/>
        <w:jc w:val="both"/>
        <w:rPr>
          <w:sz w:val="24"/>
        </w:rPr>
      </w:pPr>
      <w:r>
        <w:rPr>
          <w:sz w:val="24"/>
        </w:rPr>
        <w:t>Уборка территорий –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028FBE45" w14:textId="77777777" w:rsidR="00B11660" w:rsidRDefault="00F37303">
      <w:pPr>
        <w:pStyle w:val="a6"/>
        <w:numPr>
          <w:ilvl w:val="0"/>
          <w:numId w:val="29"/>
        </w:numPr>
        <w:tabs>
          <w:tab w:val="left" w:pos="1195"/>
        </w:tabs>
        <w:ind w:right="68" w:firstLine="707"/>
        <w:jc w:val="both"/>
        <w:rPr>
          <w:sz w:val="24"/>
        </w:rPr>
      </w:pPr>
      <w:r>
        <w:rPr>
          <w:sz w:val="24"/>
        </w:rPr>
        <w:t>Улично-дорожная сеть – система транспортной инфраструктуры городского округа, формирующая его планировочную структуру. Улично-дорожная сеть представляет собой единую непрерывную сеть улиц, дорог, площадей, а также иных элементов, предназначенную для осуществления транспортных и иных коммуникаций внутри города, выхода на внешние направления за пределы города. Улично-дорожная сеть связывает между собой все элементы планировочной структуры городского округа, а также объекты внутри планировочных районов.</w:t>
      </w:r>
    </w:p>
    <w:p w14:paraId="5F8319E8" w14:textId="77777777" w:rsidR="00B11660" w:rsidRDefault="00F37303">
      <w:pPr>
        <w:pStyle w:val="a6"/>
        <w:numPr>
          <w:ilvl w:val="0"/>
          <w:numId w:val="29"/>
        </w:numPr>
        <w:tabs>
          <w:tab w:val="left" w:pos="1475"/>
        </w:tabs>
        <w:spacing w:before="1"/>
        <w:ind w:right="73" w:firstLine="707"/>
        <w:jc w:val="both"/>
        <w:rPr>
          <w:sz w:val="24"/>
        </w:rPr>
      </w:pPr>
      <w:r>
        <w:rPr>
          <w:sz w:val="24"/>
        </w:rPr>
        <w:t>Усовершенствованное покрытие – покрытие цементобетонное, асфальтобетонное, из щебня и гравия, обработанных вяжущими материалами, а также уложенное искусственной тротуарной плиткой либо натуральным камнем.</w:t>
      </w:r>
    </w:p>
    <w:p w14:paraId="4385C601" w14:textId="77777777" w:rsidR="00B11660" w:rsidRDefault="00F37303">
      <w:pPr>
        <w:pStyle w:val="a6"/>
        <w:numPr>
          <w:ilvl w:val="0"/>
          <w:numId w:val="29"/>
        </w:numPr>
        <w:tabs>
          <w:tab w:val="left" w:pos="1305"/>
        </w:tabs>
        <w:ind w:right="73" w:firstLine="707"/>
        <w:jc w:val="both"/>
        <w:rPr>
          <w:sz w:val="24"/>
        </w:rPr>
      </w:pPr>
      <w:r>
        <w:rPr>
          <w:sz w:val="24"/>
        </w:rPr>
        <w:t>Элемент благоустройства – составная, конструктивная часть объекта благоустройства, наличие которой обеспечивает надлежащее использование объекта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по его функциональному назначению.</w:t>
      </w:r>
    </w:p>
    <w:p w14:paraId="7E09F458" w14:textId="77777777" w:rsidR="00B11660" w:rsidRDefault="00F37303">
      <w:pPr>
        <w:pStyle w:val="a3"/>
        <w:spacing w:before="80"/>
        <w:ind w:firstLine="539"/>
        <w:jc w:val="left"/>
      </w:pPr>
      <w:r>
        <w:t>К</w:t>
      </w:r>
      <w:r>
        <w:rPr>
          <w:spacing w:val="40"/>
        </w:rPr>
        <w:t xml:space="preserve"> </w:t>
      </w:r>
      <w:r>
        <w:t>элементам</w:t>
      </w:r>
      <w:r>
        <w:rPr>
          <w:spacing w:val="40"/>
        </w:rPr>
        <w:t xml:space="preserve"> </w:t>
      </w:r>
      <w:r>
        <w:t>благоустройства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относятся,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2"/>
        </w:rPr>
        <w:t>элементы:</w:t>
      </w:r>
    </w:p>
    <w:p w14:paraId="5EEFC7F5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пешеходные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14:paraId="2FD6E2BD" w14:textId="77777777" w:rsidR="00B11660" w:rsidRDefault="00F37303">
      <w:pPr>
        <w:pStyle w:val="a6"/>
        <w:numPr>
          <w:ilvl w:val="1"/>
          <w:numId w:val="32"/>
        </w:numPr>
        <w:tabs>
          <w:tab w:val="left" w:pos="990"/>
        </w:tabs>
        <w:ind w:left="114" w:right="75" w:firstLine="539"/>
        <w:rPr>
          <w:sz w:val="24"/>
        </w:rPr>
      </w:pPr>
      <w:r>
        <w:rPr>
          <w:sz w:val="24"/>
        </w:rPr>
        <w:t>технические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зоны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транспортных,</w:t>
      </w:r>
      <w:r>
        <w:rPr>
          <w:spacing w:val="40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инженерные коммуникации, </w:t>
      </w:r>
      <w:proofErr w:type="spellStart"/>
      <w:r>
        <w:rPr>
          <w:sz w:val="24"/>
        </w:rPr>
        <w:t>водоохранные</w:t>
      </w:r>
      <w:proofErr w:type="spellEnd"/>
      <w:r>
        <w:rPr>
          <w:sz w:val="24"/>
        </w:rPr>
        <w:t xml:space="preserve"> зоны;</w:t>
      </w:r>
    </w:p>
    <w:p w14:paraId="61C5333E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площадки;</w:t>
      </w:r>
    </w:p>
    <w:p w14:paraId="654BAF68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площадки;</w:t>
      </w:r>
    </w:p>
    <w:p w14:paraId="2395197A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контейнерные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площадки;</w:t>
      </w:r>
    </w:p>
    <w:p w14:paraId="29FF17FE" w14:textId="77777777" w:rsidR="00B11660" w:rsidRDefault="00F37303">
      <w:pPr>
        <w:pStyle w:val="a6"/>
        <w:numPr>
          <w:ilvl w:val="1"/>
          <w:numId w:val="32"/>
        </w:numPr>
        <w:tabs>
          <w:tab w:val="left" w:pos="997"/>
        </w:tabs>
        <w:ind w:left="114" w:right="75" w:firstLine="539"/>
        <w:rPr>
          <w:sz w:val="24"/>
        </w:rPr>
      </w:pPr>
      <w:r>
        <w:rPr>
          <w:sz w:val="24"/>
        </w:rPr>
        <w:t>площадки</w:t>
      </w:r>
      <w:r>
        <w:rPr>
          <w:spacing w:val="40"/>
          <w:sz w:val="24"/>
        </w:rPr>
        <w:t xml:space="preserve"> </w:t>
      </w:r>
      <w:r>
        <w:rPr>
          <w:sz w:val="24"/>
        </w:rPr>
        <w:t>автостоянок,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территории муниципальных образований;</w:t>
      </w:r>
    </w:p>
    <w:p w14:paraId="3A48275E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освещения;</w:t>
      </w:r>
    </w:p>
    <w:p w14:paraId="7D1B0E8C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14:paraId="120A030E" w14:textId="77777777" w:rsidR="00B11660" w:rsidRDefault="00F37303">
      <w:pPr>
        <w:pStyle w:val="a6"/>
        <w:numPr>
          <w:ilvl w:val="1"/>
          <w:numId w:val="32"/>
        </w:numPr>
        <w:tabs>
          <w:tab w:val="left" w:pos="913"/>
        </w:tabs>
        <w:ind w:left="913" w:hanging="259"/>
        <w:rPr>
          <w:sz w:val="24"/>
        </w:rPr>
      </w:pPr>
      <w:r>
        <w:rPr>
          <w:sz w:val="24"/>
        </w:rPr>
        <w:t>ограждения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(заборы);</w:t>
      </w:r>
    </w:p>
    <w:p w14:paraId="2523DCAC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ind w:left="1033" w:hanging="379"/>
        <w:rPr>
          <w:sz w:val="24"/>
        </w:rPr>
      </w:pP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строительства;</w:t>
      </w:r>
    </w:p>
    <w:p w14:paraId="6BD568E1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ind w:left="1033" w:hanging="379"/>
        <w:rPr>
          <w:sz w:val="24"/>
        </w:rPr>
      </w:pPr>
      <w:r>
        <w:rPr>
          <w:sz w:val="24"/>
        </w:rPr>
        <w:t>малые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формы;</w:t>
      </w:r>
    </w:p>
    <w:p w14:paraId="75257AFE" w14:textId="77777777" w:rsidR="00B11660" w:rsidRDefault="00F37303" w:rsidP="001A2BF3">
      <w:pPr>
        <w:pStyle w:val="a6"/>
        <w:numPr>
          <w:ilvl w:val="1"/>
          <w:numId w:val="32"/>
        </w:numPr>
        <w:tabs>
          <w:tab w:val="left" w:pos="1033"/>
        </w:tabs>
        <w:ind w:left="1033" w:hanging="379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озеленения;</w:t>
      </w:r>
    </w:p>
    <w:p w14:paraId="3B658142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spacing w:before="72"/>
        <w:ind w:left="1033" w:hanging="379"/>
        <w:rPr>
          <w:sz w:val="24"/>
        </w:rPr>
      </w:pPr>
      <w:r>
        <w:rPr>
          <w:sz w:val="24"/>
        </w:rPr>
        <w:t>уличное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коммунально-бытовое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14:paraId="401C9FB0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ind w:left="1033" w:hanging="379"/>
        <w:rPr>
          <w:sz w:val="24"/>
        </w:rPr>
      </w:pPr>
      <w:r>
        <w:rPr>
          <w:sz w:val="24"/>
        </w:rPr>
        <w:t>водные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устройства;</w:t>
      </w:r>
    </w:p>
    <w:p w14:paraId="2526ED32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ind w:left="1033" w:hanging="379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61664ADD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spacing w:before="1"/>
        <w:ind w:left="1033" w:hanging="379"/>
        <w:rPr>
          <w:sz w:val="24"/>
        </w:rPr>
      </w:pPr>
      <w:r>
        <w:rPr>
          <w:spacing w:val="-2"/>
          <w:sz w:val="24"/>
        </w:rPr>
        <w:t>покрытия;</w:t>
      </w:r>
    </w:p>
    <w:p w14:paraId="2C52E6DD" w14:textId="77777777" w:rsidR="00B11660" w:rsidRDefault="00F37303">
      <w:pPr>
        <w:pStyle w:val="a6"/>
        <w:numPr>
          <w:ilvl w:val="1"/>
          <w:numId w:val="32"/>
        </w:numPr>
        <w:tabs>
          <w:tab w:val="left" w:pos="1033"/>
        </w:tabs>
        <w:ind w:left="1033" w:hanging="379"/>
        <w:rPr>
          <w:sz w:val="24"/>
        </w:rPr>
      </w:pPr>
      <w:r>
        <w:rPr>
          <w:sz w:val="24"/>
        </w:rPr>
        <w:t>некапитальные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нестационарные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сооружения.</w:t>
      </w:r>
    </w:p>
    <w:p w14:paraId="036F7951" w14:textId="77777777" w:rsidR="00B11660" w:rsidRDefault="00F37303">
      <w:pPr>
        <w:pStyle w:val="a6"/>
        <w:numPr>
          <w:ilvl w:val="1"/>
          <w:numId w:val="32"/>
        </w:numPr>
        <w:tabs>
          <w:tab w:val="left" w:pos="1032"/>
        </w:tabs>
        <w:ind w:left="1032" w:hanging="378"/>
        <w:rPr>
          <w:sz w:val="24"/>
        </w:rPr>
      </w:pPr>
      <w:r>
        <w:rPr>
          <w:spacing w:val="-2"/>
          <w:sz w:val="24"/>
        </w:rPr>
        <w:t>палисадники</w:t>
      </w:r>
    </w:p>
    <w:p w14:paraId="668DC169" w14:textId="77777777" w:rsidR="00B11660" w:rsidRDefault="00B11660">
      <w:pPr>
        <w:pStyle w:val="a3"/>
        <w:spacing w:before="79"/>
        <w:ind w:left="0" w:firstLine="0"/>
        <w:jc w:val="left"/>
      </w:pPr>
    </w:p>
    <w:p w14:paraId="6741C0B1" w14:textId="77777777" w:rsidR="00B11660" w:rsidRDefault="00F37303">
      <w:pPr>
        <w:pStyle w:val="1"/>
        <w:ind w:left="253"/>
      </w:pPr>
      <w:r>
        <w:lastRenderedPageBreak/>
        <w:t>ГЛАВА</w:t>
      </w:r>
      <w:r>
        <w:rPr>
          <w:spacing w:val="-2"/>
        </w:rPr>
        <w:t xml:space="preserve"> </w:t>
      </w:r>
      <w:r>
        <w:t>III.</w:t>
      </w:r>
      <w:r>
        <w:rPr>
          <w:spacing w:val="59"/>
        </w:rPr>
        <w:t xml:space="preserve"> </w:t>
      </w:r>
      <w:r>
        <w:rPr>
          <w:spacing w:val="-2"/>
        </w:rPr>
        <w:t>ТРЕБОВАНИЯ</w:t>
      </w:r>
    </w:p>
    <w:p w14:paraId="608A478D" w14:textId="2D26AFC6" w:rsidR="00B11660" w:rsidRDefault="00F37303">
      <w:pPr>
        <w:ind w:left="251" w:right="213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БЛАГОУСТРОЙСТВУ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1"/>
          <w:sz w:val="24"/>
        </w:rPr>
        <w:t xml:space="preserve"> </w:t>
      </w:r>
      <w:r w:rsidR="00F01098">
        <w:rPr>
          <w:b/>
          <w:spacing w:val="-2"/>
          <w:sz w:val="24"/>
        </w:rPr>
        <w:t>ОКРУГА</w:t>
      </w:r>
    </w:p>
    <w:p w14:paraId="33E7D2BA" w14:textId="77777777" w:rsidR="00B11660" w:rsidRDefault="00B11660">
      <w:pPr>
        <w:pStyle w:val="a3"/>
        <w:spacing w:before="82"/>
        <w:ind w:left="0" w:firstLine="0"/>
        <w:jc w:val="left"/>
        <w:rPr>
          <w:b/>
        </w:rPr>
      </w:pPr>
    </w:p>
    <w:p w14:paraId="5F8BEFA0" w14:textId="59EAB1E5" w:rsidR="00B11660" w:rsidRDefault="00F37303">
      <w:pPr>
        <w:pStyle w:val="a6"/>
        <w:numPr>
          <w:ilvl w:val="0"/>
          <w:numId w:val="29"/>
        </w:numPr>
        <w:tabs>
          <w:tab w:val="left" w:pos="1269"/>
        </w:tabs>
        <w:ind w:right="70" w:firstLine="707"/>
        <w:jc w:val="both"/>
        <w:rPr>
          <w:sz w:val="24"/>
        </w:rPr>
      </w:pPr>
      <w:r>
        <w:rPr>
          <w:sz w:val="24"/>
        </w:rPr>
        <w:t xml:space="preserve">Физические и юридические лица всех организационно-правовых форм, индивидуальные предприниматели должны соблюдать чистоту, поддерживать порядок и принимать меры для сохранения объектов и элементов благоустройства на всей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, в том числе и на территориях жилых домов индивидуальной застройки, территориях многоквартирных жилых домов, а </w:t>
      </w:r>
      <w:proofErr w:type="gramStart"/>
      <w:r>
        <w:rPr>
          <w:sz w:val="24"/>
        </w:rPr>
        <w:t>так же</w:t>
      </w:r>
      <w:proofErr w:type="gramEnd"/>
      <w:r>
        <w:rPr>
          <w:sz w:val="24"/>
        </w:rPr>
        <w:t xml:space="preserve"> на прилегающих </w:t>
      </w:r>
      <w:r>
        <w:rPr>
          <w:spacing w:val="-2"/>
          <w:sz w:val="24"/>
        </w:rPr>
        <w:t>территориях.</w:t>
      </w:r>
    </w:p>
    <w:p w14:paraId="1674C6F6" w14:textId="77777777" w:rsidR="00B11660" w:rsidRDefault="00F37303">
      <w:pPr>
        <w:pStyle w:val="a6"/>
        <w:numPr>
          <w:ilvl w:val="0"/>
          <w:numId w:val="29"/>
        </w:numPr>
        <w:tabs>
          <w:tab w:val="left" w:pos="1197"/>
        </w:tabs>
        <w:spacing w:line="232" w:lineRule="auto"/>
        <w:ind w:left="133" w:right="69" w:firstLine="640"/>
        <w:jc w:val="both"/>
        <w:rPr>
          <w:sz w:val="24"/>
        </w:rPr>
      </w:pPr>
      <w:r>
        <w:rPr>
          <w:sz w:val="24"/>
        </w:rPr>
        <w:t>Границы прилегающих территорий определяются настоящими правилами благоустройства территории муниципального образования (далее - правила благоустройства) в случае, если правилами благоустройства предусмотрено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территорий.</w:t>
      </w:r>
    </w:p>
    <w:p w14:paraId="19018C2F" w14:textId="77777777" w:rsidR="00B11660" w:rsidRDefault="00F37303">
      <w:pPr>
        <w:pStyle w:val="a6"/>
        <w:numPr>
          <w:ilvl w:val="0"/>
          <w:numId w:val="29"/>
        </w:numPr>
        <w:tabs>
          <w:tab w:val="left" w:pos="1118"/>
        </w:tabs>
        <w:spacing w:before="7" w:line="235" w:lineRule="auto"/>
        <w:ind w:left="133" w:right="72" w:firstLine="580"/>
        <w:jc w:val="both"/>
        <w:rPr>
          <w:sz w:val="24"/>
        </w:rPr>
      </w:pPr>
      <w:r>
        <w:rPr>
          <w:sz w:val="24"/>
        </w:rPr>
        <w:t xml:space="preserve">Границы прилегающих территорий определяются в отношении территорий общего пользования, которые прилегают (то есть имеет общую границу) к контуру здания, строения, сооружения, границе земельного участка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границы, </w:t>
      </w:r>
      <w:r>
        <w:rPr>
          <w:color w:val="2C2C2C"/>
          <w:sz w:val="24"/>
        </w:rPr>
        <w:t>максимального расстояния от внутренней до внешней границы прилегающей территории, установленного в соответствии с пунктом 63 настоящей статьи.</w:t>
      </w:r>
    </w:p>
    <w:p w14:paraId="6B6B9F1E" w14:textId="77777777" w:rsidR="00B11660" w:rsidRDefault="00F37303">
      <w:pPr>
        <w:pStyle w:val="a6"/>
        <w:numPr>
          <w:ilvl w:val="0"/>
          <w:numId w:val="29"/>
        </w:numPr>
        <w:tabs>
          <w:tab w:val="left" w:pos="1214"/>
        </w:tabs>
        <w:spacing w:line="235" w:lineRule="auto"/>
        <w:ind w:right="72" w:firstLine="659"/>
        <w:jc w:val="both"/>
        <w:rPr>
          <w:sz w:val="24"/>
        </w:rPr>
      </w:pPr>
      <w:r>
        <w:rPr>
          <w:sz w:val="24"/>
        </w:rPr>
        <w:t xml:space="preserve">Настоящими </w:t>
      </w:r>
      <w:r>
        <w:rPr>
          <w:color w:val="2C2C2C"/>
          <w:sz w:val="24"/>
        </w:rPr>
        <w:t>правилами благоустройства устанавливается максимальное расстояние от внутренней до внешней границы прилегающей территории.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общей границы, указанной в части 62.</w:t>
      </w:r>
    </w:p>
    <w:p w14:paraId="1AC43D02" w14:textId="77777777" w:rsidR="00B11660" w:rsidRDefault="00F37303">
      <w:pPr>
        <w:pStyle w:val="a6"/>
        <w:numPr>
          <w:ilvl w:val="0"/>
          <w:numId w:val="28"/>
        </w:numPr>
        <w:tabs>
          <w:tab w:val="left" w:pos="1150"/>
        </w:tabs>
        <w:ind w:right="77" w:firstLine="566"/>
        <w:jc w:val="both"/>
        <w:rPr>
          <w:sz w:val="24"/>
        </w:rPr>
      </w:pPr>
      <w:r>
        <w:rPr>
          <w:sz w:val="24"/>
        </w:rPr>
        <w:t xml:space="preserve">Границы прилегающих территорий определяются с учетом следующих </w:t>
      </w:r>
      <w:r>
        <w:rPr>
          <w:spacing w:val="-2"/>
          <w:sz w:val="24"/>
        </w:rPr>
        <w:t>ограничений:</w:t>
      </w:r>
    </w:p>
    <w:p w14:paraId="756539FC" w14:textId="77777777" w:rsidR="00B11660" w:rsidRDefault="00F37303">
      <w:pPr>
        <w:pStyle w:val="a6"/>
        <w:numPr>
          <w:ilvl w:val="1"/>
          <w:numId w:val="28"/>
        </w:numPr>
        <w:tabs>
          <w:tab w:val="left" w:pos="1026"/>
        </w:tabs>
        <w:spacing w:before="162"/>
        <w:ind w:right="75" w:firstLine="566"/>
        <w:rPr>
          <w:sz w:val="24"/>
        </w:rPr>
      </w:pPr>
      <w:r>
        <w:rPr>
          <w:sz w:val="24"/>
        </w:rPr>
        <w:t xml:space="preserve">в отношении каждого здания, строения, сооружения, земельного участка может быть установлена граница только одной прилегающей территории, в том числе граница, имеющая один замкнутый контур или два непересекающихся замкнутых </w:t>
      </w:r>
      <w:r>
        <w:rPr>
          <w:spacing w:val="-2"/>
          <w:sz w:val="24"/>
        </w:rPr>
        <w:t>контура;</w:t>
      </w:r>
    </w:p>
    <w:p w14:paraId="476E6498" w14:textId="77777777" w:rsidR="00B11660" w:rsidRDefault="00F37303">
      <w:pPr>
        <w:pStyle w:val="a6"/>
        <w:numPr>
          <w:ilvl w:val="1"/>
          <w:numId w:val="28"/>
        </w:numPr>
        <w:tabs>
          <w:tab w:val="left" w:pos="1024"/>
        </w:tabs>
        <w:spacing w:before="180"/>
        <w:ind w:right="68" w:firstLine="566"/>
        <w:rPr>
          <w:sz w:val="24"/>
        </w:rPr>
      </w:pPr>
      <w:r>
        <w:rPr>
          <w:sz w:val="24"/>
        </w:rPr>
        <w:t xml:space="preserve">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которых определяется граница прилегающей территории, не </w:t>
      </w:r>
      <w:r>
        <w:rPr>
          <w:spacing w:val="-2"/>
          <w:sz w:val="24"/>
        </w:rPr>
        <w:t>допускается;</w:t>
      </w:r>
    </w:p>
    <w:p w14:paraId="7115F25C" w14:textId="68550ACB" w:rsidR="00B11660" w:rsidRDefault="00F37303">
      <w:pPr>
        <w:pStyle w:val="a6"/>
        <w:numPr>
          <w:ilvl w:val="1"/>
          <w:numId w:val="28"/>
        </w:numPr>
        <w:tabs>
          <w:tab w:val="left" w:pos="1071"/>
        </w:tabs>
        <w:spacing w:before="178"/>
        <w:ind w:left="1071" w:hanging="390"/>
        <w:rPr>
          <w:sz w:val="24"/>
        </w:rPr>
      </w:pPr>
      <w:r>
        <w:rPr>
          <w:sz w:val="24"/>
        </w:rPr>
        <w:t>пересечение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34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34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случая</w:t>
      </w:r>
    </w:p>
    <w:p w14:paraId="754824BC" w14:textId="77777777" w:rsidR="00B11660" w:rsidRDefault="00F37303">
      <w:pPr>
        <w:pStyle w:val="a3"/>
        <w:spacing w:before="72"/>
        <w:ind w:firstLine="0"/>
        <w:jc w:val="left"/>
      </w:pPr>
      <w:r>
        <w:t>установления</w:t>
      </w:r>
      <w:r>
        <w:rPr>
          <w:spacing w:val="-6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прилегающих</w:t>
      </w:r>
      <w:r>
        <w:rPr>
          <w:spacing w:val="-4"/>
        </w:rPr>
        <w:t xml:space="preserve"> </w:t>
      </w:r>
      <w:r>
        <w:t>территорий,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допускается;</w:t>
      </w:r>
    </w:p>
    <w:p w14:paraId="6BB63568" w14:textId="77777777" w:rsidR="00B11660" w:rsidRDefault="00F37303">
      <w:pPr>
        <w:pStyle w:val="a3"/>
        <w:spacing w:before="180"/>
        <w:ind w:right="70" w:firstLine="566"/>
      </w:pPr>
      <w:r>
        <w:t>5)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 территории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пользования,</w:t>
      </w:r>
      <w:r>
        <w:rPr>
          <w:spacing w:val="-4"/>
        </w:rPr>
        <w:t xml:space="preserve"> </w:t>
      </w:r>
      <w:r>
        <w:t>закрепленным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объектов (в том числе зеленых насаждений) или объектов искусственного происхождения (дорожный и (или)</w:t>
      </w:r>
      <w:r>
        <w:rPr>
          <w:spacing w:val="-2"/>
        </w:rPr>
        <w:t xml:space="preserve"> </w:t>
      </w:r>
      <w:r>
        <w:t>тротуарный</w:t>
      </w:r>
      <w:r>
        <w:rPr>
          <w:spacing w:val="-1"/>
        </w:rPr>
        <w:t xml:space="preserve"> </w:t>
      </w:r>
      <w:r>
        <w:t>бордюр,</w:t>
      </w:r>
      <w:r>
        <w:rPr>
          <w:spacing w:val="-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подобное</w:t>
      </w:r>
      <w:r>
        <w:rPr>
          <w:spacing w:val="-2"/>
        </w:rPr>
        <w:t xml:space="preserve"> </w:t>
      </w:r>
      <w:r>
        <w:t>ограждение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 xml:space="preserve">общего пользования), а также по возможности не может иметь смежные (общие) границы с </w:t>
      </w:r>
      <w:r>
        <w:lastRenderedPageBreak/>
        <w:t xml:space="preserve">другими прилегающими территориями (для исключения вклинивания, </w:t>
      </w:r>
      <w:proofErr w:type="spellStart"/>
      <w:r>
        <w:t>вкрапливания</w:t>
      </w:r>
      <w:proofErr w:type="spellEnd"/>
      <w: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14:paraId="482BD363" w14:textId="77777777" w:rsidR="00B11660" w:rsidRDefault="00F37303">
      <w:pPr>
        <w:pStyle w:val="a6"/>
        <w:numPr>
          <w:ilvl w:val="0"/>
          <w:numId w:val="28"/>
        </w:numPr>
        <w:tabs>
          <w:tab w:val="left" w:pos="1193"/>
        </w:tabs>
        <w:spacing w:before="40" w:line="273" w:lineRule="auto"/>
        <w:ind w:right="341" w:firstLine="719"/>
        <w:jc w:val="both"/>
        <w:rPr>
          <w:sz w:val="24"/>
        </w:rPr>
      </w:pPr>
      <w:r>
        <w:rPr>
          <w:color w:val="2C2C2C"/>
          <w:sz w:val="24"/>
        </w:rPr>
        <w:t>Правилами благоустройства могут быть определены следующие способы определения границы прилегающей территории:</w:t>
      </w:r>
    </w:p>
    <w:p w14:paraId="54595980" w14:textId="77777777" w:rsidR="00B11660" w:rsidRDefault="00B11660">
      <w:pPr>
        <w:pStyle w:val="a3"/>
        <w:spacing w:before="40"/>
        <w:ind w:left="0" w:firstLine="0"/>
        <w:jc w:val="left"/>
      </w:pPr>
    </w:p>
    <w:p w14:paraId="02CB69DB" w14:textId="77777777" w:rsidR="00B11660" w:rsidRDefault="00F37303">
      <w:pPr>
        <w:pStyle w:val="a6"/>
        <w:numPr>
          <w:ilvl w:val="0"/>
          <w:numId w:val="27"/>
        </w:numPr>
        <w:tabs>
          <w:tab w:val="left" w:pos="378"/>
        </w:tabs>
        <w:spacing w:before="1"/>
        <w:ind w:left="378" w:hanging="264"/>
        <w:rPr>
          <w:sz w:val="24"/>
        </w:rPr>
      </w:pPr>
      <w:r>
        <w:rPr>
          <w:color w:val="2C2C2C"/>
          <w:sz w:val="24"/>
        </w:rPr>
        <w:t>отображение</w:t>
      </w:r>
      <w:r>
        <w:rPr>
          <w:color w:val="2C2C2C"/>
          <w:spacing w:val="10"/>
          <w:sz w:val="24"/>
        </w:rPr>
        <w:t xml:space="preserve"> </w:t>
      </w:r>
      <w:r>
        <w:rPr>
          <w:color w:val="2C2C2C"/>
          <w:sz w:val="24"/>
        </w:rPr>
        <w:t>на</w:t>
      </w:r>
      <w:r>
        <w:rPr>
          <w:color w:val="2C2C2C"/>
          <w:spacing w:val="13"/>
          <w:sz w:val="24"/>
        </w:rPr>
        <w:t xml:space="preserve"> </w:t>
      </w:r>
      <w:r>
        <w:rPr>
          <w:color w:val="2C2C2C"/>
          <w:sz w:val="24"/>
        </w:rPr>
        <w:t>схеме</w:t>
      </w:r>
      <w:r>
        <w:rPr>
          <w:color w:val="2C2C2C"/>
          <w:spacing w:val="12"/>
          <w:sz w:val="24"/>
        </w:rPr>
        <w:t xml:space="preserve"> </w:t>
      </w:r>
      <w:r>
        <w:rPr>
          <w:color w:val="2C2C2C"/>
          <w:sz w:val="24"/>
        </w:rPr>
        <w:t>границы</w:t>
      </w:r>
      <w:r>
        <w:rPr>
          <w:color w:val="2C2C2C"/>
          <w:spacing w:val="11"/>
          <w:sz w:val="24"/>
        </w:rPr>
        <w:t xml:space="preserve"> </w:t>
      </w:r>
      <w:r>
        <w:rPr>
          <w:color w:val="2C2C2C"/>
          <w:sz w:val="24"/>
        </w:rPr>
        <w:t>прилегающей</w:t>
      </w:r>
      <w:r>
        <w:rPr>
          <w:color w:val="2C2C2C"/>
          <w:spacing w:val="15"/>
          <w:sz w:val="24"/>
        </w:rPr>
        <w:t xml:space="preserve"> </w:t>
      </w:r>
      <w:r>
        <w:rPr>
          <w:color w:val="2C2C2C"/>
          <w:spacing w:val="-2"/>
          <w:sz w:val="24"/>
        </w:rPr>
        <w:t>территории;</w:t>
      </w:r>
    </w:p>
    <w:p w14:paraId="50A8AEAE" w14:textId="77777777" w:rsidR="00B11660" w:rsidRDefault="00B11660">
      <w:pPr>
        <w:pStyle w:val="a3"/>
        <w:spacing w:before="76"/>
        <w:ind w:left="0" w:firstLine="0"/>
        <w:jc w:val="left"/>
      </w:pPr>
    </w:p>
    <w:p w14:paraId="724224EC" w14:textId="77777777" w:rsidR="00B11660" w:rsidRDefault="00F37303">
      <w:pPr>
        <w:pStyle w:val="a6"/>
        <w:numPr>
          <w:ilvl w:val="0"/>
          <w:numId w:val="27"/>
        </w:numPr>
        <w:tabs>
          <w:tab w:val="left" w:pos="378"/>
        </w:tabs>
        <w:spacing w:line="273" w:lineRule="auto"/>
        <w:ind w:left="114" w:right="282" w:firstLine="0"/>
        <w:rPr>
          <w:sz w:val="24"/>
        </w:rPr>
      </w:pPr>
      <w:r>
        <w:rPr>
          <w:color w:val="2C2C2C"/>
          <w:sz w:val="24"/>
        </w:rPr>
        <w:t>отображение на карте-схеме границы прилегающей территории, представляющей собой схематическое изображение границы прилегающей территории;</w:t>
      </w:r>
    </w:p>
    <w:p w14:paraId="6E8F6F29" w14:textId="77777777" w:rsidR="00B11660" w:rsidRDefault="00B11660">
      <w:pPr>
        <w:pStyle w:val="a3"/>
        <w:spacing w:before="41"/>
        <w:ind w:left="0" w:firstLine="0"/>
        <w:jc w:val="left"/>
      </w:pPr>
    </w:p>
    <w:p w14:paraId="0FA87ACC" w14:textId="77777777" w:rsidR="00B11660" w:rsidRDefault="00F37303">
      <w:pPr>
        <w:pStyle w:val="a6"/>
        <w:numPr>
          <w:ilvl w:val="0"/>
          <w:numId w:val="27"/>
        </w:numPr>
        <w:tabs>
          <w:tab w:val="left" w:pos="378"/>
        </w:tabs>
        <w:spacing w:line="273" w:lineRule="auto"/>
        <w:ind w:left="114" w:right="110" w:firstLine="0"/>
        <w:rPr>
          <w:sz w:val="24"/>
        </w:rPr>
      </w:pPr>
      <w:r>
        <w:rPr>
          <w:color w:val="2C2C2C"/>
          <w:sz w:val="24"/>
        </w:rPr>
        <w:t>определение</w:t>
      </w:r>
      <w:r>
        <w:rPr>
          <w:color w:val="2C2C2C"/>
          <w:spacing w:val="30"/>
          <w:sz w:val="24"/>
        </w:rPr>
        <w:t xml:space="preserve"> </w:t>
      </w:r>
      <w:r>
        <w:rPr>
          <w:color w:val="2C2C2C"/>
          <w:sz w:val="24"/>
        </w:rPr>
        <w:t>в</w:t>
      </w:r>
      <w:r>
        <w:rPr>
          <w:color w:val="2C2C2C"/>
          <w:spacing w:val="30"/>
          <w:sz w:val="24"/>
        </w:rPr>
        <w:t xml:space="preserve"> </w:t>
      </w:r>
      <w:r>
        <w:rPr>
          <w:color w:val="2C2C2C"/>
          <w:sz w:val="24"/>
        </w:rPr>
        <w:t>метрах</w:t>
      </w:r>
      <w:r>
        <w:rPr>
          <w:color w:val="2C2C2C"/>
          <w:spacing w:val="31"/>
          <w:sz w:val="24"/>
        </w:rPr>
        <w:t xml:space="preserve"> </w:t>
      </w:r>
      <w:r>
        <w:rPr>
          <w:color w:val="2C2C2C"/>
          <w:sz w:val="24"/>
        </w:rPr>
        <w:t>расстояния</w:t>
      </w:r>
      <w:r>
        <w:rPr>
          <w:color w:val="2C2C2C"/>
          <w:spacing w:val="31"/>
          <w:sz w:val="24"/>
        </w:rPr>
        <w:t xml:space="preserve"> </w:t>
      </w:r>
      <w:r>
        <w:rPr>
          <w:color w:val="2C2C2C"/>
          <w:sz w:val="24"/>
        </w:rPr>
        <w:t>от</w:t>
      </w:r>
      <w:r>
        <w:rPr>
          <w:color w:val="2C2C2C"/>
          <w:spacing w:val="32"/>
          <w:sz w:val="24"/>
        </w:rPr>
        <w:t xml:space="preserve"> </w:t>
      </w:r>
      <w:r>
        <w:rPr>
          <w:color w:val="2C2C2C"/>
          <w:sz w:val="24"/>
        </w:rPr>
        <w:t>внутренней</w:t>
      </w:r>
      <w:r>
        <w:rPr>
          <w:color w:val="2C2C2C"/>
          <w:spacing w:val="32"/>
          <w:sz w:val="24"/>
        </w:rPr>
        <w:t xml:space="preserve"> </w:t>
      </w:r>
      <w:r>
        <w:rPr>
          <w:color w:val="2C2C2C"/>
          <w:sz w:val="24"/>
        </w:rPr>
        <w:t>до</w:t>
      </w:r>
      <w:r>
        <w:rPr>
          <w:color w:val="2C2C2C"/>
          <w:spacing w:val="31"/>
          <w:sz w:val="24"/>
        </w:rPr>
        <w:t xml:space="preserve"> </w:t>
      </w:r>
      <w:r>
        <w:rPr>
          <w:color w:val="2C2C2C"/>
          <w:sz w:val="24"/>
        </w:rPr>
        <w:t>внешней</w:t>
      </w:r>
      <w:r>
        <w:rPr>
          <w:color w:val="2C2C2C"/>
          <w:spacing w:val="32"/>
          <w:sz w:val="24"/>
        </w:rPr>
        <w:t xml:space="preserve"> </w:t>
      </w:r>
      <w:r>
        <w:rPr>
          <w:color w:val="2C2C2C"/>
          <w:sz w:val="24"/>
        </w:rPr>
        <w:t xml:space="preserve">границы прилегающей территории, порядок определения которого устанавливается правилами </w:t>
      </w:r>
      <w:r>
        <w:rPr>
          <w:color w:val="2C2C2C"/>
          <w:spacing w:val="-2"/>
          <w:sz w:val="24"/>
        </w:rPr>
        <w:t>благоустройства.</w:t>
      </w:r>
    </w:p>
    <w:p w14:paraId="4D7BA42C" w14:textId="77777777" w:rsidR="00B11660" w:rsidRPr="001A2BF3" w:rsidRDefault="00F37303" w:rsidP="001A2BF3">
      <w:pPr>
        <w:pStyle w:val="a6"/>
        <w:numPr>
          <w:ilvl w:val="1"/>
          <w:numId w:val="27"/>
        </w:numPr>
        <w:tabs>
          <w:tab w:val="left" w:pos="1073"/>
        </w:tabs>
        <w:spacing w:before="2" w:line="273" w:lineRule="auto"/>
        <w:ind w:right="804" w:firstLine="539"/>
        <w:jc w:val="both"/>
        <w:rPr>
          <w:sz w:val="24"/>
          <w:highlight w:val="yellow"/>
        </w:rPr>
      </w:pPr>
      <w:r w:rsidRPr="000A1C60">
        <w:rPr>
          <w:color w:val="2C2C2C"/>
          <w:sz w:val="24"/>
        </w:rPr>
        <w:t>Подготовка схемы границы прилегающей территории осуществляется органом местного самоуправления или по</w:t>
      </w:r>
      <w:r w:rsidRPr="00275033">
        <w:rPr>
          <w:color w:val="2C2C2C"/>
          <w:sz w:val="24"/>
        </w:rPr>
        <w:t xml:space="preserve"> его заказу кадастровым инженером.</w:t>
      </w:r>
    </w:p>
    <w:p w14:paraId="1B561171" w14:textId="77777777" w:rsidR="00B11660" w:rsidRDefault="00B11660" w:rsidP="001A2BF3">
      <w:pPr>
        <w:pStyle w:val="a3"/>
        <w:spacing w:before="38"/>
        <w:ind w:left="0" w:firstLine="0"/>
      </w:pPr>
    </w:p>
    <w:p w14:paraId="4FE7CD47" w14:textId="77777777" w:rsidR="00B11660" w:rsidRDefault="00F37303" w:rsidP="001A2BF3">
      <w:pPr>
        <w:pStyle w:val="a6"/>
        <w:numPr>
          <w:ilvl w:val="2"/>
          <w:numId w:val="27"/>
        </w:numPr>
        <w:tabs>
          <w:tab w:val="left" w:pos="666"/>
        </w:tabs>
        <w:spacing w:line="273" w:lineRule="auto"/>
        <w:ind w:right="358" w:firstLine="0"/>
        <w:rPr>
          <w:sz w:val="24"/>
        </w:rPr>
      </w:pPr>
      <w:r>
        <w:rPr>
          <w:color w:val="2C2C2C"/>
          <w:sz w:val="24"/>
        </w:rPr>
        <w:t xml:space="preserve">Подготовка карты-схемы границы прилегающей </w:t>
      </w:r>
      <w:r w:rsidRPr="00275033">
        <w:rPr>
          <w:color w:val="2C2C2C"/>
          <w:sz w:val="24"/>
        </w:rPr>
        <w:t>территории осуществляется органом местного самоуправлени</w:t>
      </w:r>
      <w:r>
        <w:rPr>
          <w:color w:val="2C2C2C"/>
          <w:sz w:val="24"/>
        </w:rPr>
        <w:t>я. Карта-схема границы прилегающей территории должна содержать следующие сведения:</w:t>
      </w:r>
    </w:p>
    <w:p w14:paraId="0ABB0399" w14:textId="77777777" w:rsidR="00B11660" w:rsidRDefault="00F37303" w:rsidP="001A2BF3">
      <w:pPr>
        <w:pStyle w:val="a6"/>
        <w:numPr>
          <w:ilvl w:val="0"/>
          <w:numId w:val="26"/>
        </w:numPr>
        <w:tabs>
          <w:tab w:val="left" w:pos="378"/>
        </w:tabs>
        <w:spacing w:before="239"/>
        <w:ind w:right="258" w:firstLine="0"/>
        <w:rPr>
          <w:sz w:val="24"/>
        </w:rPr>
      </w:pPr>
      <w:r>
        <w:rPr>
          <w:color w:val="2C2C2C"/>
          <w:sz w:val="24"/>
        </w:rPr>
        <w:t>адрес здания, строения, сооружения, земельного участка, в отношении которых устанавливаются границы прилегающих территорий, либо обозначение места расположения объектов, не имеющих адреса, с указанием их наименований и видов;</w:t>
      </w:r>
    </w:p>
    <w:p w14:paraId="4385C026" w14:textId="77777777" w:rsidR="00B11660" w:rsidRDefault="00B11660" w:rsidP="001A2BF3">
      <w:pPr>
        <w:pStyle w:val="a3"/>
        <w:spacing w:before="1"/>
        <w:ind w:left="0" w:firstLine="0"/>
      </w:pPr>
    </w:p>
    <w:p w14:paraId="7D295B27" w14:textId="77777777" w:rsidR="00B11660" w:rsidRDefault="00F37303" w:rsidP="001A2BF3">
      <w:pPr>
        <w:pStyle w:val="a6"/>
        <w:numPr>
          <w:ilvl w:val="0"/>
          <w:numId w:val="26"/>
        </w:numPr>
        <w:tabs>
          <w:tab w:val="left" w:pos="378"/>
        </w:tabs>
        <w:ind w:right="473" w:firstLine="0"/>
        <w:rPr>
          <w:sz w:val="24"/>
        </w:rPr>
      </w:pPr>
      <w:r>
        <w:rPr>
          <w:color w:val="2C2C2C"/>
          <w:sz w:val="24"/>
        </w:rPr>
        <w:t>сведения о собственнике и (или) ином законном владельце здания, строения, сооружения, земельного участка, а также их представителях (наименование юридического лица, фамилия, имя, отчество (при наличии) индивидуального предпринимателя или физического лица, место нахождения и адрес юридического лица, почтовый адрес индивидуального предпринимателя или физического лица, номера контактных телефонов);</w:t>
      </w:r>
    </w:p>
    <w:p w14:paraId="369ACFD8" w14:textId="77777777" w:rsidR="00B11660" w:rsidRDefault="00B11660" w:rsidP="001A2BF3">
      <w:pPr>
        <w:pStyle w:val="a3"/>
        <w:ind w:left="0" w:firstLine="0"/>
      </w:pPr>
    </w:p>
    <w:p w14:paraId="6C2461DD" w14:textId="77777777" w:rsidR="00B11660" w:rsidRDefault="00F37303" w:rsidP="001A2BF3">
      <w:pPr>
        <w:pStyle w:val="a6"/>
        <w:numPr>
          <w:ilvl w:val="0"/>
          <w:numId w:val="26"/>
        </w:numPr>
        <w:tabs>
          <w:tab w:val="left" w:pos="378"/>
        </w:tabs>
        <w:ind w:right="612" w:firstLine="0"/>
        <w:rPr>
          <w:sz w:val="24"/>
        </w:rPr>
      </w:pPr>
      <w:r>
        <w:rPr>
          <w:color w:val="2C2C2C"/>
          <w:sz w:val="24"/>
        </w:rPr>
        <w:t xml:space="preserve">схематическое изображение границ здания, строения, сооружения, земельного </w:t>
      </w:r>
      <w:r>
        <w:rPr>
          <w:color w:val="2C2C2C"/>
          <w:spacing w:val="-2"/>
          <w:sz w:val="24"/>
        </w:rPr>
        <w:t>участка;</w:t>
      </w:r>
    </w:p>
    <w:p w14:paraId="4ACB57AA" w14:textId="77777777" w:rsidR="00B11660" w:rsidRDefault="00B11660" w:rsidP="001A2BF3">
      <w:pPr>
        <w:pStyle w:val="a3"/>
        <w:ind w:left="0" w:firstLine="0"/>
      </w:pPr>
    </w:p>
    <w:p w14:paraId="75EF02AD" w14:textId="77777777" w:rsidR="00B11660" w:rsidRDefault="00F37303" w:rsidP="001A2BF3">
      <w:pPr>
        <w:pStyle w:val="a6"/>
        <w:numPr>
          <w:ilvl w:val="0"/>
          <w:numId w:val="26"/>
        </w:numPr>
        <w:tabs>
          <w:tab w:val="left" w:pos="378"/>
        </w:tabs>
        <w:ind w:right="290" w:firstLine="0"/>
        <w:rPr>
          <w:sz w:val="24"/>
        </w:rPr>
      </w:pPr>
      <w:r>
        <w:rPr>
          <w:color w:val="2C2C2C"/>
          <w:sz w:val="24"/>
        </w:rPr>
        <w:t>схематическое изображение границы территории, прилегающей соответственно к зданию, строению, сооружению, земельному участку;</w:t>
      </w:r>
    </w:p>
    <w:p w14:paraId="6D469298" w14:textId="77777777" w:rsidR="00B11660" w:rsidRDefault="00B11660" w:rsidP="001A2BF3">
      <w:pPr>
        <w:pStyle w:val="a3"/>
        <w:ind w:left="0" w:firstLine="0"/>
      </w:pPr>
    </w:p>
    <w:p w14:paraId="4772B2DA" w14:textId="77777777" w:rsidR="00B11660" w:rsidRDefault="00F37303" w:rsidP="001A2BF3">
      <w:pPr>
        <w:pStyle w:val="a6"/>
        <w:numPr>
          <w:ilvl w:val="0"/>
          <w:numId w:val="26"/>
        </w:numPr>
        <w:tabs>
          <w:tab w:val="left" w:pos="378"/>
        </w:tabs>
        <w:spacing w:before="1"/>
        <w:ind w:right="470" w:firstLine="0"/>
        <w:rPr>
          <w:sz w:val="24"/>
        </w:rPr>
      </w:pPr>
      <w:r>
        <w:rPr>
          <w:color w:val="2C2C2C"/>
          <w:sz w:val="24"/>
        </w:rPr>
        <w:t>наименование элементов благоустройства, расположенных между внутренней и внешней границами прилегающей территории;</w:t>
      </w:r>
    </w:p>
    <w:p w14:paraId="164422C0" w14:textId="77777777" w:rsidR="00B11660" w:rsidRDefault="00B11660" w:rsidP="001A2BF3">
      <w:pPr>
        <w:pStyle w:val="a3"/>
        <w:ind w:left="0" w:firstLine="0"/>
      </w:pPr>
    </w:p>
    <w:p w14:paraId="4EF5D326" w14:textId="77777777" w:rsidR="00B11660" w:rsidRDefault="00F37303" w:rsidP="001A2BF3">
      <w:pPr>
        <w:pStyle w:val="a6"/>
        <w:numPr>
          <w:ilvl w:val="0"/>
          <w:numId w:val="26"/>
        </w:numPr>
        <w:tabs>
          <w:tab w:val="left" w:pos="378"/>
        </w:tabs>
        <w:ind w:left="378" w:hanging="264"/>
        <w:rPr>
          <w:sz w:val="24"/>
        </w:rPr>
      </w:pPr>
      <w:r>
        <w:rPr>
          <w:color w:val="2C2C2C"/>
          <w:sz w:val="24"/>
        </w:rPr>
        <w:t>масштаб</w:t>
      </w:r>
      <w:r>
        <w:rPr>
          <w:color w:val="2C2C2C"/>
          <w:spacing w:val="14"/>
          <w:sz w:val="24"/>
        </w:rPr>
        <w:t xml:space="preserve"> </w:t>
      </w:r>
      <w:r>
        <w:rPr>
          <w:color w:val="2C2C2C"/>
          <w:sz w:val="24"/>
        </w:rPr>
        <w:t>карты-схемы</w:t>
      </w:r>
      <w:r>
        <w:rPr>
          <w:color w:val="2C2C2C"/>
          <w:spacing w:val="16"/>
          <w:sz w:val="24"/>
        </w:rPr>
        <w:t xml:space="preserve"> </w:t>
      </w:r>
      <w:r>
        <w:rPr>
          <w:color w:val="2C2C2C"/>
          <w:sz w:val="24"/>
        </w:rPr>
        <w:t>границы</w:t>
      </w:r>
      <w:r>
        <w:rPr>
          <w:color w:val="2C2C2C"/>
          <w:spacing w:val="13"/>
          <w:sz w:val="24"/>
        </w:rPr>
        <w:t xml:space="preserve"> </w:t>
      </w:r>
      <w:r>
        <w:rPr>
          <w:color w:val="2C2C2C"/>
          <w:sz w:val="24"/>
        </w:rPr>
        <w:t>прилегающей</w:t>
      </w:r>
      <w:r>
        <w:rPr>
          <w:color w:val="2C2C2C"/>
          <w:spacing w:val="19"/>
          <w:sz w:val="24"/>
        </w:rPr>
        <w:t xml:space="preserve"> </w:t>
      </w:r>
      <w:r>
        <w:rPr>
          <w:color w:val="2C2C2C"/>
          <w:spacing w:val="-2"/>
          <w:sz w:val="24"/>
        </w:rPr>
        <w:t>территории.</w:t>
      </w:r>
    </w:p>
    <w:p w14:paraId="1DC8CD86" w14:textId="77777777" w:rsidR="00B11660" w:rsidRDefault="00F37303" w:rsidP="001A2BF3">
      <w:pPr>
        <w:pStyle w:val="a6"/>
        <w:numPr>
          <w:ilvl w:val="2"/>
          <w:numId w:val="27"/>
        </w:numPr>
        <w:tabs>
          <w:tab w:val="left" w:pos="666"/>
        </w:tabs>
        <w:spacing w:before="72"/>
        <w:ind w:right="171" w:firstLine="0"/>
        <w:rPr>
          <w:sz w:val="24"/>
        </w:rPr>
      </w:pPr>
      <w:r>
        <w:rPr>
          <w:color w:val="2C2C2C"/>
          <w:sz w:val="24"/>
        </w:rPr>
        <w:t>По инициативе собственников и (или) иных законных владельцев зданий, строений, сооружений, земельных участков, указанных в части 1 настоящей статьи, а также в случае возникновения спорной ситуации в процессе определения границы прилегающей территории способом, предусмотренным пунктом 3 части 6 настоящей статьи, осуществляется подготовка схемы границы прилегающей территории или карты-схемы границы прилегающей территории.</w:t>
      </w:r>
    </w:p>
    <w:p w14:paraId="6CA13FAE" w14:textId="77777777" w:rsidR="00B11660" w:rsidRDefault="00F37303" w:rsidP="001A2BF3">
      <w:pPr>
        <w:pStyle w:val="a6"/>
        <w:numPr>
          <w:ilvl w:val="2"/>
          <w:numId w:val="27"/>
        </w:numPr>
        <w:tabs>
          <w:tab w:val="left" w:pos="666"/>
        </w:tabs>
        <w:spacing w:line="276" w:lineRule="auto"/>
        <w:ind w:right="96" w:firstLine="0"/>
        <w:rPr>
          <w:sz w:val="24"/>
        </w:rPr>
      </w:pPr>
      <w:r>
        <w:rPr>
          <w:color w:val="2C2C2C"/>
          <w:sz w:val="24"/>
        </w:rPr>
        <w:t xml:space="preserve">Подготовка схемы границы прилегающей территории или карты-схемы границы прилегающей территории финансируется </w:t>
      </w:r>
      <w:r w:rsidRPr="00275033">
        <w:rPr>
          <w:color w:val="2C2C2C"/>
          <w:sz w:val="24"/>
        </w:rPr>
        <w:t>за счет средств местного бюджета</w:t>
      </w:r>
      <w:r>
        <w:rPr>
          <w:color w:val="2C2C2C"/>
          <w:sz w:val="24"/>
        </w:rPr>
        <w:t>.</w:t>
      </w:r>
    </w:p>
    <w:p w14:paraId="0114D6CC" w14:textId="77777777" w:rsidR="00B11660" w:rsidRDefault="00B11660">
      <w:pPr>
        <w:pStyle w:val="a3"/>
        <w:ind w:left="0" w:firstLine="0"/>
        <w:jc w:val="left"/>
      </w:pPr>
    </w:p>
    <w:p w14:paraId="178108D5" w14:textId="77777777" w:rsidR="00B11660" w:rsidRDefault="00B11660">
      <w:pPr>
        <w:pStyle w:val="a3"/>
        <w:spacing w:before="35"/>
        <w:ind w:left="0" w:firstLine="0"/>
        <w:jc w:val="left"/>
      </w:pPr>
    </w:p>
    <w:p w14:paraId="4C3C9A1D" w14:textId="77777777" w:rsidR="00B11660" w:rsidRDefault="00F37303">
      <w:pPr>
        <w:pStyle w:val="a6"/>
        <w:numPr>
          <w:ilvl w:val="1"/>
          <w:numId w:val="27"/>
        </w:numPr>
        <w:tabs>
          <w:tab w:val="left" w:pos="1328"/>
        </w:tabs>
        <w:ind w:right="72" w:firstLine="626"/>
        <w:jc w:val="both"/>
        <w:rPr>
          <w:sz w:val="24"/>
        </w:rPr>
      </w:pPr>
      <w:r>
        <w:rPr>
          <w:color w:val="2C2C2C"/>
          <w:sz w:val="24"/>
        </w:rPr>
        <w:t>Схема границы прилегающей территории, карта-схема границы прилегающей территории подготавливаются в форме документа на бумажном носителе. Помимо документа на бумажном носителе схема границы прилегающей территории и карта-схема границы прилегающей территории могут быть</w:t>
      </w:r>
      <w:r>
        <w:rPr>
          <w:color w:val="2C2C2C"/>
          <w:spacing w:val="80"/>
          <w:sz w:val="24"/>
        </w:rPr>
        <w:t xml:space="preserve"> </w:t>
      </w:r>
      <w:r>
        <w:rPr>
          <w:color w:val="2C2C2C"/>
          <w:sz w:val="24"/>
        </w:rPr>
        <w:t>подготовлены в форме электронного документа с использованием технологических и программных средств. Схемы границ нескольких прилегающих территорий или всех прилегающих территорий или карты-схемы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документа.</w:t>
      </w:r>
    </w:p>
    <w:p w14:paraId="4BF11B7F" w14:textId="77777777" w:rsidR="00B11660" w:rsidRDefault="00F37303">
      <w:pPr>
        <w:pStyle w:val="a3"/>
        <w:spacing w:before="1"/>
        <w:ind w:right="76" w:firstLine="626"/>
      </w:pPr>
      <w:r>
        <w:t>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инженера, подготовившего такую схему.</w:t>
      </w:r>
    </w:p>
    <w:p w14:paraId="7BB8A7E8" w14:textId="77777777" w:rsidR="00B11660" w:rsidRDefault="00F37303">
      <w:pPr>
        <w:pStyle w:val="a6"/>
        <w:numPr>
          <w:ilvl w:val="1"/>
          <w:numId w:val="27"/>
        </w:numPr>
        <w:tabs>
          <w:tab w:val="left" w:pos="1046"/>
        </w:tabs>
        <w:spacing w:before="276"/>
        <w:ind w:right="72" w:firstLine="566"/>
        <w:jc w:val="both"/>
        <w:rPr>
          <w:sz w:val="24"/>
        </w:rPr>
      </w:pPr>
      <w:r>
        <w:rPr>
          <w:sz w:val="24"/>
        </w:rPr>
        <w:t>Форма схемы границы прилегающей территории, требования к ее подготовке,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области, уполномоченным на реализацию в Челябинской области единой государственной политики в сфере жилищно-коммунального хозяйства.</w:t>
      </w:r>
    </w:p>
    <w:p w14:paraId="760E6823" w14:textId="77777777" w:rsidR="00B11660" w:rsidRDefault="00B11660">
      <w:pPr>
        <w:pStyle w:val="a3"/>
        <w:ind w:left="0" w:firstLine="0"/>
        <w:jc w:val="left"/>
      </w:pPr>
    </w:p>
    <w:p w14:paraId="21BE0678" w14:textId="77777777" w:rsidR="00B11660" w:rsidRDefault="00F37303" w:rsidP="00B35AC5">
      <w:pPr>
        <w:pStyle w:val="a6"/>
        <w:numPr>
          <w:ilvl w:val="1"/>
          <w:numId w:val="27"/>
        </w:numPr>
        <w:tabs>
          <w:tab w:val="left" w:pos="1040"/>
        </w:tabs>
        <w:ind w:right="1147" w:firstLine="566"/>
        <w:jc w:val="both"/>
        <w:rPr>
          <w:sz w:val="24"/>
        </w:rPr>
      </w:pPr>
      <w:r>
        <w:rPr>
          <w:color w:val="2C2C2C"/>
          <w:sz w:val="24"/>
        </w:rPr>
        <w:t>Границы прилегающих территорий устанавливаются и изменяются правилами благоустройства.</w:t>
      </w:r>
    </w:p>
    <w:p w14:paraId="120AF7E6" w14:textId="77777777" w:rsidR="00B11660" w:rsidRDefault="00F37303" w:rsidP="00B35AC5">
      <w:pPr>
        <w:pStyle w:val="a6"/>
        <w:numPr>
          <w:ilvl w:val="1"/>
          <w:numId w:val="27"/>
        </w:numPr>
        <w:tabs>
          <w:tab w:val="left" w:pos="1041"/>
        </w:tabs>
        <w:ind w:left="1041" w:hanging="360"/>
        <w:jc w:val="both"/>
        <w:rPr>
          <w:sz w:val="24"/>
        </w:rPr>
      </w:pPr>
      <w:r w:rsidRPr="00275033">
        <w:rPr>
          <w:sz w:val="24"/>
        </w:rPr>
        <w:t>Орган</w:t>
      </w:r>
      <w:r w:rsidRPr="00275033">
        <w:rPr>
          <w:spacing w:val="-3"/>
          <w:sz w:val="24"/>
        </w:rPr>
        <w:t xml:space="preserve"> </w:t>
      </w:r>
      <w:r w:rsidRPr="00275033">
        <w:rPr>
          <w:sz w:val="24"/>
        </w:rPr>
        <w:t>местного</w:t>
      </w:r>
      <w:r w:rsidRPr="00275033">
        <w:rPr>
          <w:spacing w:val="-3"/>
          <w:sz w:val="24"/>
        </w:rPr>
        <w:t xml:space="preserve"> </w:t>
      </w:r>
      <w:r w:rsidRPr="00275033"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дня</w:t>
      </w:r>
    </w:p>
    <w:p w14:paraId="49D4DEE9" w14:textId="77777777" w:rsidR="00B11660" w:rsidRDefault="00F37303" w:rsidP="00B35AC5">
      <w:pPr>
        <w:pStyle w:val="a3"/>
        <w:ind w:firstLine="0"/>
      </w:pPr>
      <w:r>
        <w:t>утверждения</w:t>
      </w:r>
      <w:r>
        <w:rPr>
          <w:spacing w:val="-6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границы</w:t>
      </w:r>
      <w:r>
        <w:rPr>
          <w:spacing w:val="-8"/>
        </w:rPr>
        <w:t xml:space="preserve"> </w:t>
      </w:r>
      <w:r>
        <w:t>прилегающей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направляет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об утверждении такой схемы в орган исполнительной власти Челябинской области, уполномоченный на реализацию в Челябинской области единой государственной политики в сфере жилищно-коммунального хозяйства.</w:t>
      </w:r>
    </w:p>
    <w:p w14:paraId="06787EDE" w14:textId="77777777" w:rsidR="00B11660" w:rsidRDefault="00F37303" w:rsidP="00B35AC5">
      <w:pPr>
        <w:pStyle w:val="a6"/>
        <w:numPr>
          <w:ilvl w:val="1"/>
          <w:numId w:val="27"/>
        </w:numPr>
        <w:tabs>
          <w:tab w:val="left" w:pos="1041"/>
        </w:tabs>
        <w:spacing w:before="1"/>
        <w:ind w:left="1041" w:hanging="360"/>
        <w:jc w:val="both"/>
        <w:rPr>
          <w:sz w:val="24"/>
        </w:rPr>
      </w:pPr>
      <w:r>
        <w:rPr>
          <w:sz w:val="24"/>
        </w:rPr>
        <w:t>Утвержденные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публикуются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57A7C58A" w14:textId="77777777" w:rsidR="00B11660" w:rsidRDefault="00F37303" w:rsidP="00B35AC5">
      <w:pPr>
        <w:pStyle w:val="a3"/>
        <w:ind w:firstLine="0"/>
      </w:pPr>
      <w:r>
        <w:t>порядке,</w:t>
      </w:r>
      <w:r>
        <w:rPr>
          <w:spacing w:val="-7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опубликования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правовых актов, и размещаются в информационно-телекоммуникационной сети "Интернет" на официальном сайте органа местного самоуправления (при наличии) и органа исполнительной власти Челябинской области, уполномоченного на реализацию в</w:t>
      </w:r>
    </w:p>
    <w:p w14:paraId="5A52367E" w14:textId="77777777" w:rsidR="00B11660" w:rsidRDefault="00F37303" w:rsidP="00B35AC5">
      <w:pPr>
        <w:pStyle w:val="a3"/>
        <w:ind w:firstLine="0"/>
      </w:pPr>
      <w:r>
        <w:t>Челябинской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единой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жилищно-</w:t>
      </w:r>
    </w:p>
    <w:p w14:paraId="1F01672D" w14:textId="77777777" w:rsidR="00B11660" w:rsidRDefault="00F37303" w:rsidP="00B35AC5">
      <w:pPr>
        <w:pStyle w:val="a3"/>
        <w:ind w:firstLine="0"/>
      </w:pPr>
      <w:r>
        <w:t>коммунального</w:t>
      </w:r>
      <w:r>
        <w:rPr>
          <w:spacing w:val="-6"/>
        </w:rPr>
        <w:t xml:space="preserve"> </w:t>
      </w:r>
      <w:r>
        <w:t>хозяйства,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размещаются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информационной системе жилищно-коммунального хозяйства не позднее одного месяца со дня их</w:t>
      </w:r>
    </w:p>
    <w:p w14:paraId="13DFF64D" w14:textId="77777777" w:rsidR="00B11660" w:rsidRDefault="00F37303">
      <w:pPr>
        <w:pStyle w:val="a3"/>
        <w:ind w:firstLine="0"/>
        <w:jc w:val="left"/>
      </w:pPr>
      <w:r>
        <w:rPr>
          <w:spacing w:val="-2"/>
        </w:rPr>
        <w:t>утверждения.</w:t>
      </w:r>
    </w:p>
    <w:p w14:paraId="11F8B05B" w14:textId="2426F118" w:rsidR="00B11660" w:rsidRDefault="00F37303">
      <w:pPr>
        <w:pStyle w:val="a6"/>
        <w:numPr>
          <w:ilvl w:val="1"/>
          <w:numId w:val="27"/>
        </w:numPr>
        <w:tabs>
          <w:tab w:val="left" w:pos="683"/>
          <w:tab w:val="left" w:pos="1249"/>
          <w:tab w:val="left" w:pos="3243"/>
          <w:tab w:val="left" w:pos="4692"/>
          <w:tab w:val="left" w:pos="6013"/>
          <w:tab w:val="left" w:pos="7553"/>
          <w:tab w:val="left" w:pos="7935"/>
        </w:tabs>
        <w:ind w:left="683" w:right="74" w:hanging="3"/>
        <w:jc w:val="left"/>
        <w:rPr>
          <w:sz w:val="24"/>
        </w:rPr>
      </w:pPr>
      <w:r>
        <w:rPr>
          <w:spacing w:val="-2"/>
          <w:sz w:val="24"/>
        </w:rPr>
        <w:t>Благоустройство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 w:rsidR="001A2BF3">
        <w:rPr>
          <w:spacing w:val="-2"/>
          <w:sz w:val="24"/>
        </w:rPr>
        <w:t xml:space="preserve">Варненского муниципального округа </w:t>
      </w:r>
      <w:r>
        <w:rPr>
          <w:spacing w:val="-2"/>
          <w:sz w:val="24"/>
        </w:rPr>
        <w:t>заключается</w:t>
      </w:r>
      <w:r w:rsidR="001A2BF3"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  <w:r w:rsidR="001A2BF3"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проведении </w:t>
      </w:r>
      <w:r>
        <w:rPr>
          <w:sz w:val="24"/>
        </w:rPr>
        <w:t>мероприятий, обеспечивающих:</w:t>
      </w:r>
    </w:p>
    <w:p w14:paraId="0C92585F" w14:textId="77777777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spacing w:before="1"/>
        <w:ind w:right="71" w:firstLine="907"/>
        <w:rPr>
          <w:sz w:val="24"/>
        </w:rPr>
      </w:pP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контейнеров,</w:t>
      </w:r>
      <w:r>
        <w:rPr>
          <w:spacing w:val="40"/>
          <w:sz w:val="24"/>
        </w:rPr>
        <w:t xml:space="preserve"> </w:t>
      </w:r>
      <w:r>
        <w:rPr>
          <w:sz w:val="24"/>
        </w:rPr>
        <w:t>урн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пользования для сбора и временного хранения отходов и мусора, соблюдение режимов уборки, мытья и дезинфекции данных объектов, своевременный вывоз в установленные места</w:t>
      </w:r>
      <w:r>
        <w:rPr>
          <w:spacing w:val="80"/>
          <w:sz w:val="24"/>
        </w:rPr>
        <w:t xml:space="preserve"> </w:t>
      </w:r>
      <w:r>
        <w:rPr>
          <w:sz w:val="24"/>
        </w:rPr>
        <w:t>и размещение (утилизация, переработка) отходов и мусора, организацию раздельного сбора отходов потребления физическими и юридическими лицами всех организационно-правовых форм;</w:t>
      </w:r>
    </w:p>
    <w:p w14:paraId="056E856C" w14:textId="77777777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spacing w:before="72"/>
        <w:ind w:right="75" w:firstLine="907"/>
        <w:rPr>
          <w:sz w:val="24"/>
        </w:rPr>
      </w:pPr>
      <w:r>
        <w:rPr>
          <w:sz w:val="24"/>
        </w:rPr>
        <w:t>благоустройство объектов улично-дорожной сети, инженерных сооружений (мостов, дамб, путепроводов и т.д.), объектов уличного освещения, малых архитектурных форм и других объектов благоустройства;</w:t>
      </w:r>
    </w:p>
    <w:p w14:paraId="7C013488" w14:textId="77777777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spacing w:before="1"/>
        <w:ind w:right="75" w:firstLine="907"/>
        <w:rPr>
          <w:sz w:val="24"/>
        </w:rPr>
      </w:pPr>
      <w:r>
        <w:rPr>
          <w:sz w:val="24"/>
        </w:rPr>
        <w:t>поддержание в чистоте и исправном состоянии зданий, строений, сооружений и их элементов;</w:t>
      </w:r>
    </w:p>
    <w:p w14:paraId="55493D5E" w14:textId="77777777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ind w:right="69" w:firstLine="907"/>
        <w:rPr>
          <w:sz w:val="24"/>
        </w:rPr>
      </w:pPr>
      <w:r>
        <w:rPr>
          <w:sz w:val="24"/>
        </w:rPr>
        <w:t>выполнение работ по содержанию территории в пределах нормативных санитарно-защитных зон, соблюдению установленных санитарных норм в местах захоронения (кладбищах), парках, пляжах, рынках, лечебно-профилактических учреждениях, единичных работ во время проведения массовых мероприятий;</w:t>
      </w:r>
    </w:p>
    <w:p w14:paraId="75C411A4" w14:textId="078D5887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ind w:right="70" w:firstLine="907"/>
        <w:rPr>
          <w:sz w:val="24"/>
        </w:rPr>
      </w:pPr>
      <w:r>
        <w:rPr>
          <w:sz w:val="24"/>
        </w:rPr>
        <w:t>уборку,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полив, подметание территории </w:t>
      </w:r>
      <w:r w:rsidR="001A2BF3">
        <w:rPr>
          <w:sz w:val="24"/>
        </w:rPr>
        <w:t>Варненского муниципального округа</w:t>
      </w:r>
      <w:r>
        <w:rPr>
          <w:sz w:val="24"/>
        </w:rPr>
        <w:t xml:space="preserve">, в зимнее время года – уборку и по необходимости вывоз снега, обработку </w:t>
      </w:r>
      <w:r>
        <w:rPr>
          <w:sz w:val="24"/>
        </w:rPr>
        <w:lastRenderedPageBreak/>
        <w:t xml:space="preserve">объектов улично-дорожной сети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препаратами, очистку от</w:t>
      </w:r>
      <w:r>
        <w:rPr>
          <w:spacing w:val="-2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родников, ручьев, канав, лотков, ливневой канализации и других водопроводных устройств;</w:t>
      </w:r>
    </w:p>
    <w:p w14:paraId="7DE5C041" w14:textId="415C4103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ind w:right="76" w:firstLine="907"/>
        <w:rPr>
          <w:sz w:val="24"/>
        </w:rPr>
      </w:pPr>
      <w:r>
        <w:rPr>
          <w:sz w:val="24"/>
        </w:rPr>
        <w:t xml:space="preserve">озеленение территорий </w:t>
      </w:r>
      <w:r w:rsidR="001A2BF3">
        <w:rPr>
          <w:sz w:val="24"/>
        </w:rPr>
        <w:t>Варненского муниципального округа</w:t>
      </w:r>
      <w:r>
        <w:rPr>
          <w:sz w:val="24"/>
        </w:rPr>
        <w:t>, а также содержание зеленых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насаждений, в том числе кошение травы, обрезку деревьев и кустарников;</w:t>
      </w:r>
    </w:p>
    <w:p w14:paraId="720D6B3B" w14:textId="6CFCA91B" w:rsidR="00B11660" w:rsidRDefault="00F37303">
      <w:pPr>
        <w:pStyle w:val="a6"/>
        <w:numPr>
          <w:ilvl w:val="0"/>
          <w:numId w:val="25"/>
        </w:numPr>
        <w:tabs>
          <w:tab w:val="left" w:pos="1245"/>
        </w:tabs>
        <w:spacing w:before="1"/>
        <w:ind w:right="74" w:firstLine="907"/>
        <w:rPr>
          <w:sz w:val="24"/>
        </w:rPr>
      </w:pPr>
      <w:r>
        <w:rPr>
          <w:sz w:val="24"/>
        </w:rPr>
        <w:t xml:space="preserve">предотвращение загрязнения территории </w:t>
      </w:r>
      <w:r w:rsidR="001A2BF3">
        <w:rPr>
          <w:sz w:val="24"/>
        </w:rPr>
        <w:t>Варненского муниципального округа</w:t>
      </w:r>
      <w:r>
        <w:rPr>
          <w:sz w:val="24"/>
        </w:rPr>
        <w:t xml:space="preserve"> жидкими, сыпучими и иными веществами при их транспортировке, выноса грязи на улицы </w:t>
      </w:r>
      <w:r w:rsidR="00F01098">
        <w:rPr>
          <w:sz w:val="24"/>
        </w:rPr>
        <w:t>округа</w:t>
      </w:r>
      <w:r>
        <w:rPr>
          <w:sz w:val="24"/>
        </w:rPr>
        <w:t xml:space="preserve"> машинами, механизмами, иной техникой с территории производства работ и</w:t>
      </w:r>
      <w:r>
        <w:rPr>
          <w:spacing w:val="40"/>
          <w:sz w:val="24"/>
        </w:rPr>
        <w:t xml:space="preserve"> </w:t>
      </w:r>
      <w:r>
        <w:rPr>
          <w:sz w:val="24"/>
        </w:rPr>
        <w:t>грунтовых дорог, организацию мойки транспортных средств в специально оборудованных местах.</w:t>
      </w:r>
    </w:p>
    <w:p w14:paraId="07D7ACC0" w14:textId="77777777" w:rsidR="00B11660" w:rsidRPr="000A1C60" w:rsidRDefault="00F37303">
      <w:pPr>
        <w:pStyle w:val="a6"/>
        <w:numPr>
          <w:ilvl w:val="1"/>
          <w:numId w:val="27"/>
        </w:numPr>
        <w:tabs>
          <w:tab w:val="left" w:pos="1043"/>
        </w:tabs>
        <w:ind w:left="1043" w:hanging="360"/>
        <w:jc w:val="both"/>
        <w:rPr>
          <w:sz w:val="24"/>
        </w:rPr>
      </w:pPr>
      <w:r w:rsidRPr="000A1C60">
        <w:rPr>
          <w:sz w:val="24"/>
        </w:rPr>
        <w:t>Физические</w:t>
      </w:r>
      <w:r w:rsidRPr="000A1C60">
        <w:rPr>
          <w:spacing w:val="-8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-6"/>
          <w:sz w:val="24"/>
        </w:rPr>
        <w:t xml:space="preserve"> </w:t>
      </w:r>
      <w:r w:rsidRPr="000A1C60">
        <w:rPr>
          <w:sz w:val="24"/>
        </w:rPr>
        <w:t>юридические</w:t>
      </w:r>
      <w:r w:rsidRPr="000A1C60">
        <w:rPr>
          <w:spacing w:val="-6"/>
          <w:sz w:val="24"/>
        </w:rPr>
        <w:t xml:space="preserve"> </w:t>
      </w:r>
      <w:r w:rsidRPr="000A1C60">
        <w:rPr>
          <w:sz w:val="24"/>
        </w:rPr>
        <w:t>лица,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индивидуальные</w:t>
      </w:r>
      <w:r w:rsidRPr="000A1C60">
        <w:rPr>
          <w:spacing w:val="-6"/>
          <w:sz w:val="24"/>
        </w:rPr>
        <w:t xml:space="preserve"> </w:t>
      </w:r>
      <w:r w:rsidRPr="000A1C60">
        <w:rPr>
          <w:spacing w:val="-2"/>
          <w:sz w:val="24"/>
        </w:rPr>
        <w:t>предприниматели:</w:t>
      </w:r>
    </w:p>
    <w:p w14:paraId="780AEE08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ind w:right="71" w:firstLine="707"/>
        <w:rPr>
          <w:sz w:val="24"/>
        </w:rPr>
      </w:pPr>
      <w:r w:rsidRPr="002D7544">
        <w:rPr>
          <w:sz w:val="24"/>
        </w:rPr>
        <w:t>обеспечивают содержание своими силами и средствами либо путем заключения договоров со специализированными организациями</w:t>
      </w:r>
      <w:r>
        <w:rPr>
          <w:sz w:val="24"/>
        </w:rPr>
        <w:t xml:space="preserve"> или организациями, осуществляющими управление/эксплуатацию многоквартирных домов (в случае, если территория используется собственниками помещений в многоквартирном доме), 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отведенной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с учетом требований настоящих Правил, своими силами и средствами либо путем заключения договоров со специализированными организациями;</w:t>
      </w:r>
    </w:p>
    <w:p w14:paraId="565A9028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ind w:right="74" w:firstLine="707"/>
        <w:rPr>
          <w:sz w:val="24"/>
        </w:rPr>
      </w:pPr>
      <w:r>
        <w:rPr>
          <w:sz w:val="24"/>
        </w:rPr>
        <w:t>содержат здания, включая жилые дома, сооружения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технического регулирования, пожарной безопасности, защите прав потребителей;</w:t>
      </w:r>
    </w:p>
    <w:p w14:paraId="6B59340F" w14:textId="25C58489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spacing w:before="1"/>
        <w:ind w:right="68" w:firstLine="707"/>
        <w:rPr>
          <w:sz w:val="24"/>
        </w:rPr>
      </w:pPr>
      <w:r>
        <w:rPr>
          <w:sz w:val="24"/>
        </w:rPr>
        <w:t xml:space="preserve">не допускают небрежного отношения к объектам всех форм собственности, расположенным на территории </w:t>
      </w:r>
      <w:r w:rsidR="00F01098">
        <w:rPr>
          <w:sz w:val="24"/>
        </w:rPr>
        <w:t>округа</w:t>
      </w:r>
      <w:r>
        <w:rPr>
          <w:sz w:val="24"/>
        </w:rPr>
        <w:t>;</w:t>
      </w:r>
    </w:p>
    <w:p w14:paraId="582F0202" w14:textId="77777777" w:rsidR="00B11660" w:rsidRDefault="00F37303">
      <w:pPr>
        <w:pStyle w:val="a6"/>
        <w:numPr>
          <w:ilvl w:val="0"/>
          <w:numId w:val="24"/>
        </w:numPr>
        <w:tabs>
          <w:tab w:val="left" w:pos="1165"/>
        </w:tabs>
        <w:ind w:right="73" w:firstLine="707"/>
        <w:rPr>
          <w:sz w:val="24"/>
        </w:rPr>
      </w:pPr>
      <w:r>
        <w:rPr>
          <w:sz w:val="24"/>
        </w:rPr>
        <w:t>информируют соответствующие органы о случаях причинения ущерба объектам благоустройства;</w:t>
      </w:r>
    </w:p>
    <w:p w14:paraId="1E6CE98F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ind w:right="76" w:firstLine="707"/>
        <w:rPr>
          <w:sz w:val="24"/>
        </w:rPr>
      </w:pPr>
      <w:r>
        <w:rPr>
          <w:sz w:val="24"/>
        </w:rPr>
        <w:t>производят окраску фасада здания и сооружений согласно требованиям, утвержденным уполномоченными органами;</w:t>
      </w:r>
    </w:p>
    <w:p w14:paraId="5348DCD4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ind w:right="74" w:firstLine="707"/>
        <w:rPr>
          <w:sz w:val="24"/>
        </w:rPr>
      </w:pPr>
      <w:r>
        <w:rPr>
          <w:sz w:val="24"/>
        </w:rPr>
        <w:t xml:space="preserve">выполняют благоустройство земельных участков и прилегающих </w:t>
      </w:r>
      <w:r>
        <w:rPr>
          <w:spacing w:val="-2"/>
          <w:sz w:val="24"/>
        </w:rPr>
        <w:t>территорий;</w:t>
      </w:r>
    </w:p>
    <w:p w14:paraId="2D4C8E9A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ind w:right="67" w:firstLine="707"/>
        <w:rPr>
          <w:sz w:val="24"/>
        </w:rPr>
      </w:pPr>
      <w:r>
        <w:rPr>
          <w:sz w:val="24"/>
        </w:rPr>
        <w:t xml:space="preserve">обеспечивают содержание придомовых и прилегающих территорий с расположенными на них элементами озеленения, благоустройства и иными предназначенными для обслуживания, эксплуатации и благоустройства домов </w:t>
      </w:r>
      <w:r>
        <w:rPr>
          <w:spacing w:val="-2"/>
          <w:sz w:val="24"/>
        </w:rPr>
        <w:t>объектами;</w:t>
      </w:r>
    </w:p>
    <w:p w14:paraId="6D077EC3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ind w:right="71" w:firstLine="707"/>
        <w:rPr>
          <w:sz w:val="24"/>
        </w:rPr>
      </w:pPr>
      <w:r>
        <w:rPr>
          <w:sz w:val="24"/>
        </w:rPr>
        <w:t>размещают на фасадах домов адресные таблицы (указатель наименования улицы, а на угловых домах – наименование пересекающихся улиц, номер дома) установленного образца и содержать их в исправном состоянии и чистоте;</w:t>
      </w:r>
    </w:p>
    <w:p w14:paraId="5396F05B" w14:textId="77777777" w:rsidR="00B11660" w:rsidRDefault="00F37303">
      <w:pPr>
        <w:pStyle w:val="a6"/>
        <w:numPr>
          <w:ilvl w:val="0"/>
          <w:numId w:val="24"/>
        </w:numPr>
        <w:tabs>
          <w:tab w:val="left" w:pos="1244"/>
        </w:tabs>
        <w:spacing w:before="1"/>
        <w:ind w:right="71" w:firstLine="707"/>
        <w:rPr>
          <w:sz w:val="24"/>
        </w:rPr>
      </w:pPr>
      <w:r>
        <w:rPr>
          <w:sz w:val="24"/>
        </w:rPr>
        <w:t>производят в весенний и осенний периоды очистку существующих водоотводных кюветов, перепусков с последующим вывозом мусора.</w:t>
      </w:r>
    </w:p>
    <w:p w14:paraId="608FB417" w14:textId="77777777" w:rsidR="00B11660" w:rsidRPr="000A1C60" w:rsidRDefault="00F37303">
      <w:pPr>
        <w:pStyle w:val="a6"/>
        <w:numPr>
          <w:ilvl w:val="1"/>
          <w:numId w:val="27"/>
        </w:numPr>
        <w:tabs>
          <w:tab w:val="left" w:pos="1078"/>
        </w:tabs>
        <w:ind w:left="683" w:right="77" w:firstLine="0"/>
        <w:jc w:val="both"/>
        <w:rPr>
          <w:sz w:val="24"/>
        </w:rPr>
      </w:pPr>
      <w:r w:rsidRPr="000A1C60">
        <w:rPr>
          <w:sz w:val="24"/>
        </w:rPr>
        <w:t xml:space="preserve">Физические и юридические лица, индивидуальные предприниматели имеют </w:t>
      </w:r>
      <w:r w:rsidRPr="000A1C60">
        <w:rPr>
          <w:spacing w:val="-2"/>
          <w:sz w:val="24"/>
        </w:rPr>
        <w:t>право:</w:t>
      </w:r>
    </w:p>
    <w:p w14:paraId="7E3F5F8E" w14:textId="43072CD4" w:rsidR="00B11660" w:rsidRPr="000A1C60" w:rsidRDefault="00F37303" w:rsidP="00A167F8">
      <w:pPr>
        <w:pStyle w:val="a6"/>
        <w:numPr>
          <w:ilvl w:val="0"/>
          <w:numId w:val="23"/>
        </w:numPr>
        <w:tabs>
          <w:tab w:val="left" w:pos="1244"/>
        </w:tabs>
        <w:spacing w:before="72"/>
        <w:ind w:right="70" w:firstLine="707"/>
        <w:rPr>
          <w:sz w:val="24"/>
        </w:rPr>
      </w:pPr>
      <w:r w:rsidRPr="000A1C60">
        <w:rPr>
          <w:sz w:val="24"/>
        </w:rPr>
        <w:t xml:space="preserve">производить в соответствии с проектной документацией ремонтные и строительные работы на территории </w:t>
      </w:r>
      <w:r w:rsidR="00F01098" w:rsidRPr="000A1C60">
        <w:rPr>
          <w:sz w:val="24"/>
        </w:rPr>
        <w:t>округа</w:t>
      </w:r>
      <w:r w:rsidRPr="000A1C60">
        <w:rPr>
          <w:sz w:val="24"/>
        </w:rPr>
        <w:t xml:space="preserve"> по согласованию с уполномоченными органами при обязательном получении ордера на производство земляных работ;</w:t>
      </w:r>
      <w:r w:rsidR="001A2BF3" w:rsidRPr="000A1C60">
        <w:rPr>
          <w:sz w:val="24"/>
        </w:rPr>
        <w:t xml:space="preserve"> </w:t>
      </w:r>
      <w:r w:rsidRPr="000A1C60">
        <w:rPr>
          <w:sz w:val="24"/>
        </w:rPr>
        <w:t>участвовать в социально значимых работах, выполняемых в рамках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 xml:space="preserve">решения органами местного самоуправления </w:t>
      </w:r>
      <w:r w:rsidR="00F01098" w:rsidRPr="000A1C60">
        <w:rPr>
          <w:sz w:val="24"/>
        </w:rPr>
        <w:t>округа</w:t>
      </w:r>
      <w:r w:rsidRPr="000A1C60">
        <w:rPr>
          <w:sz w:val="24"/>
        </w:rPr>
        <w:t xml:space="preserve"> вопросов организации благоустройства, объединяться для проведения работ по содержанию территорий;</w:t>
      </w:r>
    </w:p>
    <w:p w14:paraId="6041C3E5" w14:textId="352E1CCB" w:rsidR="00B11660" w:rsidRPr="000A1C60" w:rsidRDefault="00F37303">
      <w:pPr>
        <w:pStyle w:val="a6"/>
        <w:numPr>
          <w:ilvl w:val="0"/>
          <w:numId w:val="23"/>
        </w:numPr>
        <w:tabs>
          <w:tab w:val="left" w:pos="1244"/>
        </w:tabs>
        <w:spacing w:before="1"/>
        <w:ind w:right="76" w:firstLine="707"/>
        <w:rPr>
          <w:sz w:val="24"/>
        </w:rPr>
      </w:pPr>
      <w:r w:rsidRPr="000A1C60">
        <w:rPr>
          <w:sz w:val="24"/>
        </w:rPr>
        <w:t xml:space="preserve">получать информацию уполномоченных органов по вопросам содержания и благоустройства территории </w:t>
      </w:r>
      <w:r w:rsidR="001A2BF3" w:rsidRPr="000A1C60">
        <w:rPr>
          <w:sz w:val="24"/>
        </w:rPr>
        <w:t>Варненского муниципального округа</w:t>
      </w:r>
      <w:r w:rsidRPr="000A1C60">
        <w:rPr>
          <w:sz w:val="24"/>
        </w:rPr>
        <w:t>;</w:t>
      </w:r>
    </w:p>
    <w:p w14:paraId="56050507" w14:textId="547E2C5B" w:rsidR="00B11660" w:rsidRPr="000A1C60" w:rsidRDefault="00F37303">
      <w:pPr>
        <w:pStyle w:val="a6"/>
        <w:numPr>
          <w:ilvl w:val="0"/>
          <w:numId w:val="23"/>
        </w:numPr>
        <w:tabs>
          <w:tab w:val="left" w:pos="1244"/>
        </w:tabs>
        <w:ind w:right="68" w:firstLine="707"/>
        <w:rPr>
          <w:sz w:val="24"/>
        </w:rPr>
      </w:pPr>
      <w:r w:rsidRPr="000A1C60">
        <w:rPr>
          <w:sz w:val="24"/>
        </w:rPr>
        <w:t xml:space="preserve">участвовать в смотрах, конкурсах, иных массовых мероприятиях по содержанию территории </w:t>
      </w:r>
      <w:r w:rsidR="007275B7" w:rsidRPr="000A1C60">
        <w:rPr>
          <w:sz w:val="24"/>
        </w:rPr>
        <w:t>Варненского муниципального округа</w:t>
      </w:r>
      <w:r w:rsidRPr="000A1C60">
        <w:rPr>
          <w:sz w:val="24"/>
        </w:rPr>
        <w:t>;</w:t>
      </w:r>
    </w:p>
    <w:p w14:paraId="199EB968" w14:textId="34EAF3E8" w:rsidR="00B11660" w:rsidRPr="000A1C60" w:rsidRDefault="00F37303">
      <w:pPr>
        <w:pStyle w:val="a6"/>
        <w:numPr>
          <w:ilvl w:val="0"/>
          <w:numId w:val="23"/>
        </w:numPr>
        <w:tabs>
          <w:tab w:val="left" w:pos="1244"/>
        </w:tabs>
        <w:ind w:right="74" w:firstLine="707"/>
        <w:rPr>
          <w:sz w:val="24"/>
        </w:rPr>
      </w:pPr>
      <w:r w:rsidRPr="000A1C60">
        <w:rPr>
          <w:sz w:val="24"/>
        </w:rPr>
        <w:t xml:space="preserve">делать добровольные пожертвования и взносы на содержание территории </w:t>
      </w:r>
      <w:r w:rsidR="007275B7" w:rsidRPr="000A1C60">
        <w:rPr>
          <w:sz w:val="24"/>
        </w:rPr>
        <w:t>Варненского муниципального округа</w:t>
      </w:r>
      <w:r w:rsidRPr="000A1C60">
        <w:rPr>
          <w:spacing w:val="-2"/>
          <w:sz w:val="24"/>
        </w:rPr>
        <w:t>.</w:t>
      </w:r>
    </w:p>
    <w:p w14:paraId="793B98C7" w14:textId="5B418CFA" w:rsidR="00B11660" w:rsidRPr="000A1C60" w:rsidRDefault="00F37303">
      <w:pPr>
        <w:pStyle w:val="a6"/>
        <w:numPr>
          <w:ilvl w:val="1"/>
          <w:numId w:val="27"/>
        </w:numPr>
        <w:tabs>
          <w:tab w:val="left" w:pos="1074"/>
        </w:tabs>
        <w:ind w:left="1074" w:hanging="360"/>
        <w:jc w:val="both"/>
        <w:rPr>
          <w:sz w:val="24"/>
        </w:rPr>
      </w:pPr>
      <w:r w:rsidRPr="000A1C60">
        <w:rPr>
          <w:sz w:val="24"/>
        </w:rPr>
        <w:t>На</w:t>
      </w:r>
      <w:r w:rsidRPr="000A1C60">
        <w:rPr>
          <w:spacing w:val="-5"/>
          <w:sz w:val="24"/>
        </w:rPr>
        <w:t xml:space="preserve"> </w:t>
      </w:r>
      <w:r w:rsidRPr="000A1C60">
        <w:rPr>
          <w:sz w:val="24"/>
        </w:rPr>
        <w:t>всей</w:t>
      </w:r>
      <w:r w:rsidRPr="000A1C60">
        <w:rPr>
          <w:spacing w:val="-2"/>
          <w:sz w:val="24"/>
        </w:rPr>
        <w:t xml:space="preserve"> </w:t>
      </w:r>
      <w:r w:rsidRPr="000A1C60">
        <w:rPr>
          <w:sz w:val="24"/>
        </w:rPr>
        <w:t>территории</w:t>
      </w:r>
      <w:r w:rsidRPr="000A1C60">
        <w:rPr>
          <w:spacing w:val="-5"/>
          <w:sz w:val="24"/>
        </w:rPr>
        <w:t xml:space="preserve"> </w:t>
      </w:r>
      <w:r w:rsidR="007275B7" w:rsidRPr="000A1C60">
        <w:rPr>
          <w:sz w:val="24"/>
        </w:rPr>
        <w:t>Варненского муниципального округа</w:t>
      </w:r>
      <w:r w:rsidRPr="000A1C60">
        <w:rPr>
          <w:spacing w:val="-2"/>
          <w:sz w:val="24"/>
        </w:rPr>
        <w:t xml:space="preserve"> запрещается:</w:t>
      </w:r>
    </w:p>
    <w:p w14:paraId="7E610DDD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5" w:firstLine="707"/>
        <w:rPr>
          <w:sz w:val="24"/>
        </w:rPr>
      </w:pPr>
      <w:r w:rsidRPr="000A1C60">
        <w:rPr>
          <w:sz w:val="24"/>
        </w:rPr>
        <w:lastRenderedPageBreak/>
        <w:t xml:space="preserve">сброс, складирование, размещение отходов и мусора, в том числе образовавшихся во время ремонта, снега, грунта вне специально отведенных для этого мест, захламление, загрязнение отведенной территории и территорий общего </w:t>
      </w:r>
      <w:r w:rsidRPr="000A1C60">
        <w:rPr>
          <w:spacing w:val="-2"/>
          <w:sz w:val="24"/>
        </w:rPr>
        <w:t>пользования;</w:t>
      </w:r>
    </w:p>
    <w:p w14:paraId="6C5DD5FD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spacing w:before="1"/>
        <w:ind w:right="71" w:firstLine="707"/>
        <w:rPr>
          <w:sz w:val="24"/>
        </w:rPr>
      </w:pPr>
      <w:r w:rsidRPr="000A1C60">
        <w:rPr>
          <w:sz w:val="24"/>
        </w:rPr>
        <w:t>сжигание мусора, листвы, деревьев, веток, травы, бытовых и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 xml:space="preserve">промышленных отходов, разведение костров на придомовых территориях многоквартирных домов, прибрежных территориях водоемов, в парках, скверах, включая внутренние территории предприятий и жилых домов индивидуальной застройки, а </w:t>
      </w:r>
      <w:proofErr w:type="gramStart"/>
      <w:r w:rsidRPr="000A1C60">
        <w:rPr>
          <w:sz w:val="24"/>
        </w:rPr>
        <w:t>так же</w:t>
      </w:r>
      <w:proofErr w:type="gramEnd"/>
      <w:r w:rsidRPr="000A1C60">
        <w:rPr>
          <w:sz w:val="24"/>
        </w:rPr>
        <w:t xml:space="preserve"> на прилегающих территориях;</w:t>
      </w:r>
    </w:p>
    <w:p w14:paraId="66E72ABE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6" w:firstLine="707"/>
        <w:rPr>
          <w:sz w:val="24"/>
        </w:rPr>
      </w:pPr>
      <w:r w:rsidRPr="000A1C60">
        <w:rPr>
          <w:sz w:val="24"/>
        </w:rPr>
        <w:t>сброс неочищенных сточных вод промышленных предприятий на рельеф местности, в водоемы и ливневую канализацию;</w:t>
      </w:r>
    </w:p>
    <w:p w14:paraId="4D5FA126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1" w:firstLine="707"/>
        <w:rPr>
          <w:sz w:val="24"/>
        </w:rPr>
      </w:pPr>
      <w:r w:rsidRPr="000A1C60">
        <w:rPr>
          <w:sz w:val="24"/>
        </w:rPr>
        <w:t>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загрязнение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дорог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причинение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транспортируемыми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отходами</w:t>
      </w:r>
      <w:r w:rsidRPr="000A1C60">
        <w:rPr>
          <w:spacing w:val="80"/>
          <w:w w:val="150"/>
          <w:sz w:val="24"/>
        </w:rPr>
        <w:t xml:space="preserve"> </w:t>
      </w:r>
      <w:r w:rsidRPr="000A1C60">
        <w:rPr>
          <w:sz w:val="24"/>
        </w:rPr>
        <w:t>вреда здоровью людей и окружающей среде;</w:t>
      </w:r>
    </w:p>
    <w:p w14:paraId="68B61EBF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80" w:firstLine="707"/>
        <w:rPr>
          <w:sz w:val="24"/>
        </w:rPr>
      </w:pPr>
      <w:r w:rsidRPr="000A1C60">
        <w:rPr>
          <w:sz w:val="24"/>
        </w:rPr>
        <w:t>размещение объектов различного назначения и автотранспорта на газонах, цветниках, детских, спортивных площадках, на тротуарах;</w:t>
      </w:r>
    </w:p>
    <w:p w14:paraId="2DC66D77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2" w:firstLine="707"/>
        <w:rPr>
          <w:sz w:val="24"/>
        </w:rPr>
      </w:pPr>
      <w:r w:rsidRPr="000A1C60">
        <w:rPr>
          <w:sz w:val="24"/>
        </w:rPr>
        <w:t>размещение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>автотранспорта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>на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>загрузочных</w:t>
      </w:r>
      <w:r w:rsidRPr="000A1C60">
        <w:rPr>
          <w:spacing w:val="79"/>
          <w:sz w:val="24"/>
        </w:rPr>
        <w:t xml:space="preserve"> </w:t>
      </w:r>
      <w:r w:rsidRPr="000A1C60">
        <w:rPr>
          <w:sz w:val="24"/>
        </w:rPr>
        <w:t>площадках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>мест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>для</w:t>
      </w:r>
      <w:r w:rsidRPr="000A1C60">
        <w:rPr>
          <w:spacing w:val="80"/>
          <w:sz w:val="24"/>
        </w:rPr>
        <w:t xml:space="preserve"> </w:t>
      </w:r>
      <w:r w:rsidRPr="000A1C60">
        <w:rPr>
          <w:sz w:val="24"/>
        </w:rPr>
        <w:t>сбора и временного хранения ТБО;</w:t>
      </w:r>
    </w:p>
    <w:p w14:paraId="30622D2C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spacing w:before="1"/>
        <w:ind w:right="75" w:firstLine="707"/>
        <w:rPr>
          <w:sz w:val="24"/>
        </w:rPr>
      </w:pPr>
      <w:r w:rsidRPr="000A1C60">
        <w:rPr>
          <w:sz w:val="24"/>
        </w:rPr>
        <w:t>торговля в неустановленных для этого местах на обочинах автомобильных дорог общего пользования, газонах, тротуарах, остановках общественного транспорта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и других неустановленных местах;</w:t>
      </w:r>
    </w:p>
    <w:p w14:paraId="416BBAA4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5"/>
        </w:tabs>
        <w:ind w:left="1245" w:hanging="423"/>
        <w:rPr>
          <w:sz w:val="24"/>
        </w:rPr>
      </w:pPr>
      <w:r w:rsidRPr="000A1C60">
        <w:rPr>
          <w:sz w:val="24"/>
        </w:rPr>
        <w:t>самовольная</w:t>
      </w:r>
      <w:r w:rsidRPr="000A1C60">
        <w:rPr>
          <w:spacing w:val="-6"/>
          <w:sz w:val="24"/>
        </w:rPr>
        <w:t xml:space="preserve"> </w:t>
      </w:r>
      <w:r w:rsidRPr="000A1C60">
        <w:rPr>
          <w:sz w:val="24"/>
        </w:rPr>
        <w:t>установка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временных</w:t>
      </w:r>
      <w:r w:rsidRPr="000A1C60">
        <w:rPr>
          <w:spacing w:val="-5"/>
          <w:sz w:val="24"/>
        </w:rPr>
        <w:t xml:space="preserve"> </w:t>
      </w:r>
      <w:r w:rsidRPr="000A1C60">
        <w:rPr>
          <w:sz w:val="24"/>
        </w:rPr>
        <w:t>нестационарных</w:t>
      </w:r>
      <w:r w:rsidRPr="000A1C60">
        <w:rPr>
          <w:spacing w:val="-5"/>
          <w:sz w:val="24"/>
        </w:rPr>
        <w:t xml:space="preserve"> </w:t>
      </w:r>
      <w:r w:rsidRPr="000A1C60">
        <w:rPr>
          <w:spacing w:val="-2"/>
          <w:sz w:val="24"/>
        </w:rPr>
        <w:t>объектов;</w:t>
      </w:r>
    </w:p>
    <w:p w14:paraId="5CE3EE42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7" w:firstLine="707"/>
        <w:rPr>
          <w:sz w:val="24"/>
        </w:rPr>
      </w:pPr>
      <w:r w:rsidRPr="000A1C60">
        <w:rPr>
          <w:sz w:val="24"/>
        </w:rPr>
        <w:t>мойка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загрязненных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транспортных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средств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вне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специально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отведенных для этого мест;</w:t>
      </w:r>
    </w:p>
    <w:p w14:paraId="2F383B29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7" w:firstLine="707"/>
        <w:rPr>
          <w:sz w:val="24"/>
        </w:rPr>
      </w:pPr>
      <w:r w:rsidRPr="000A1C60">
        <w:rPr>
          <w:sz w:val="24"/>
        </w:rPr>
        <w:t>размещение разукомплектованных транспортных средств независимо от места их расположения, кроме специально отведенных для стоянки мест;</w:t>
      </w:r>
    </w:p>
    <w:p w14:paraId="1B425DED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4" w:firstLine="707"/>
        <w:rPr>
          <w:sz w:val="24"/>
        </w:rPr>
      </w:pPr>
      <w:r w:rsidRPr="000A1C60">
        <w:rPr>
          <w:sz w:val="24"/>
        </w:rPr>
        <w:t>использование для стоянки и размещения транспортных средств проезжей части улиц, проездов, тротуаров и др. территорий, препятствующее механизированной уборке территории;</w:t>
      </w:r>
    </w:p>
    <w:p w14:paraId="5C1A1241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1" w:firstLine="707"/>
        <w:rPr>
          <w:sz w:val="24"/>
        </w:rPr>
      </w:pPr>
      <w:r w:rsidRPr="000A1C60">
        <w:rPr>
          <w:sz w:val="24"/>
        </w:rPr>
        <w:t>производство работ по ремонту транспортных средств, механизмов во дворах многоквартирных домов, а также любых ремонтных работ, сопряженных с шумом,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выделением</w:t>
      </w:r>
      <w:r w:rsidRPr="000A1C60">
        <w:rPr>
          <w:spacing w:val="-5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сбросом</w:t>
      </w:r>
      <w:r w:rsidRPr="000A1C60">
        <w:rPr>
          <w:spacing w:val="-5"/>
          <w:sz w:val="24"/>
        </w:rPr>
        <w:t xml:space="preserve"> </w:t>
      </w:r>
      <w:r w:rsidRPr="000A1C60">
        <w:rPr>
          <w:sz w:val="24"/>
        </w:rPr>
        <w:t>вредных</w:t>
      </w:r>
      <w:r w:rsidRPr="000A1C60">
        <w:rPr>
          <w:spacing w:val="-3"/>
          <w:sz w:val="24"/>
        </w:rPr>
        <w:t xml:space="preserve"> </w:t>
      </w:r>
      <w:r w:rsidRPr="000A1C60">
        <w:rPr>
          <w:sz w:val="24"/>
        </w:rPr>
        <w:t>веществ,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превышающих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установленные</w:t>
      </w:r>
      <w:r w:rsidRPr="000A1C60">
        <w:rPr>
          <w:spacing w:val="-6"/>
          <w:sz w:val="24"/>
        </w:rPr>
        <w:t xml:space="preserve"> </w:t>
      </w:r>
      <w:r w:rsidRPr="000A1C60">
        <w:rPr>
          <w:sz w:val="24"/>
        </w:rPr>
        <w:t>нормы (отработанные газы, горюче-смазочные материалы и пр.) вне специально отведенных для этого мест;</w:t>
      </w:r>
    </w:p>
    <w:p w14:paraId="6F3B3A8D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4" w:firstLine="707"/>
        <w:rPr>
          <w:sz w:val="24"/>
        </w:rPr>
      </w:pPr>
      <w:r w:rsidRPr="000A1C60">
        <w:rPr>
          <w:sz w:val="24"/>
        </w:rPr>
        <w:t xml:space="preserve">разлив (слив) жидких бытовых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</w:t>
      </w:r>
      <w:r w:rsidRPr="000A1C60">
        <w:rPr>
          <w:spacing w:val="-2"/>
          <w:sz w:val="24"/>
        </w:rPr>
        <w:t>местах;</w:t>
      </w:r>
    </w:p>
    <w:p w14:paraId="4E42257D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5"/>
        </w:tabs>
        <w:spacing w:before="1"/>
        <w:ind w:left="1245" w:hanging="423"/>
        <w:rPr>
          <w:sz w:val="24"/>
        </w:rPr>
      </w:pPr>
      <w:r w:rsidRPr="000A1C60">
        <w:rPr>
          <w:sz w:val="24"/>
        </w:rPr>
        <w:t>сброс</w:t>
      </w:r>
      <w:r w:rsidRPr="000A1C60">
        <w:rPr>
          <w:spacing w:val="-6"/>
          <w:sz w:val="24"/>
        </w:rPr>
        <w:t xml:space="preserve"> </w:t>
      </w:r>
      <w:r w:rsidRPr="000A1C60">
        <w:rPr>
          <w:sz w:val="24"/>
        </w:rPr>
        <w:t>снега</w:t>
      </w:r>
      <w:r w:rsidRPr="000A1C60">
        <w:rPr>
          <w:spacing w:val="-3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-2"/>
          <w:sz w:val="24"/>
        </w:rPr>
        <w:t xml:space="preserve"> </w:t>
      </w:r>
      <w:r w:rsidRPr="000A1C60">
        <w:rPr>
          <w:sz w:val="24"/>
        </w:rPr>
        <w:t>мусора</w:t>
      </w:r>
      <w:r w:rsidRPr="000A1C60">
        <w:rPr>
          <w:spacing w:val="-3"/>
          <w:sz w:val="24"/>
        </w:rPr>
        <w:t xml:space="preserve"> </w:t>
      </w:r>
      <w:r w:rsidRPr="000A1C60">
        <w:rPr>
          <w:sz w:val="24"/>
        </w:rPr>
        <w:t>в</w:t>
      </w:r>
      <w:r w:rsidRPr="000A1C60">
        <w:rPr>
          <w:spacing w:val="-1"/>
          <w:sz w:val="24"/>
        </w:rPr>
        <w:t xml:space="preserve"> </w:t>
      </w:r>
      <w:proofErr w:type="spellStart"/>
      <w:r w:rsidRPr="000A1C60">
        <w:rPr>
          <w:sz w:val="24"/>
        </w:rPr>
        <w:t>дождеприемные</w:t>
      </w:r>
      <w:proofErr w:type="spellEnd"/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колодцы</w:t>
      </w:r>
      <w:r w:rsidRPr="000A1C60">
        <w:rPr>
          <w:spacing w:val="-2"/>
          <w:sz w:val="24"/>
        </w:rPr>
        <w:t xml:space="preserve"> </w:t>
      </w:r>
      <w:r w:rsidRPr="000A1C60">
        <w:rPr>
          <w:sz w:val="24"/>
        </w:rPr>
        <w:t>ливневой</w:t>
      </w:r>
      <w:r w:rsidRPr="000A1C60">
        <w:rPr>
          <w:spacing w:val="-2"/>
          <w:sz w:val="24"/>
        </w:rPr>
        <w:t xml:space="preserve"> канализации;</w:t>
      </w:r>
    </w:p>
    <w:p w14:paraId="5AA50666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4" w:firstLine="707"/>
        <w:rPr>
          <w:sz w:val="24"/>
        </w:rPr>
      </w:pPr>
      <w:r w:rsidRPr="000A1C60">
        <w:rPr>
          <w:sz w:val="24"/>
        </w:rPr>
        <w:t>складирование на срок более 15 дней на землях общего пользования строительных материалов (плиты перекрытия, песок, дресва, щебень, поддоны, кирпич и др.), угля, дров;</w:t>
      </w:r>
    </w:p>
    <w:p w14:paraId="07F356AB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3" w:firstLine="707"/>
        <w:rPr>
          <w:sz w:val="24"/>
        </w:rPr>
      </w:pPr>
      <w:r w:rsidRPr="000A1C60">
        <w:rPr>
          <w:sz w:val="24"/>
        </w:rPr>
        <w:t>возведение и установка блоков и иных ограждений территорий, препятствующих проезду специального транспорта;</w:t>
      </w:r>
    </w:p>
    <w:p w14:paraId="35A0FB42" w14:textId="17C002B8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spacing w:before="72"/>
        <w:ind w:right="74" w:firstLine="707"/>
        <w:rPr>
          <w:sz w:val="24"/>
        </w:rPr>
      </w:pPr>
      <w:r w:rsidRPr="000A1C60">
        <w:rPr>
          <w:sz w:val="24"/>
        </w:rPr>
        <w:t>захламление,</w:t>
      </w:r>
      <w:r w:rsidRPr="000A1C60">
        <w:rPr>
          <w:spacing w:val="73"/>
          <w:sz w:val="24"/>
        </w:rPr>
        <w:t xml:space="preserve"> </w:t>
      </w:r>
      <w:r w:rsidRPr="000A1C60">
        <w:rPr>
          <w:sz w:val="24"/>
        </w:rPr>
        <w:t>загрязнение</w:t>
      </w:r>
      <w:r w:rsidRPr="000A1C60">
        <w:rPr>
          <w:spacing w:val="72"/>
          <w:sz w:val="24"/>
        </w:rPr>
        <w:t xml:space="preserve"> </w:t>
      </w:r>
      <w:r w:rsidRPr="000A1C60">
        <w:rPr>
          <w:sz w:val="24"/>
        </w:rPr>
        <w:t>отведенной</w:t>
      </w:r>
      <w:r w:rsidRPr="000A1C60">
        <w:rPr>
          <w:spacing w:val="72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72"/>
          <w:sz w:val="24"/>
        </w:rPr>
        <w:t xml:space="preserve"> </w:t>
      </w:r>
      <w:r w:rsidRPr="000A1C60">
        <w:rPr>
          <w:sz w:val="24"/>
        </w:rPr>
        <w:t>прилегающей</w:t>
      </w:r>
      <w:r w:rsidRPr="000A1C60">
        <w:rPr>
          <w:spacing w:val="73"/>
          <w:sz w:val="24"/>
        </w:rPr>
        <w:t xml:space="preserve"> </w:t>
      </w:r>
      <w:r w:rsidRPr="000A1C60">
        <w:rPr>
          <w:sz w:val="24"/>
        </w:rPr>
        <w:t>территории, в отношении которой заключено соглашение (договор) о благоустройстве прилегающей территории, территорий общего пользования;</w:t>
      </w:r>
    </w:p>
    <w:p w14:paraId="7BD3D7AF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5"/>
        </w:tabs>
        <w:spacing w:before="1"/>
        <w:ind w:left="1245" w:hanging="423"/>
        <w:rPr>
          <w:sz w:val="24"/>
        </w:rPr>
      </w:pPr>
      <w:r w:rsidRPr="000A1C60">
        <w:rPr>
          <w:sz w:val="24"/>
        </w:rPr>
        <w:t>повреждение</w:t>
      </w:r>
      <w:r w:rsidRPr="000A1C60">
        <w:rPr>
          <w:spacing w:val="-7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уничтожение</w:t>
      </w:r>
      <w:r w:rsidRPr="000A1C60">
        <w:rPr>
          <w:spacing w:val="-4"/>
          <w:sz w:val="24"/>
        </w:rPr>
        <w:t xml:space="preserve"> </w:t>
      </w:r>
      <w:r w:rsidRPr="000A1C60">
        <w:rPr>
          <w:color w:val="0000FF"/>
          <w:sz w:val="24"/>
          <w:u w:val="single" w:color="0000FF"/>
        </w:rPr>
        <w:t>объектов</w:t>
      </w:r>
      <w:r w:rsidRPr="000A1C60">
        <w:rPr>
          <w:color w:val="0000FF"/>
          <w:spacing w:val="-4"/>
          <w:sz w:val="24"/>
          <w:u w:val="single" w:color="0000FF"/>
        </w:rPr>
        <w:t xml:space="preserve"> </w:t>
      </w:r>
      <w:r w:rsidRPr="000A1C60">
        <w:rPr>
          <w:color w:val="0000FF"/>
          <w:spacing w:val="-2"/>
          <w:sz w:val="24"/>
          <w:u w:val="single" w:color="0000FF"/>
        </w:rPr>
        <w:t>благоустройства</w:t>
      </w:r>
      <w:r w:rsidRPr="000A1C60">
        <w:rPr>
          <w:spacing w:val="-2"/>
          <w:sz w:val="24"/>
        </w:rPr>
        <w:t>;</w:t>
      </w:r>
    </w:p>
    <w:p w14:paraId="09064412" w14:textId="78B9B985" w:rsidR="00B11660" w:rsidRPr="000A1C60" w:rsidRDefault="00F37303">
      <w:pPr>
        <w:pStyle w:val="a6"/>
        <w:numPr>
          <w:ilvl w:val="0"/>
          <w:numId w:val="22"/>
        </w:numPr>
        <w:tabs>
          <w:tab w:val="left" w:pos="1244"/>
        </w:tabs>
        <w:ind w:right="77" w:firstLine="707"/>
        <w:rPr>
          <w:sz w:val="24"/>
        </w:rPr>
      </w:pPr>
      <w:r w:rsidRPr="000A1C60">
        <w:rPr>
          <w:sz w:val="24"/>
        </w:rPr>
        <w:t>установка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размещение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рекламы,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афиш,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объявлений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и</w:t>
      </w:r>
      <w:r w:rsidRPr="000A1C60">
        <w:rPr>
          <w:spacing w:val="40"/>
          <w:sz w:val="24"/>
        </w:rPr>
        <w:t xml:space="preserve"> </w:t>
      </w:r>
      <w:r w:rsidRPr="000A1C60">
        <w:rPr>
          <w:sz w:val="24"/>
        </w:rPr>
        <w:t>указателей в неустановленных местах;</w:t>
      </w:r>
    </w:p>
    <w:p w14:paraId="506E24CE" w14:textId="77777777" w:rsidR="00B11660" w:rsidRPr="000A1C60" w:rsidRDefault="00F37303">
      <w:pPr>
        <w:pStyle w:val="a6"/>
        <w:numPr>
          <w:ilvl w:val="0"/>
          <w:numId w:val="22"/>
        </w:numPr>
        <w:tabs>
          <w:tab w:val="left" w:pos="1245"/>
        </w:tabs>
        <w:ind w:left="1245" w:hanging="423"/>
        <w:rPr>
          <w:sz w:val="24"/>
        </w:rPr>
      </w:pPr>
      <w:r w:rsidRPr="000A1C60">
        <w:rPr>
          <w:sz w:val="24"/>
        </w:rPr>
        <w:t>раскапывание</w:t>
      </w:r>
      <w:r w:rsidRPr="000A1C60">
        <w:rPr>
          <w:spacing w:val="-4"/>
          <w:sz w:val="24"/>
        </w:rPr>
        <w:t xml:space="preserve"> </w:t>
      </w:r>
      <w:r w:rsidRPr="000A1C60">
        <w:rPr>
          <w:sz w:val="24"/>
        </w:rPr>
        <w:t>участков</w:t>
      </w:r>
      <w:r w:rsidRPr="000A1C60">
        <w:rPr>
          <w:spacing w:val="-3"/>
          <w:sz w:val="24"/>
        </w:rPr>
        <w:t xml:space="preserve"> </w:t>
      </w:r>
      <w:r w:rsidRPr="000A1C60">
        <w:rPr>
          <w:sz w:val="24"/>
        </w:rPr>
        <w:t>под</w:t>
      </w:r>
      <w:r w:rsidRPr="000A1C60">
        <w:rPr>
          <w:spacing w:val="-2"/>
          <w:sz w:val="24"/>
        </w:rPr>
        <w:t xml:space="preserve"> огороды.</w:t>
      </w:r>
    </w:p>
    <w:p w14:paraId="2C86CA81" w14:textId="732A924A" w:rsidR="00B11660" w:rsidRPr="000A1C60" w:rsidRDefault="00F37303">
      <w:pPr>
        <w:pStyle w:val="a6"/>
        <w:numPr>
          <w:ilvl w:val="1"/>
          <w:numId w:val="27"/>
        </w:numPr>
        <w:tabs>
          <w:tab w:val="left" w:pos="1061"/>
        </w:tabs>
        <w:spacing w:before="79"/>
        <w:ind w:left="683" w:right="70" w:firstLine="0"/>
        <w:jc w:val="both"/>
        <w:rPr>
          <w:sz w:val="24"/>
        </w:rPr>
      </w:pPr>
      <w:r w:rsidRPr="000A1C60">
        <w:rPr>
          <w:sz w:val="24"/>
        </w:rPr>
        <w:t xml:space="preserve">Содержание домашних животных в </w:t>
      </w:r>
      <w:r w:rsidR="007275B7" w:rsidRPr="000A1C60">
        <w:rPr>
          <w:sz w:val="24"/>
        </w:rPr>
        <w:t>Варненского муниципального округа</w:t>
      </w:r>
      <w:r w:rsidRPr="000A1C60">
        <w:rPr>
          <w:sz w:val="24"/>
        </w:rPr>
        <w:t xml:space="preserve"> регламентируется </w:t>
      </w:r>
      <w:r w:rsidR="00FB5991" w:rsidRPr="000A1C60">
        <w:rPr>
          <w:sz w:val="24"/>
        </w:rPr>
        <w:t xml:space="preserve">Правилами, утвержденными </w:t>
      </w:r>
      <w:proofErr w:type="gramStart"/>
      <w:r w:rsidR="00FB5991" w:rsidRPr="000A1C60">
        <w:rPr>
          <w:sz w:val="24"/>
        </w:rPr>
        <w:t xml:space="preserve">Собранием </w:t>
      </w:r>
      <w:r w:rsidRPr="000A1C60">
        <w:rPr>
          <w:sz w:val="24"/>
        </w:rPr>
        <w:t xml:space="preserve"> депутатов</w:t>
      </w:r>
      <w:proofErr w:type="gramEnd"/>
      <w:r w:rsidRPr="000A1C60">
        <w:rPr>
          <w:sz w:val="24"/>
        </w:rPr>
        <w:t xml:space="preserve"> </w:t>
      </w:r>
      <w:r w:rsidR="007275B7" w:rsidRPr="000A1C60">
        <w:rPr>
          <w:sz w:val="24"/>
        </w:rPr>
        <w:t>Варненского муниципального округа</w:t>
      </w:r>
      <w:r w:rsidRPr="000A1C60">
        <w:rPr>
          <w:sz w:val="24"/>
        </w:rPr>
        <w:t>.</w:t>
      </w:r>
    </w:p>
    <w:p w14:paraId="4A137E45" w14:textId="03B10E35" w:rsidR="00B11660" w:rsidRDefault="00F37303">
      <w:pPr>
        <w:pStyle w:val="a6"/>
        <w:numPr>
          <w:ilvl w:val="1"/>
          <w:numId w:val="27"/>
        </w:numPr>
        <w:tabs>
          <w:tab w:val="left" w:pos="1121"/>
        </w:tabs>
        <w:spacing w:before="82"/>
        <w:ind w:right="69" w:firstLine="566"/>
        <w:jc w:val="both"/>
        <w:rPr>
          <w:sz w:val="24"/>
        </w:rPr>
      </w:pPr>
      <w:r>
        <w:rPr>
          <w:sz w:val="24"/>
        </w:rPr>
        <w:lastRenderedPageBreak/>
        <w:t xml:space="preserve">При разработке проектов планировки и застройки территории </w:t>
      </w:r>
      <w:r w:rsidR="007275B7">
        <w:rPr>
          <w:sz w:val="24"/>
        </w:rPr>
        <w:t>Варненского муниципального округа</w:t>
      </w:r>
      <w:r>
        <w:rPr>
          <w:sz w:val="24"/>
        </w:rPr>
        <w:t>, формировании жилых и рекреационных зон, проектов реконструкции и строительства дорог и других объектов транспортной инфраструктуры, зданий, сооружений и других объектов социальной инфраструктуры (лечебно- профилактических, торговых, культурно-зрелищных, транспортного обслуживания и других учреждений), земельных участков учитываются потребности инвалидов и других маломобильных категорий граждан (людей пожилого возраста, инвалидов с нарушениями опорно-двигательного аппарата, слуха, дефектами зрения и т.д.).</w:t>
      </w:r>
    </w:p>
    <w:p w14:paraId="68DFFAE0" w14:textId="77777777" w:rsidR="00B11660" w:rsidRDefault="00F37303">
      <w:pPr>
        <w:pStyle w:val="a6"/>
        <w:numPr>
          <w:ilvl w:val="1"/>
          <w:numId w:val="27"/>
        </w:numPr>
        <w:tabs>
          <w:tab w:val="left" w:pos="1202"/>
        </w:tabs>
        <w:spacing w:before="1"/>
        <w:ind w:right="73" w:firstLine="566"/>
        <w:jc w:val="both"/>
        <w:rPr>
          <w:sz w:val="24"/>
        </w:rPr>
      </w:pPr>
      <w:r>
        <w:rPr>
          <w:sz w:val="24"/>
        </w:rPr>
        <w:t>Объекты социальной и транспортной инфраструктуры, жилые дома оснащаются техническими средствами для обеспечения доступа в них маломобильных категорий граждан (нормативные пандусы, поручни и др. приспособления, информационное оборудование для людей с ограничениями слуха, зрения и др.), а земельные участки, проезжие части, тротуары приспосабливаются для беспрепятственного передвижения по ним маломобильных групп (в том числе за счет изменения параметров проходов и проездов, качества поверхности путей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передвижения и др.).</w:t>
      </w:r>
    </w:p>
    <w:p w14:paraId="73A84D19" w14:textId="77777777" w:rsidR="00B11660" w:rsidRDefault="00F37303">
      <w:pPr>
        <w:pStyle w:val="a3"/>
        <w:ind w:right="69" w:firstLine="659"/>
      </w:pPr>
      <w:r>
        <w:t>Проектирование,</w:t>
      </w:r>
      <w:r>
        <w:rPr>
          <w:spacing w:val="-6"/>
        </w:rPr>
        <w:t xml:space="preserve"> </w:t>
      </w:r>
      <w:r>
        <w:t>строительство,</w:t>
      </w:r>
      <w:r>
        <w:rPr>
          <w:spacing w:val="-3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оборудования, способствующих передвижению маломобильных групп населения,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населения.</w:t>
      </w:r>
    </w:p>
    <w:p w14:paraId="1AA29D3D" w14:textId="77777777" w:rsidR="00B11660" w:rsidRDefault="00F37303">
      <w:pPr>
        <w:pStyle w:val="1"/>
        <w:spacing w:before="80"/>
        <w:ind w:left="252"/>
      </w:pPr>
      <w:r>
        <w:t>ГЛАВА</w:t>
      </w:r>
      <w:r>
        <w:rPr>
          <w:spacing w:val="-2"/>
        </w:rPr>
        <w:t xml:space="preserve"> </w:t>
      </w:r>
      <w:r>
        <w:t>IV.</w:t>
      </w:r>
      <w:r>
        <w:rPr>
          <w:spacing w:val="59"/>
        </w:rPr>
        <w:t xml:space="preserve"> </w:t>
      </w:r>
      <w:r>
        <w:rPr>
          <w:spacing w:val="-2"/>
        </w:rPr>
        <w:t>ОРГАНИЗАЦИЯ</w:t>
      </w:r>
    </w:p>
    <w:p w14:paraId="6B76E907" w14:textId="571D55F3" w:rsidR="00B11660" w:rsidRDefault="00F37303">
      <w:pPr>
        <w:ind w:left="251" w:right="213"/>
        <w:jc w:val="center"/>
        <w:rPr>
          <w:b/>
          <w:sz w:val="24"/>
        </w:rPr>
      </w:pPr>
      <w:r>
        <w:rPr>
          <w:b/>
          <w:sz w:val="24"/>
        </w:rPr>
        <w:t>СОДЕРЖАНИЯ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БЛАГОУСТРОЙСТВА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9"/>
          <w:sz w:val="24"/>
        </w:rPr>
        <w:t xml:space="preserve"> </w:t>
      </w:r>
      <w:r w:rsidR="00F01098">
        <w:rPr>
          <w:b/>
          <w:sz w:val="24"/>
        </w:rPr>
        <w:t>ОКРУГА</w:t>
      </w:r>
      <w:r>
        <w:rPr>
          <w:b/>
          <w:sz w:val="24"/>
        </w:rPr>
        <w:t>. ВИДЫ РАБОТ ПО БЛАГОУСТРОЙСТВУ</w:t>
      </w:r>
    </w:p>
    <w:p w14:paraId="4BD69067" w14:textId="1E01610A" w:rsidR="00B11660" w:rsidRDefault="00F37303">
      <w:pPr>
        <w:pStyle w:val="a6"/>
        <w:numPr>
          <w:ilvl w:val="1"/>
          <w:numId w:val="27"/>
        </w:numPr>
        <w:tabs>
          <w:tab w:val="left" w:pos="1356"/>
        </w:tabs>
        <w:spacing w:before="79"/>
        <w:ind w:right="70" w:firstLine="710"/>
        <w:jc w:val="both"/>
        <w:rPr>
          <w:sz w:val="24"/>
        </w:rPr>
      </w:pPr>
      <w:r>
        <w:rPr>
          <w:sz w:val="24"/>
        </w:rPr>
        <w:t xml:space="preserve">Собственники (правообладатели) земельных участков осуществляют содержание и облагораживание территории Варненского </w:t>
      </w:r>
      <w:r w:rsidR="00B35AC5">
        <w:rPr>
          <w:sz w:val="24"/>
        </w:rPr>
        <w:t>муниципального округа</w:t>
      </w:r>
      <w:r>
        <w:rPr>
          <w:sz w:val="24"/>
        </w:rPr>
        <w:t xml:space="preserve"> в границах земельных участков, принадлежащих им на праве собственности, а </w:t>
      </w:r>
      <w:proofErr w:type="gramStart"/>
      <w:r>
        <w:rPr>
          <w:sz w:val="24"/>
        </w:rPr>
        <w:t>так же</w:t>
      </w:r>
      <w:proofErr w:type="gramEnd"/>
      <w:r>
        <w:rPr>
          <w:sz w:val="24"/>
        </w:rPr>
        <w:t xml:space="preserve"> на прилегающих территориях.</w:t>
      </w:r>
    </w:p>
    <w:p w14:paraId="016E97C3" w14:textId="38965E57" w:rsidR="00B11660" w:rsidRDefault="00F37303">
      <w:pPr>
        <w:pStyle w:val="a6"/>
        <w:numPr>
          <w:ilvl w:val="1"/>
          <w:numId w:val="27"/>
        </w:numPr>
        <w:tabs>
          <w:tab w:val="left" w:pos="1265"/>
        </w:tabs>
        <w:spacing w:before="1"/>
        <w:ind w:right="74" w:firstLine="566"/>
        <w:jc w:val="both"/>
        <w:rPr>
          <w:sz w:val="24"/>
        </w:rPr>
      </w:pPr>
      <w:r>
        <w:rPr>
          <w:sz w:val="24"/>
        </w:rPr>
        <w:t xml:space="preserve">Благоустройство территорий, не закрепленных за юридическими, физическими лицами и индивидуальными предпринимателями, осуществляется администрацией </w:t>
      </w:r>
      <w:r w:rsidR="00F01098">
        <w:rPr>
          <w:sz w:val="24"/>
        </w:rPr>
        <w:t>округа</w:t>
      </w:r>
      <w:r>
        <w:rPr>
          <w:sz w:val="24"/>
        </w:rPr>
        <w:t xml:space="preserve"> в соответствии с установленными полномочиями и в пределах средств, предусмотренных на эти цели бюджетом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0AC0CD3D" w14:textId="77777777" w:rsidR="00B11660" w:rsidRDefault="00F37303">
      <w:pPr>
        <w:pStyle w:val="a6"/>
        <w:numPr>
          <w:ilvl w:val="1"/>
          <w:numId w:val="27"/>
        </w:numPr>
        <w:tabs>
          <w:tab w:val="left" w:pos="1041"/>
        </w:tabs>
        <w:ind w:left="1041" w:hanging="360"/>
        <w:jc w:val="both"/>
        <w:rPr>
          <w:sz w:val="24"/>
        </w:rPr>
      </w:pPr>
      <w:r>
        <w:rPr>
          <w:sz w:val="24"/>
        </w:rPr>
        <w:t>Субъектами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18E55E2" w14:textId="0C03366A" w:rsidR="00B11660" w:rsidRDefault="00F37303">
      <w:pPr>
        <w:pStyle w:val="a6"/>
        <w:numPr>
          <w:ilvl w:val="0"/>
          <w:numId w:val="21"/>
        </w:numPr>
        <w:tabs>
          <w:tab w:val="left" w:pos="930"/>
        </w:tabs>
        <w:ind w:right="70" w:firstLine="539"/>
        <w:rPr>
          <w:sz w:val="24"/>
        </w:rPr>
      </w:pPr>
      <w:r>
        <w:rPr>
          <w:sz w:val="24"/>
        </w:rPr>
        <w:t xml:space="preserve">органы и должностные лица </w:t>
      </w:r>
      <w:r w:rsidR="007275B7">
        <w:rPr>
          <w:sz w:val="24"/>
        </w:rPr>
        <w:t xml:space="preserve">Варненского муниципального округа </w:t>
      </w:r>
      <w:r>
        <w:rPr>
          <w:sz w:val="24"/>
        </w:rPr>
        <w:t>в пределах их компетенции;</w:t>
      </w:r>
    </w:p>
    <w:p w14:paraId="6C819155" w14:textId="77777777" w:rsidR="00B11660" w:rsidRDefault="00F37303">
      <w:pPr>
        <w:pStyle w:val="a6"/>
        <w:numPr>
          <w:ilvl w:val="0"/>
          <w:numId w:val="21"/>
        </w:numPr>
        <w:tabs>
          <w:tab w:val="left" w:pos="971"/>
        </w:tabs>
        <w:ind w:right="74" w:firstLine="539"/>
        <w:rPr>
          <w:sz w:val="24"/>
        </w:rPr>
      </w:pPr>
      <w:r>
        <w:rPr>
          <w:sz w:val="24"/>
        </w:rPr>
        <w:t xml:space="preserve">органы и должностные лица местного самоуправления в пределах их </w:t>
      </w:r>
      <w:r>
        <w:rPr>
          <w:spacing w:val="-2"/>
          <w:sz w:val="24"/>
        </w:rPr>
        <w:t>компетенции;</w:t>
      </w:r>
    </w:p>
    <w:p w14:paraId="41B16459" w14:textId="77777777" w:rsidR="00B11660" w:rsidRDefault="00F37303">
      <w:pPr>
        <w:pStyle w:val="a6"/>
        <w:numPr>
          <w:ilvl w:val="0"/>
          <w:numId w:val="21"/>
        </w:numPr>
        <w:tabs>
          <w:tab w:val="left" w:pos="972"/>
        </w:tabs>
        <w:ind w:left="972" w:hanging="318"/>
        <w:rPr>
          <w:sz w:val="24"/>
        </w:rPr>
      </w:pPr>
      <w:r>
        <w:rPr>
          <w:sz w:val="24"/>
        </w:rPr>
        <w:t>предприятия,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лица);</w:t>
      </w:r>
    </w:p>
    <w:p w14:paraId="4D63934E" w14:textId="5C54671D" w:rsidR="00B11660" w:rsidRDefault="00F37303">
      <w:pPr>
        <w:pStyle w:val="a6"/>
        <w:numPr>
          <w:ilvl w:val="0"/>
          <w:numId w:val="21"/>
        </w:numPr>
        <w:tabs>
          <w:tab w:val="left" w:pos="911"/>
        </w:tabs>
        <w:ind w:right="77" w:firstLine="539"/>
        <w:rPr>
          <w:sz w:val="24"/>
        </w:rPr>
      </w:pPr>
      <w:r>
        <w:rPr>
          <w:sz w:val="24"/>
        </w:rPr>
        <w:t xml:space="preserve">физические лица, в том числе собственники индивидуальных жилых домов, индивидуальные предприниматели, проживающие или пребывающие на территории Варненского сельского </w:t>
      </w:r>
      <w:r w:rsidR="00F01098">
        <w:rPr>
          <w:sz w:val="24"/>
        </w:rPr>
        <w:t>округа</w:t>
      </w:r>
      <w:r>
        <w:rPr>
          <w:sz w:val="24"/>
        </w:rPr>
        <w:t>;</w:t>
      </w:r>
    </w:p>
    <w:p w14:paraId="00170389" w14:textId="77777777" w:rsidR="00B11660" w:rsidRDefault="00F37303">
      <w:pPr>
        <w:pStyle w:val="a6"/>
        <w:numPr>
          <w:ilvl w:val="0"/>
          <w:numId w:val="21"/>
        </w:numPr>
        <w:tabs>
          <w:tab w:val="left" w:pos="911"/>
        </w:tabs>
        <w:ind w:right="71" w:firstLine="479"/>
        <w:rPr>
          <w:sz w:val="24"/>
        </w:rPr>
      </w:pPr>
      <w:r>
        <w:rPr>
          <w:sz w:val="24"/>
        </w:rPr>
        <w:t>специализированные организации, осуществляющие свои функции в соответствии нормативными правовыми актами органов местного самоуправления, в том числе оказывающие потребителям жилищно-коммунальные услуги в соответствии с законодательством Российской Федерации.</w:t>
      </w:r>
    </w:p>
    <w:p w14:paraId="32DC796C" w14:textId="1BA797FA" w:rsidR="00B11660" w:rsidRPr="00275033" w:rsidRDefault="00F37303">
      <w:pPr>
        <w:pStyle w:val="a6"/>
        <w:numPr>
          <w:ilvl w:val="1"/>
          <w:numId w:val="27"/>
        </w:numPr>
        <w:tabs>
          <w:tab w:val="left" w:pos="1040"/>
        </w:tabs>
        <w:spacing w:before="72"/>
        <w:ind w:right="74" w:firstLine="566"/>
        <w:jc w:val="both"/>
        <w:rPr>
          <w:sz w:val="24"/>
        </w:rPr>
      </w:pPr>
      <w:r w:rsidRPr="00275033">
        <w:rPr>
          <w:sz w:val="24"/>
        </w:rPr>
        <w:t xml:space="preserve">Органы и должностные лица </w:t>
      </w:r>
      <w:r w:rsidR="00BB2442" w:rsidRPr="00275033">
        <w:rPr>
          <w:sz w:val="24"/>
        </w:rPr>
        <w:t>Администрации Варненского муниципального округа</w:t>
      </w:r>
      <w:r w:rsidRPr="00275033">
        <w:rPr>
          <w:sz w:val="24"/>
        </w:rPr>
        <w:t xml:space="preserve"> обеспечивают содержание и благоустройство территорий в границах </w:t>
      </w:r>
      <w:r w:rsidR="00275033">
        <w:rPr>
          <w:sz w:val="24"/>
        </w:rPr>
        <w:t>ок</w:t>
      </w:r>
      <w:r w:rsidR="00BB2442" w:rsidRPr="00275033">
        <w:rPr>
          <w:sz w:val="24"/>
        </w:rPr>
        <w:t>руга</w:t>
      </w:r>
      <w:r w:rsidRPr="00275033">
        <w:rPr>
          <w:sz w:val="24"/>
        </w:rPr>
        <w:t xml:space="preserve"> </w:t>
      </w:r>
      <w:r w:rsidRPr="00275033">
        <w:rPr>
          <w:spacing w:val="-2"/>
          <w:sz w:val="24"/>
        </w:rPr>
        <w:t>посредством:</w:t>
      </w:r>
    </w:p>
    <w:p w14:paraId="4F2AE8D0" w14:textId="2C14F05E" w:rsidR="00B11660" w:rsidRDefault="00F37303">
      <w:pPr>
        <w:pStyle w:val="a6"/>
        <w:numPr>
          <w:ilvl w:val="0"/>
          <w:numId w:val="20"/>
        </w:numPr>
        <w:tabs>
          <w:tab w:val="left" w:pos="998"/>
        </w:tabs>
        <w:spacing w:before="1"/>
        <w:ind w:right="76" w:firstLine="566"/>
        <w:rPr>
          <w:sz w:val="24"/>
        </w:rPr>
      </w:pPr>
      <w:r>
        <w:rPr>
          <w:sz w:val="24"/>
        </w:rPr>
        <w:t xml:space="preserve">утверждения правил благоустройства территории Варненского </w:t>
      </w:r>
      <w:r w:rsidR="00BB2442">
        <w:rPr>
          <w:sz w:val="24"/>
        </w:rPr>
        <w:t>муниципального округа</w:t>
      </w:r>
      <w:r>
        <w:rPr>
          <w:spacing w:val="-2"/>
          <w:sz w:val="24"/>
        </w:rPr>
        <w:t>;</w:t>
      </w:r>
    </w:p>
    <w:p w14:paraId="3C324D41" w14:textId="4D378804" w:rsidR="00B11660" w:rsidRDefault="00F37303">
      <w:pPr>
        <w:pStyle w:val="a6"/>
        <w:numPr>
          <w:ilvl w:val="0"/>
          <w:numId w:val="20"/>
        </w:numPr>
        <w:tabs>
          <w:tab w:val="left" w:pos="998"/>
        </w:tabs>
        <w:ind w:right="76" w:firstLine="566"/>
        <w:rPr>
          <w:sz w:val="24"/>
        </w:rPr>
      </w:pPr>
      <w:r>
        <w:rPr>
          <w:sz w:val="24"/>
        </w:rPr>
        <w:t xml:space="preserve">принятия и исполнения муниципальных правовых актов </w:t>
      </w:r>
      <w:r w:rsidR="00BB2442">
        <w:rPr>
          <w:sz w:val="24"/>
        </w:rPr>
        <w:t>округа</w:t>
      </w:r>
      <w:r>
        <w:rPr>
          <w:sz w:val="24"/>
        </w:rPr>
        <w:t xml:space="preserve">, в том числе планов и программ по благоустройству территории </w:t>
      </w:r>
      <w:r w:rsidR="00BB2442">
        <w:rPr>
          <w:sz w:val="24"/>
        </w:rPr>
        <w:t>Варненского муниципального округа</w:t>
      </w:r>
      <w:r>
        <w:rPr>
          <w:sz w:val="24"/>
        </w:rPr>
        <w:t>;</w:t>
      </w:r>
    </w:p>
    <w:p w14:paraId="70CA7A59" w14:textId="77777777" w:rsidR="00B11660" w:rsidRDefault="00F37303">
      <w:pPr>
        <w:pStyle w:val="a6"/>
        <w:numPr>
          <w:ilvl w:val="0"/>
          <w:numId w:val="19"/>
        </w:numPr>
        <w:tabs>
          <w:tab w:val="left" w:pos="998"/>
        </w:tabs>
        <w:ind w:right="70" w:firstLine="566"/>
        <w:rPr>
          <w:sz w:val="24"/>
        </w:rPr>
      </w:pPr>
      <w:r>
        <w:rPr>
          <w:sz w:val="24"/>
        </w:rPr>
        <w:t>заключения с юридическими и физическими лицами, индивидуальными предпринимателями контрактов (договоров);</w:t>
      </w:r>
    </w:p>
    <w:p w14:paraId="22C489F7" w14:textId="32896A01" w:rsidR="00B11660" w:rsidRDefault="00F37303">
      <w:pPr>
        <w:pStyle w:val="a6"/>
        <w:numPr>
          <w:ilvl w:val="0"/>
          <w:numId w:val="19"/>
        </w:numPr>
        <w:tabs>
          <w:tab w:val="left" w:pos="938"/>
        </w:tabs>
        <w:ind w:right="79" w:firstLine="566"/>
        <w:rPr>
          <w:sz w:val="24"/>
        </w:rPr>
      </w:pPr>
      <w:r>
        <w:rPr>
          <w:sz w:val="24"/>
        </w:rPr>
        <w:lastRenderedPageBreak/>
        <w:t xml:space="preserve">развития информационных систем и просвещения населения по вопросам благоустройства территории </w:t>
      </w:r>
      <w:r w:rsidR="00BB2442">
        <w:rPr>
          <w:sz w:val="24"/>
        </w:rPr>
        <w:t>Варненского муниципального округа</w:t>
      </w:r>
      <w:r>
        <w:rPr>
          <w:sz w:val="24"/>
        </w:rPr>
        <w:t>.</w:t>
      </w:r>
    </w:p>
    <w:p w14:paraId="68ED9647" w14:textId="77777777" w:rsidR="00B11660" w:rsidRDefault="00F37303">
      <w:pPr>
        <w:pStyle w:val="a6"/>
        <w:numPr>
          <w:ilvl w:val="1"/>
          <w:numId w:val="27"/>
        </w:numPr>
        <w:tabs>
          <w:tab w:val="left" w:pos="1041"/>
        </w:tabs>
        <w:ind w:left="1041" w:hanging="360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осуществляют:</w:t>
      </w:r>
    </w:p>
    <w:p w14:paraId="7DAB21EB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69" w:firstLine="707"/>
        <w:rPr>
          <w:sz w:val="24"/>
        </w:rPr>
      </w:pPr>
      <w:r>
        <w:rPr>
          <w:sz w:val="24"/>
        </w:rPr>
        <w:t>на прилегающих территориях многоквартирных домов и частных жилых домов – организации, обслуживающие жилищный фонд, если с собственниками заключен соответствующий договор; при отсутствии договора- собственники (пользователи)</w:t>
      </w:r>
      <w:r>
        <w:rPr>
          <w:spacing w:val="40"/>
          <w:sz w:val="24"/>
        </w:rPr>
        <w:t xml:space="preserve"> </w:t>
      </w:r>
      <w:r>
        <w:rPr>
          <w:sz w:val="24"/>
        </w:rPr>
        <w:t>жилья и земельных участков.</w:t>
      </w:r>
    </w:p>
    <w:p w14:paraId="29412571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spacing w:before="1"/>
        <w:ind w:right="72" w:firstLine="707"/>
        <w:rPr>
          <w:sz w:val="24"/>
        </w:rPr>
      </w:pPr>
      <w:r>
        <w:rPr>
          <w:sz w:val="24"/>
        </w:rPr>
        <w:t>на земельных участках, находящихся в собственности, постоянном (бессрочном) и безвозмездном пользовании и аренде юридических лиц и индивидуальных предпринимателей – соответствующие юридические лица и индивидуальные предприниматели;</w:t>
      </w:r>
    </w:p>
    <w:p w14:paraId="43461746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1" w:firstLine="707"/>
        <w:rPr>
          <w:sz w:val="24"/>
        </w:rPr>
      </w:pPr>
      <w:r>
        <w:rPr>
          <w:sz w:val="24"/>
        </w:rPr>
        <w:t>на участках домовладений индивидуальной застройки, принадлежащих физическим лицам на правах собственности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собственники или пользователи </w:t>
      </w:r>
      <w:r>
        <w:rPr>
          <w:spacing w:val="-2"/>
          <w:sz w:val="24"/>
        </w:rPr>
        <w:t>домовладений;</w:t>
      </w:r>
    </w:p>
    <w:p w14:paraId="72F7AD3F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t>на территориях, отведенных под проектирование и застройку (до начала 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– юридические и физические лица, которым предоставлены земельные участки для строительства;</w:t>
      </w:r>
    </w:p>
    <w:p w14:paraId="22BE3B68" w14:textId="11E2EE5D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7" w:firstLine="707"/>
        <w:rPr>
          <w:sz w:val="24"/>
        </w:rPr>
      </w:pPr>
      <w:r>
        <w:rPr>
          <w:sz w:val="24"/>
        </w:rPr>
        <w:t xml:space="preserve">на неиспользуемых и не осваиваемых длительное время территориях, территориях после </w:t>
      </w:r>
      <w:r w:rsidRPr="00A167F8">
        <w:rPr>
          <w:sz w:val="24"/>
        </w:rPr>
        <w:t xml:space="preserve">сноса строений – </w:t>
      </w:r>
      <w:r w:rsidR="00BB2442" w:rsidRPr="00A167F8">
        <w:rPr>
          <w:sz w:val="24"/>
        </w:rPr>
        <w:t>уполномоченный орган</w:t>
      </w:r>
      <w:r>
        <w:rPr>
          <w:sz w:val="24"/>
        </w:rPr>
        <w:t>;</w:t>
      </w:r>
    </w:p>
    <w:p w14:paraId="76F9BF72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t>на территориях, где ведется строительство или производятся планировочные,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работ) – организации, ведущие строительство, производящие работы;</w:t>
      </w:r>
    </w:p>
    <w:p w14:paraId="6632813B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spacing w:before="1"/>
        <w:ind w:right="71" w:firstLine="707"/>
        <w:rPr>
          <w:sz w:val="24"/>
        </w:rPr>
      </w:pPr>
      <w:r>
        <w:rPr>
          <w:sz w:val="24"/>
        </w:rPr>
        <w:t>на территориях, под временными нестационарными объектами</w:t>
      </w:r>
      <w:r>
        <w:rPr>
          <w:spacing w:val="80"/>
          <w:sz w:val="24"/>
        </w:rPr>
        <w:t xml:space="preserve"> </w:t>
      </w:r>
      <w:r>
        <w:rPr>
          <w:sz w:val="24"/>
        </w:rPr>
        <w:t>– собственники и арендаторы данных объектов;</w:t>
      </w:r>
    </w:p>
    <w:p w14:paraId="3A94A859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1" w:firstLine="707"/>
        <w:rPr>
          <w:sz w:val="24"/>
        </w:rPr>
      </w:pP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35"/>
          <w:sz w:val="24"/>
        </w:rPr>
        <w:t xml:space="preserve"> </w:t>
      </w:r>
      <w:r>
        <w:rPr>
          <w:sz w:val="24"/>
        </w:rPr>
        <w:t>теплотрасс,</w:t>
      </w:r>
      <w:r>
        <w:rPr>
          <w:spacing w:val="35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35"/>
          <w:sz w:val="24"/>
        </w:rPr>
        <w:t xml:space="preserve"> </w:t>
      </w:r>
      <w:r>
        <w:rPr>
          <w:sz w:val="24"/>
        </w:rPr>
        <w:t>линий</w:t>
      </w:r>
      <w:r>
        <w:rPr>
          <w:spacing w:val="36"/>
          <w:sz w:val="24"/>
        </w:rPr>
        <w:t xml:space="preserve"> </w:t>
      </w:r>
      <w:r>
        <w:rPr>
          <w:sz w:val="24"/>
        </w:rPr>
        <w:t>электропередачи,</w:t>
      </w:r>
      <w:r>
        <w:rPr>
          <w:spacing w:val="35"/>
          <w:sz w:val="24"/>
        </w:rPr>
        <w:t xml:space="preserve"> </w:t>
      </w:r>
      <w:r>
        <w:rPr>
          <w:sz w:val="24"/>
        </w:rPr>
        <w:t>газопроводов 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собственники,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отсутствия – владельцы и пользователи;</w:t>
      </w:r>
    </w:p>
    <w:p w14:paraId="6D73E1C8" w14:textId="34064274" w:rsidR="00B11660" w:rsidRPr="00BB2442" w:rsidRDefault="00BB2442" w:rsidP="00BB2442">
      <w:pPr>
        <w:pStyle w:val="a6"/>
        <w:tabs>
          <w:tab w:val="left" w:pos="1245"/>
        </w:tabs>
        <w:ind w:right="72" w:firstLine="0"/>
        <w:rPr>
          <w:sz w:val="24"/>
        </w:rPr>
      </w:pPr>
      <w:r>
        <w:rPr>
          <w:sz w:val="24"/>
        </w:rPr>
        <w:t xml:space="preserve">- </w:t>
      </w:r>
      <w:r w:rsidR="00F37303" w:rsidRPr="00BB2442">
        <w:rPr>
          <w:sz w:val="24"/>
        </w:rPr>
        <w:t>на</w:t>
      </w:r>
      <w:r w:rsidR="00F37303" w:rsidRPr="00BB2442">
        <w:rPr>
          <w:spacing w:val="-1"/>
          <w:sz w:val="24"/>
        </w:rPr>
        <w:t xml:space="preserve"> </w:t>
      </w:r>
      <w:r w:rsidR="00F37303" w:rsidRPr="00BB2442">
        <w:rPr>
          <w:spacing w:val="-2"/>
          <w:sz w:val="24"/>
        </w:rPr>
        <w:t>тротуарах:</w:t>
      </w:r>
      <w:r>
        <w:rPr>
          <w:spacing w:val="-2"/>
          <w:sz w:val="24"/>
        </w:rPr>
        <w:t xml:space="preserve"> </w:t>
      </w:r>
      <w:r w:rsidR="00F37303" w:rsidRPr="00BB2442">
        <w:rPr>
          <w:sz w:val="24"/>
        </w:rPr>
        <w:t>примыкающих к проезжей части улиц или к проездам, отделенных от проезжей части газоном шириной не более трех метров и не имеющих непосредственных выходов из подъездов жилых зданий; прилегающих к ограждениям набережных – организации, отвечающие за уборку и содержание проезжей части;</w:t>
      </w:r>
    </w:p>
    <w:p w14:paraId="11A9B99C" w14:textId="77777777" w:rsidR="00B11660" w:rsidRDefault="00F37303">
      <w:pPr>
        <w:pStyle w:val="a6"/>
        <w:numPr>
          <w:ilvl w:val="0"/>
          <w:numId w:val="17"/>
        </w:numPr>
        <w:tabs>
          <w:tab w:val="left" w:pos="294"/>
        </w:tabs>
        <w:ind w:right="72" w:firstLine="0"/>
        <w:rPr>
          <w:sz w:val="24"/>
        </w:rPr>
      </w:pPr>
      <w:r>
        <w:rPr>
          <w:sz w:val="24"/>
        </w:rPr>
        <w:t>имеющих непосредственные выходы из подъездов жилых зданий, тротуарах придомовых территорий, въездах во дворы, пешеходных дорожках, расположенных на придомовых территориях, – организации, осуществляющие управлении/эксплуатацию многоквартирных домов,</w:t>
      </w:r>
      <w:r>
        <w:rPr>
          <w:spacing w:val="40"/>
          <w:sz w:val="24"/>
        </w:rPr>
        <w:t xml:space="preserve"> </w:t>
      </w:r>
      <w:r>
        <w:rPr>
          <w:sz w:val="24"/>
        </w:rPr>
        <w:t>либо собственники помещений в многоквартирных домах (в случае заключения собственниками, землепользователями и арендаторами земельных участков договоров на содержание прилегающих к земельным участкам территорий общего пользования)</w:t>
      </w:r>
    </w:p>
    <w:p w14:paraId="37424434" w14:textId="1E8AA9D9" w:rsidR="00B11660" w:rsidRDefault="00F37303">
      <w:pPr>
        <w:pStyle w:val="a6"/>
        <w:numPr>
          <w:ilvl w:val="0"/>
          <w:numId w:val="17"/>
        </w:numPr>
        <w:tabs>
          <w:tab w:val="left" w:pos="421"/>
        </w:tabs>
        <w:spacing w:before="1"/>
        <w:ind w:right="73" w:firstLine="0"/>
        <w:rPr>
          <w:sz w:val="24"/>
        </w:rPr>
      </w:pPr>
      <w:r>
        <w:rPr>
          <w:sz w:val="24"/>
        </w:rPr>
        <w:t>находящихся на мостах, путепроводах, эстакадах, а также технических тротуаров, примыкающих к инженерным сооружениям и лестничным сходам,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 на балансе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инженерные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сооружения, либо организации, эксплуатирующие их;</w:t>
      </w:r>
    </w:p>
    <w:p w14:paraId="043F5104" w14:textId="3D59FA5A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t>на проезжей части по всей ширине дорог, площадей, мостов, путепроводов, улиц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проездов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улично-дорожной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сети,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75"/>
          <w:w w:val="150"/>
          <w:sz w:val="24"/>
        </w:rPr>
        <w:t xml:space="preserve"> </w:t>
      </w:r>
      <w:proofErr w:type="spellStart"/>
      <w:r>
        <w:rPr>
          <w:sz w:val="24"/>
        </w:rPr>
        <w:t>прилотковую</w:t>
      </w:r>
      <w:proofErr w:type="spellEnd"/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зону;</w:t>
      </w:r>
    </w:p>
    <w:p w14:paraId="0C13BCEE" w14:textId="77777777" w:rsidR="00B11660" w:rsidRDefault="00F37303">
      <w:pPr>
        <w:pStyle w:val="a6"/>
        <w:numPr>
          <w:ilvl w:val="0"/>
          <w:numId w:val="17"/>
        </w:numPr>
        <w:tabs>
          <w:tab w:val="left" w:pos="294"/>
        </w:tabs>
        <w:ind w:left="294" w:hanging="180"/>
        <w:rPr>
          <w:sz w:val="24"/>
        </w:rPr>
      </w:pP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2"/>
          <w:sz w:val="24"/>
        </w:rPr>
        <w:t xml:space="preserve"> части;</w:t>
      </w:r>
    </w:p>
    <w:p w14:paraId="7B28CA5D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spacing w:before="72"/>
        <w:ind w:right="66" w:firstLine="707"/>
        <w:rPr>
          <w:sz w:val="24"/>
        </w:rPr>
      </w:pPr>
      <w:r>
        <w:rPr>
          <w:sz w:val="24"/>
        </w:rPr>
        <w:t>на территориях парковок автотранспорта – организации, индивидуальные предприниматели или граждане, во временном пользовании или собственности которых находится обслуживаемое данной парковкой помещение или здание; при отсутствии собственников или пользователей – организации, отвечающие за уборку и содержание проезжей части.</w:t>
      </w:r>
    </w:p>
    <w:p w14:paraId="66E8556F" w14:textId="77777777" w:rsidR="00B11660" w:rsidRDefault="00F37303">
      <w:pPr>
        <w:pStyle w:val="a3"/>
        <w:spacing w:before="1"/>
        <w:ind w:right="76" w:firstLine="0"/>
      </w:pPr>
      <w:r>
        <w:t>При смене</w:t>
      </w:r>
      <w:r>
        <w:rPr>
          <w:spacing w:val="-2"/>
        </w:rPr>
        <w:t xml:space="preserve"> </w:t>
      </w:r>
      <w:r>
        <w:t>владельцев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пользователей зданий,</w:t>
      </w:r>
      <w:r>
        <w:rPr>
          <w:spacing w:val="-3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участков,</w:t>
      </w:r>
      <w:r>
        <w:rPr>
          <w:spacing w:val="-1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для которых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предусмотрена</w:t>
      </w:r>
      <w:r>
        <w:rPr>
          <w:spacing w:val="-1"/>
        </w:rPr>
        <w:t xml:space="preserve"> </w:t>
      </w:r>
      <w:r>
        <w:t>парковка</w:t>
      </w:r>
      <w:r>
        <w:rPr>
          <w:spacing w:val="-1"/>
        </w:rPr>
        <w:t xml:space="preserve"> </w:t>
      </w:r>
      <w:r>
        <w:t>автотранспорта,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содержанию возлагаются на их преемников;</w:t>
      </w:r>
    </w:p>
    <w:p w14:paraId="7A2262B4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4" w:firstLine="707"/>
        <w:rPr>
          <w:sz w:val="24"/>
        </w:rPr>
      </w:pPr>
      <w:r>
        <w:rPr>
          <w:sz w:val="24"/>
        </w:rPr>
        <w:t>на объектах озеленения (парки, скверы, газоны),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расположенных на них тротуарах, пешеходных зонах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организации, на балансе или эксплуатации </w:t>
      </w:r>
      <w:r>
        <w:rPr>
          <w:sz w:val="24"/>
        </w:rPr>
        <w:lastRenderedPageBreak/>
        <w:t>которых находятся данные объекты озеленения;</w:t>
      </w:r>
    </w:p>
    <w:p w14:paraId="14319C5D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spacing w:before="79"/>
        <w:ind w:right="70" w:firstLine="707"/>
        <w:rPr>
          <w:sz w:val="24"/>
        </w:rPr>
      </w:pPr>
      <w:r>
        <w:rPr>
          <w:sz w:val="24"/>
        </w:rPr>
        <w:t>на газонной части, ограждений проезжей части, тротуарах и газонах, других 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дороги – 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 проезжей части;</w:t>
      </w:r>
    </w:p>
    <w:p w14:paraId="4E4850C2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spacing w:before="1"/>
        <w:ind w:right="71" w:firstLine="707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 –</w:t>
      </w:r>
      <w:r>
        <w:rPr>
          <w:spacing w:val="40"/>
          <w:sz w:val="24"/>
        </w:rPr>
        <w:t xml:space="preserve"> </w:t>
      </w:r>
      <w:r>
        <w:rPr>
          <w:sz w:val="24"/>
        </w:rPr>
        <w:t>владельцы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торгово- остановочных комплексов при их наличии;</w:t>
      </w:r>
    </w:p>
    <w:p w14:paraId="474F0C6D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1" w:firstLine="707"/>
        <w:rPr>
          <w:sz w:val="24"/>
        </w:rPr>
      </w:pPr>
      <w:r>
        <w:rPr>
          <w:sz w:val="24"/>
        </w:rPr>
        <w:t>на пересечениях железнодорожных переездов с проезжей частью дорог – организации, эксплуатирующие железнодорожные переезды;</w:t>
      </w:r>
    </w:p>
    <w:p w14:paraId="3E9C854B" w14:textId="77777777" w:rsidR="00B11660" w:rsidRDefault="00F37303">
      <w:pPr>
        <w:pStyle w:val="a6"/>
        <w:numPr>
          <w:ilvl w:val="0"/>
          <w:numId w:val="18"/>
        </w:numPr>
        <w:tabs>
          <w:tab w:val="left" w:pos="1245"/>
        </w:tabs>
        <w:ind w:left="1245" w:hanging="423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въездах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выездах</w:t>
      </w:r>
      <w:r>
        <w:rPr>
          <w:spacing w:val="-1"/>
          <w:sz w:val="24"/>
        </w:rPr>
        <w:t xml:space="preserve"> </w:t>
      </w:r>
      <w:r>
        <w:rPr>
          <w:sz w:val="24"/>
        </w:rPr>
        <w:t>с АЗС,</w:t>
      </w:r>
      <w:r>
        <w:rPr>
          <w:spacing w:val="-1"/>
          <w:sz w:val="24"/>
        </w:rPr>
        <w:t xml:space="preserve"> </w:t>
      </w:r>
      <w:r>
        <w:rPr>
          <w:sz w:val="24"/>
        </w:rPr>
        <w:t>АЗГС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владельцы</w:t>
      </w:r>
      <w:r>
        <w:rPr>
          <w:spacing w:val="5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15B263F8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t>на территориях вокруг опор установок наружного освещения (УНО), расположенных на тротуарах – организации, отвечающие за уборку данной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77B1CCC6" w14:textId="77777777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4" w:firstLine="707"/>
        <w:rPr>
          <w:sz w:val="24"/>
        </w:rPr>
      </w:pPr>
      <w:r>
        <w:rPr>
          <w:sz w:val="24"/>
        </w:rPr>
        <w:t>на территориях,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мачтам, байпасам – организации, эксплуатирующие данные сооружения;</w:t>
      </w:r>
    </w:p>
    <w:p w14:paraId="7B09C428" w14:textId="522F20D6" w:rsidR="00B11660" w:rsidRDefault="00F37303">
      <w:pPr>
        <w:pStyle w:val="a6"/>
        <w:numPr>
          <w:ilvl w:val="0"/>
          <w:numId w:val="18"/>
        </w:numPr>
        <w:tabs>
          <w:tab w:val="left" w:pos="1304"/>
        </w:tabs>
        <w:spacing w:before="1"/>
        <w:ind w:right="74" w:firstLine="707"/>
        <w:rPr>
          <w:sz w:val="24"/>
        </w:rPr>
      </w:pP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внутридворовых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40"/>
          <w:sz w:val="24"/>
        </w:rPr>
        <w:t xml:space="preserve"> </w:t>
      </w:r>
      <w:r>
        <w:rPr>
          <w:sz w:val="24"/>
        </w:rPr>
        <w:t>к ним – администрации организаций в собственности, владении, аренде которых находятся строения, расположенные на указанных территориях;</w:t>
      </w:r>
    </w:p>
    <w:p w14:paraId="40B73907" w14:textId="5977A7F6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0" w:firstLine="707"/>
        <w:rPr>
          <w:sz w:val="24"/>
        </w:rPr>
      </w:pPr>
      <w:r>
        <w:rPr>
          <w:sz w:val="24"/>
        </w:rPr>
        <w:t xml:space="preserve">на территориях акватории реки, искусственных водоемов (прудов и пр.), карьеров в черте </w:t>
      </w:r>
      <w:r w:rsidR="00BB2442">
        <w:rPr>
          <w:sz w:val="24"/>
        </w:rPr>
        <w:t>округа</w:t>
      </w:r>
      <w:r>
        <w:rPr>
          <w:sz w:val="24"/>
        </w:rPr>
        <w:t xml:space="preserve"> – собственники и пользователи объектов;</w:t>
      </w:r>
    </w:p>
    <w:p w14:paraId="50139D2E" w14:textId="0C7FCEA8" w:rsidR="00B11660" w:rsidRDefault="00F37303">
      <w:pPr>
        <w:pStyle w:val="a6"/>
        <w:numPr>
          <w:ilvl w:val="0"/>
          <w:numId w:val="18"/>
        </w:numPr>
        <w:tabs>
          <w:tab w:val="left" w:pos="1244"/>
        </w:tabs>
        <w:ind w:right="77" w:firstLine="707"/>
        <w:rPr>
          <w:sz w:val="24"/>
        </w:rPr>
      </w:pP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территориях,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юридическими,</w:t>
      </w:r>
      <w:r>
        <w:rPr>
          <w:spacing w:val="36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лицами и индивидуальными предпринимателями </w:t>
      </w:r>
      <w:r w:rsidR="00BB2442">
        <w:rPr>
          <w:sz w:val="24"/>
        </w:rPr>
        <w:t>А</w:t>
      </w:r>
      <w:r>
        <w:rPr>
          <w:sz w:val="24"/>
        </w:rPr>
        <w:t xml:space="preserve">дминистрация </w:t>
      </w:r>
      <w:r w:rsidR="00BB2442">
        <w:rPr>
          <w:sz w:val="24"/>
        </w:rPr>
        <w:t>Варненского муниципального округа</w:t>
      </w:r>
      <w:r>
        <w:rPr>
          <w:sz w:val="24"/>
        </w:rPr>
        <w:t xml:space="preserve"> в соответствии с установленными полномочиями.</w:t>
      </w:r>
    </w:p>
    <w:p w14:paraId="1B81CD2C" w14:textId="77777777" w:rsidR="00B11660" w:rsidRDefault="00F37303">
      <w:pPr>
        <w:pStyle w:val="a6"/>
        <w:numPr>
          <w:ilvl w:val="1"/>
          <w:numId w:val="27"/>
        </w:numPr>
        <w:tabs>
          <w:tab w:val="left" w:pos="1211"/>
        </w:tabs>
        <w:ind w:right="71" w:firstLine="707"/>
        <w:jc w:val="both"/>
        <w:rPr>
          <w:sz w:val="24"/>
        </w:rPr>
      </w:pPr>
      <w:r>
        <w:rPr>
          <w:sz w:val="24"/>
        </w:rPr>
        <w:t>Уборка улиц проводится в течение рабочего дня</w:t>
      </w:r>
      <w:r>
        <w:rPr>
          <w:b/>
          <w:sz w:val="24"/>
        </w:rPr>
        <w:t xml:space="preserve">, </w:t>
      </w:r>
      <w:r>
        <w:rPr>
          <w:sz w:val="24"/>
        </w:rPr>
        <w:t xml:space="preserve">а в случае обстоятельств непреодолимой силы (чрезвычайные ситуации, стихийные бедствия и др.) – </w:t>
      </w:r>
      <w:r>
        <w:rPr>
          <w:spacing w:val="-2"/>
          <w:sz w:val="24"/>
        </w:rPr>
        <w:t>круглосуточно.</w:t>
      </w:r>
    </w:p>
    <w:p w14:paraId="5DA8D432" w14:textId="77777777" w:rsidR="00B11660" w:rsidRDefault="00F37303">
      <w:pPr>
        <w:pStyle w:val="a3"/>
        <w:spacing w:before="1"/>
        <w:ind w:right="72"/>
      </w:pPr>
      <w:r>
        <w:t>Уборка придомовых и прилегающих территорий, мест массового пребывания людей</w:t>
      </w:r>
      <w:r>
        <w:rPr>
          <w:spacing w:val="30"/>
        </w:rPr>
        <w:t xml:space="preserve"> </w:t>
      </w:r>
      <w:r>
        <w:t>(подходы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вокзалам,</w:t>
      </w:r>
      <w:r>
        <w:rPr>
          <w:spacing w:val="29"/>
        </w:rPr>
        <w:t xml:space="preserve"> </w:t>
      </w:r>
      <w:r>
        <w:t>территории</w:t>
      </w:r>
      <w:r>
        <w:rPr>
          <w:spacing w:val="30"/>
        </w:rPr>
        <w:t xml:space="preserve"> </w:t>
      </w:r>
      <w:r>
        <w:t>рынков,</w:t>
      </w:r>
      <w:r>
        <w:rPr>
          <w:spacing w:val="28"/>
        </w:rPr>
        <w:t xml:space="preserve"> </w:t>
      </w:r>
      <w:r>
        <w:t>торговые</w:t>
      </w:r>
      <w:r>
        <w:rPr>
          <w:spacing w:val="28"/>
        </w:rPr>
        <w:t xml:space="preserve"> </w:t>
      </w:r>
      <w:r>
        <w:t>зоны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др.)</w:t>
      </w:r>
      <w:r>
        <w:rPr>
          <w:spacing w:val="28"/>
        </w:rPr>
        <w:t xml:space="preserve"> </w:t>
      </w:r>
      <w:r>
        <w:t>производится в течение всего рабочего дня.</w:t>
      </w:r>
    </w:p>
    <w:p w14:paraId="30E15962" w14:textId="77777777" w:rsidR="00B11660" w:rsidRDefault="00F37303">
      <w:pPr>
        <w:pStyle w:val="a6"/>
        <w:numPr>
          <w:ilvl w:val="1"/>
          <w:numId w:val="27"/>
        </w:numPr>
        <w:tabs>
          <w:tab w:val="left" w:pos="1181"/>
        </w:tabs>
        <w:ind w:right="71" w:firstLine="707"/>
        <w:jc w:val="both"/>
        <w:rPr>
          <w:sz w:val="24"/>
        </w:rPr>
      </w:pPr>
      <w:r>
        <w:rPr>
          <w:sz w:val="24"/>
        </w:rPr>
        <w:t>Вывоз скола асфальта при проведении дорожно-ремонтных работ производится организациями, проводящими работы: на главных улицах– незамедлительно (в ходе работ), на остальных улицах и во дворах – в течение суток.</w:t>
      </w:r>
    </w:p>
    <w:p w14:paraId="502EC890" w14:textId="77777777" w:rsidR="00B11660" w:rsidRDefault="00F37303">
      <w:pPr>
        <w:pStyle w:val="a6"/>
        <w:numPr>
          <w:ilvl w:val="1"/>
          <w:numId w:val="27"/>
        </w:numPr>
        <w:tabs>
          <w:tab w:val="left" w:pos="1181"/>
        </w:tabs>
        <w:ind w:right="74" w:firstLine="707"/>
        <w:jc w:val="both"/>
        <w:rPr>
          <w:sz w:val="24"/>
        </w:rPr>
      </w:pPr>
      <w:r>
        <w:rPr>
          <w:sz w:val="24"/>
        </w:rPr>
        <w:t xml:space="preserve">Уборка отходов от сноса (обрезки) зелёных насаждений осуществляется организациями, производящими работы по сносу (обрезке) данных зелёных </w:t>
      </w:r>
      <w:r>
        <w:rPr>
          <w:spacing w:val="-2"/>
          <w:sz w:val="24"/>
        </w:rPr>
        <w:t>насаждений.</w:t>
      </w:r>
    </w:p>
    <w:p w14:paraId="2DD10C7D" w14:textId="57474128" w:rsidR="00B11660" w:rsidRDefault="00F37303">
      <w:pPr>
        <w:pStyle w:val="a3"/>
        <w:ind w:right="73" w:firstLine="719"/>
      </w:pPr>
      <w:r>
        <w:t>Вывоз отходов от сноса (обрезки) зелёных насаждений производится в течение рабочего</w:t>
      </w:r>
      <w:r>
        <w:rPr>
          <w:spacing w:val="55"/>
        </w:rPr>
        <w:t xml:space="preserve"> </w:t>
      </w:r>
      <w:r>
        <w:t>дня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территорий</w:t>
      </w:r>
      <w:r>
        <w:rPr>
          <w:spacing w:val="56"/>
        </w:rPr>
        <w:t xml:space="preserve"> </w:t>
      </w:r>
      <w:r>
        <w:t>вдоль</w:t>
      </w:r>
      <w:r>
        <w:rPr>
          <w:spacing w:val="56"/>
        </w:rPr>
        <w:t xml:space="preserve"> </w:t>
      </w:r>
      <w:r>
        <w:t>основных</w:t>
      </w:r>
      <w:r>
        <w:rPr>
          <w:spacing w:val="55"/>
        </w:rPr>
        <w:t xml:space="preserve"> </w:t>
      </w:r>
      <w:r>
        <w:t>улиц,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суток – с</w:t>
      </w:r>
      <w:r>
        <w:rPr>
          <w:spacing w:val="40"/>
        </w:rPr>
        <w:t xml:space="preserve"> </w:t>
      </w:r>
      <w:r>
        <w:t>улиц второстепенного значения и дворовых территорий.</w:t>
      </w:r>
    </w:p>
    <w:p w14:paraId="47D8D886" w14:textId="5D4BD6AF" w:rsidR="00B11660" w:rsidRDefault="00F37303">
      <w:pPr>
        <w:pStyle w:val="a3"/>
        <w:ind w:right="69" w:firstLine="659"/>
      </w:pPr>
      <w:r>
        <w:t>Пни, оставшиеся после сноса зелёных насаждений, удаляются в течение суток</w:t>
      </w:r>
      <w:r>
        <w:rPr>
          <w:spacing w:val="80"/>
        </w:rPr>
        <w:t xml:space="preserve"> </w:t>
      </w:r>
      <w:r>
        <w:t xml:space="preserve">на основных улицах </w:t>
      </w:r>
      <w:r w:rsidR="00BB2442">
        <w:t>округа</w:t>
      </w:r>
      <w:r>
        <w:t>, и в течение трех суток – на улицах второстепенного значения и дворовых территориях.</w:t>
      </w:r>
    </w:p>
    <w:p w14:paraId="64F76099" w14:textId="07D2ACE7" w:rsidR="00B11660" w:rsidRDefault="00F37303">
      <w:pPr>
        <w:pStyle w:val="a3"/>
        <w:ind w:right="67" w:firstLine="599"/>
      </w:pPr>
      <w:r>
        <w:t>Упавшие деревья удаляются собственником (пользователем) отведённой или прилегающей</w:t>
      </w:r>
      <w:r>
        <w:rPr>
          <w:spacing w:val="70"/>
        </w:rPr>
        <w:t xml:space="preserve"> </w:t>
      </w:r>
      <w:r>
        <w:t>территории</w:t>
      </w:r>
      <w:r>
        <w:rPr>
          <w:spacing w:val="69"/>
        </w:rPr>
        <w:t xml:space="preserve"> </w:t>
      </w:r>
      <w:r>
        <w:t>немедленно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проезжей</w:t>
      </w:r>
      <w:r>
        <w:rPr>
          <w:spacing w:val="70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дорог,</w:t>
      </w:r>
      <w:r>
        <w:rPr>
          <w:spacing w:val="69"/>
        </w:rPr>
        <w:t xml:space="preserve"> </w:t>
      </w:r>
      <w:r>
        <w:rPr>
          <w:spacing w:val="-2"/>
        </w:rPr>
        <w:t>тротуаров,</w:t>
      </w:r>
    </w:p>
    <w:p w14:paraId="51448EF0" w14:textId="77777777" w:rsidR="00B11660" w:rsidRDefault="00F37303">
      <w:pPr>
        <w:pStyle w:val="a3"/>
        <w:spacing w:before="72"/>
        <w:ind w:firstLine="0"/>
        <w:jc w:val="left"/>
      </w:pPr>
      <w:r>
        <w:t>от</w:t>
      </w:r>
      <w:r>
        <w:rPr>
          <w:spacing w:val="40"/>
        </w:rPr>
        <w:t xml:space="preserve"> </w:t>
      </w:r>
      <w:proofErr w:type="spellStart"/>
      <w:r>
        <w:t>токонесущих</w:t>
      </w:r>
      <w:proofErr w:type="spellEnd"/>
      <w:r>
        <w:rPr>
          <w:spacing w:val="40"/>
        </w:rPr>
        <w:t xml:space="preserve"> </w:t>
      </w:r>
      <w:r>
        <w:t>проводов,</w:t>
      </w:r>
      <w:r>
        <w:rPr>
          <w:spacing w:val="40"/>
        </w:rPr>
        <w:t xml:space="preserve"> </w:t>
      </w:r>
      <w:r>
        <w:t>фасадов</w:t>
      </w:r>
      <w:r>
        <w:rPr>
          <w:spacing w:val="40"/>
        </w:rPr>
        <w:t xml:space="preserve"> </w:t>
      </w:r>
      <w:r>
        <w:t>жилых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производственных</w:t>
      </w:r>
      <w:r>
        <w:rPr>
          <w:spacing w:val="40"/>
        </w:rPr>
        <w:t xml:space="preserve"> </w:t>
      </w:r>
      <w:r>
        <w:t>зданий,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других территорий – в течение 6 часов с момента обнаружения.</w:t>
      </w:r>
    </w:p>
    <w:p w14:paraId="4E2C642E" w14:textId="77777777" w:rsidR="00B11660" w:rsidRDefault="00F37303">
      <w:pPr>
        <w:pStyle w:val="a3"/>
        <w:ind w:right="76" w:firstLine="539"/>
      </w:pPr>
      <w:r>
        <w:t>Не допускается складирование спила, упавших деревьев, веток, опавшей листвы</w:t>
      </w:r>
      <w:r>
        <w:rPr>
          <w:spacing w:val="80"/>
        </w:rPr>
        <w:t xml:space="preserve"> </w:t>
      </w:r>
      <w:r>
        <w:t xml:space="preserve">и </w:t>
      </w:r>
      <w:proofErr w:type="spellStart"/>
      <w:r>
        <w:t>смёта</w:t>
      </w:r>
      <w:proofErr w:type="spellEnd"/>
      <w:r>
        <w:t xml:space="preserve"> на площадках для сбора и временного хранения ТБО.</w:t>
      </w:r>
    </w:p>
    <w:p w14:paraId="180C1999" w14:textId="77777777" w:rsidR="00B11660" w:rsidRDefault="00B11660">
      <w:pPr>
        <w:pStyle w:val="a3"/>
        <w:spacing w:before="162"/>
        <w:ind w:left="0" w:firstLine="0"/>
        <w:jc w:val="left"/>
      </w:pPr>
    </w:p>
    <w:p w14:paraId="233EB0BD" w14:textId="77777777" w:rsidR="00B11660" w:rsidRDefault="00F37303">
      <w:pPr>
        <w:pStyle w:val="2"/>
        <w:ind w:left="1269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благоустройству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периодичность</w:t>
      </w:r>
    </w:p>
    <w:p w14:paraId="370F184E" w14:textId="77777777" w:rsidR="00B11660" w:rsidRDefault="00F37303">
      <w:pPr>
        <w:pStyle w:val="a6"/>
        <w:numPr>
          <w:ilvl w:val="1"/>
          <w:numId w:val="27"/>
        </w:numPr>
        <w:tabs>
          <w:tab w:val="left" w:pos="1182"/>
        </w:tabs>
        <w:spacing w:before="79"/>
        <w:ind w:left="1182" w:hanging="360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14:paraId="5924336A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t>ежедневный осмотр всех элементов благоустройства (ограждений, зеленых насаждений, бордюров, пешеходных дорожек, малых архитектурных форм, устройств наружного освещения и подсветки и т.д.), расположенных на соответствующей территории, для своевременного выявления неисправностей и иных несоответствий требованиям нормативных актов;</w:t>
      </w:r>
    </w:p>
    <w:p w14:paraId="5CD5437F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lastRenderedPageBreak/>
        <w:t xml:space="preserve">исправление повреждений отдельных элементов благоустройства при </w:t>
      </w:r>
      <w:r>
        <w:rPr>
          <w:spacing w:val="-2"/>
          <w:sz w:val="24"/>
        </w:rPr>
        <w:t>необходимости;</w:t>
      </w:r>
    </w:p>
    <w:p w14:paraId="7C8B3EBE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spacing w:before="1"/>
        <w:ind w:right="79" w:firstLine="707"/>
        <w:rPr>
          <w:sz w:val="24"/>
        </w:rPr>
      </w:pPr>
      <w:r>
        <w:rPr>
          <w:sz w:val="24"/>
        </w:rPr>
        <w:t>мероприятия по уходу за деревьями и кустарникам, газонами, цветниками (полив, стрижка газонов и т.д.) по установленным нормативам;</w:t>
      </w:r>
    </w:p>
    <w:p w14:paraId="04F2F68A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ind w:right="71" w:firstLine="707"/>
        <w:rPr>
          <w:sz w:val="24"/>
        </w:rPr>
      </w:pPr>
      <w:r>
        <w:rPr>
          <w:sz w:val="24"/>
        </w:rPr>
        <w:t>проведение санитарной очистки канав, труб, дренажей, предназначенных для</w:t>
      </w:r>
      <w:r>
        <w:rPr>
          <w:spacing w:val="26"/>
          <w:sz w:val="24"/>
        </w:rPr>
        <w:t xml:space="preserve"> </w:t>
      </w:r>
      <w:r>
        <w:rPr>
          <w:sz w:val="24"/>
        </w:rPr>
        <w:t>отвода</w:t>
      </w:r>
      <w:r>
        <w:rPr>
          <w:spacing w:val="25"/>
          <w:sz w:val="24"/>
        </w:rPr>
        <w:t xml:space="preserve"> </w:t>
      </w:r>
      <w:r>
        <w:rPr>
          <w:sz w:val="24"/>
        </w:rPr>
        <w:t>ливневых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грунтовых</w:t>
      </w:r>
      <w:r>
        <w:rPr>
          <w:spacing w:val="25"/>
          <w:sz w:val="24"/>
        </w:rPr>
        <w:t xml:space="preserve"> </w:t>
      </w:r>
      <w:r>
        <w:rPr>
          <w:sz w:val="24"/>
        </w:rPr>
        <w:t>вод,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32"/>
          <w:sz w:val="24"/>
        </w:rPr>
        <w:t xml:space="preserve"> </w:t>
      </w:r>
      <w:r>
        <w:rPr>
          <w:sz w:val="24"/>
        </w:rPr>
        <w:t>один</w:t>
      </w:r>
      <w:r>
        <w:rPr>
          <w:spacing w:val="26"/>
          <w:sz w:val="24"/>
        </w:rPr>
        <w:t xml:space="preserve"> </w:t>
      </w:r>
      <w:r>
        <w:rPr>
          <w:sz w:val="24"/>
        </w:rPr>
        <w:t>раз</w:t>
      </w:r>
      <w:r>
        <w:rPr>
          <w:spacing w:val="26"/>
          <w:sz w:val="24"/>
        </w:rPr>
        <w:t xml:space="preserve"> </w:t>
      </w:r>
      <w:r>
        <w:rPr>
          <w:sz w:val="24"/>
        </w:rPr>
        <w:t>весной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далее по мере накопления (от двух до четырех раз в сезон);</w:t>
      </w:r>
    </w:p>
    <w:p w14:paraId="77E8B4D1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ind w:right="70" w:firstLine="707"/>
        <w:rPr>
          <w:sz w:val="24"/>
        </w:rPr>
      </w:pPr>
      <w:r>
        <w:rPr>
          <w:sz w:val="24"/>
        </w:rPr>
        <w:t>очистку, окраску и (или) побелку малых архитектурных форм и элементов внешнего благоустройства (оград, заборов, газонных ограждений и т.п.) по мере 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объектов, но не реже одного раза в год;</w:t>
      </w:r>
    </w:p>
    <w:p w14:paraId="356DA7F8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ind w:right="69" w:firstLine="707"/>
        <w:rPr>
          <w:sz w:val="24"/>
        </w:rPr>
      </w:pPr>
      <w:r>
        <w:rPr>
          <w:sz w:val="24"/>
        </w:rPr>
        <w:t>очистку</w:t>
      </w:r>
      <w:r>
        <w:rPr>
          <w:spacing w:val="80"/>
          <w:sz w:val="24"/>
        </w:rPr>
        <w:t xml:space="preserve"> </w:t>
      </w:r>
      <w:r>
        <w:rPr>
          <w:sz w:val="24"/>
        </w:rPr>
        <w:t>мусоросборников,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урн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мере</w:t>
      </w:r>
      <w:r>
        <w:rPr>
          <w:spacing w:val="8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мойку и дезинфекцию один раз в месяц (в теплое время года), окраску и побелку – не реже одного раза в год, а металлических мусоросборников и урн – не менее двух раз в год (весной и осенью);</w:t>
      </w:r>
    </w:p>
    <w:p w14:paraId="4AD19A41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ind w:right="68" w:firstLine="707"/>
        <w:rPr>
          <w:sz w:val="24"/>
        </w:rPr>
      </w:pPr>
      <w:r>
        <w:rPr>
          <w:sz w:val="24"/>
        </w:rPr>
        <w:t>ежедневную уборку территории (мойка, полив, подметание, удаление мусора, снега, наледи, проведение иных технологических операций для поддержания объектов благоустройства в чистоте);</w:t>
      </w:r>
    </w:p>
    <w:p w14:paraId="66177C30" w14:textId="77777777" w:rsidR="00B11660" w:rsidRDefault="00F37303">
      <w:pPr>
        <w:pStyle w:val="a6"/>
        <w:numPr>
          <w:ilvl w:val="0"/>
          <w:numId w:val="16"/>
        </w:numPr>
        <w:tabs>
          <w:tab w:val="left" w:pos="1244"/>
        </w:tabs>
        <w:spacing w:before="1"/>
        <w:ind w:right="75" w:firstLine="707"/>
        <w:rPr>
          <w:sz w:val="24"/>
        </w:rPr>
      </w:pPr>
      <w:r>
        <w:rPr>
          <w:sz w:val="24"/>
        </w:rPr>
        <w:t>сбор и вывоз отходов по планово-регулярной системе согласно утвержденным графикам.</w:t>
      </w:r>
    </w:p>
    <w:p w14:paraId="2E042FB4" w14:textId="77777777" w:rsidR="00B11660" w:rsidRDefault="00F37303">
      <w:pPr>
        <w:pStyle w:val="a6"/>
        <w:numPr>
          <w:ilvl w:val="1"/>
          <w:numId w:val="27"/>
        </w:numPr>
        <w:tabs>
          <w:tab w:val="left" w:pos="1181"/>
        </w:tabs>
        <w:ind w:right="75" w:firstLine="707"/>
        <w:jc w:val="both"/>
        <w:rPr>
          <w:sz w:val="24"/>
        </w:rPr>
      </w:pPr>
      <w:r>
        <w:rPr>
          <w:sz w:val="24"/>
        </w:rPr>
        <w:t xml:space="preserve">Работы по ремонту (текущему, капитальному) объектов благоустройства </w:t>
      </w:r>
      <w:r>
        <w:rPr>
          <w:spacing w:val="-2"/>
          <w:sz w:val="24"/>
        </w:rPr>
        <w:t>включают:</w:t>
      </w:r>
    </w:p>
    <w:p w14:paraId="71A6E64D" w14:textId="77777777" w:rsidR="00B11660" w:rsidRDefault="00F37303">
      <w:pPr>
        <w:pStyle w:val="a6"/>
        <w:numPr>
          <w:ilvl w:val="0"/>
          <w:numId w:val="15"/>
        </w:numPr>
        <w:tabs>
          <w:tab w:val="left" w:pos="1244"/>
        </w:tabs>
        <w:ind w:right="72" w:firstLine="707"/>
        <w:rPr>
          <w:sz w:val="24"/>
        </w:rPr>
      </w:pPr>
      <w:r>
        <w:rPr>
          <w:sz w:val="24"/>
        </w:rPr>
        <w:t>восстановление и замену покрытий дорог, проездов, тротуаров и их конструктивных элементов по мере необходимости;</w:t>
      </w:r>
    </w:p>
    <w:p w14:paraId="2ADE16FA" w14:textId="77777777" w:rsidR="00B11660" w:rsidRDefault="00F37303">
      <w:pPr>
        <w:pStyle w:val="a6"/>
        <w:numPr>
          <w:ilvl w:val="0"/>
          <w:numId w:val="15"/>
        </w:numPr>
        <w:tabs>
          <w:tab w:val="left" w:pos="1244"/>
        </w:tabs>
        <w:ind w:right="76" w:firstLine="707"/>
        <w:rPr>
          <w:sz w:val="24"/>
        </w:rPr>
      </w:pPr>
      <w:r>
        <w:rPr>
          <w:sz w:val="24"/>
        </w:rPr>
        <w:t>установку, замену, восстановление малых архитектурных форм и их отдельных элементов по мере необходимости;</w:t>
      </w:r>
    </w:p>
    <w:p w14:paraId="25244A2A" w14:textId="77777777" w:rsidR="00B11660" w:rsidRDefault="00F37303">
      <w:pPr>
        <w:pStyle w:val="a6"/>
        <w:numPr>
          <w:ilvl w:val="0"/>
          <w:numId w:val="15"/>
        </w:numPr>
        <w:tabs>
          <w:tab w:val="left" w:pos="1244"/>
        </w:tabs>
        <w:ind w:right="76" w:firstLine="707"/>
        <w:rPr>
          <w:sz w:val="24"/>
        </w:rPr>
      </w:pPr>
      <w:r>
        <w:rPr>
          <w:sz w:val="24"/>
        </w:rPr>
        <w:t>однократную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80"/>
          <w:sz w:val="24"/>
        </w:rPr>
        <w:t xml:space="preserve"> </w:t>
      </w:r>
      <w:r>
        <w:rPr>
          <w:sz w:val="24"/>
        </w:rPr>
        <w:t>мусоросборников,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урн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заменой </w:t>
      </w:r>
      <w:proofErr w:type="gramStart"/>
      <w:r>
        <w:rPr>
          <w:sz w:val="24"/>
        </w:rPr>
        <w:t>по</w:t>
      </w:r>
      <w:r>
        <w:rPr>
          <w:spacing w:val="60"/>
          <w:sz w:val="24"/>
        </w:rPr>
        <w:t xml:space="preserve">  </w:t>
      </w:r>
      <w:r>
        <w:rPr>
          <w:sz w:val="24"/>
        </w:rPr>
        <w:t>необходимости</w:t>
      </w:r>
      <w:proofErr w:type="gramEnd"/>
      <w:r>
        <w:rPr>
          <w:sz w:val="24"/>
        </w:rPr>
        <w:t>,</w:t>
      </w:r>
      <w:r>
        <w:rPr>
          <w:spacing w:val="59"/>
          <w:sz w:val="24"/>
        </w:rPr>
        <w:t xml:space="preserve">  </w:t>
      </w:r>
      <w:r>
        <w:rPr>
          <w:sz w:val="24"/>
        </w:rPr>
        <w:t>оборудование</w:t>
      </w:r>
      <w:r>
        <w:rPr>
          <w:spacing w:val="60"/>
          <w:sz w:val="24"/>
        </w:rPr>
        <w:t xml:space="preserve">  </w:t>
      </w:r>
      <w:r>
        <w:rPr>
          <w:sz w:val="24"/>
        </w:rPr>
        <w:t>и</w:t>
      </w:r>
      <w:r>
        <w:rPr>
          <w:spacing w:val="60"/>
          <w:sz w:val="24"/>
        </w:rPr>
        <w:t xml:space="preserve">  </w:t>
      </w:r>
      <w:r>
        <w:rPr>
          <w:sz w:val="24"/>
        </w:rPr>
        <w:t>восстановление</w:t>
      </w:r>
      <w:r>
        <w:rPr>
          <w:spacing w:val="60"/>
          <w:sz w:val="24"/>
        </w:rPr>
        <w:t xml:space="preserve">  </w:t>
      </w:r>
      <w:r>
        <w:rPr>
          <w:sz w:val="24"/>
        </w:rPr>
        <w:t>контейнерных</w:t>
      </w:r>
      <w:r>
        <w:rPr>
          <w:spacing w:val="60"/>
          <w:sz w:val="24"/>
        </w:rPr>
        <w:t xml:space="preserve">  </w:t>
      </w:r>
      <w:r>
        <w:rPr>
          <w:sz w:val="24"/>
        </w:rPr>
        <w:t>площадок в соответствии с санитарными правилами и нормами;</w:t>
      </w:r>
    </w:p>
    <w:p w14:paraId="7C3E02D3" w14:textId="77777777" w:rsidR="00B11660" w:rsidRDefault="00F37303">
      <w:pPr>
        <w:pStyle w:val="a6"/>
        <w:numPr>
          <w:ilvl w:val="0"/>
          <w:numId w:val="15"/>
        </w:numPr>
        <w:tabs>
          <w:tab w:val="left" w:pos="1245"/>
        </w:tabs>
        <w:ind w:left="1245" w:hanging="423"/>
        <w:rPr>
          <w:sz w:val="24"/>
        </w:rPr>
      </w:pPr>
      <w:r>
        <w:rPr>
          <w:sz w:val="24"/>
        </w:rPr>
        <w:t>текущий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зелёных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необходимости;</w:t>
      </w:r>
    </w:p>
    <w:p w14:paraId="71FF431F" w14:textId="77777777" w:rsidR="00B11660" w:rsidRDefault="00F37303">
      <w:pPr>
        <w:pStyle w:val="a6"/>
        <w:numPr>
          <w:ilvl w:val="0"/>
          <w:numId w:val="15"/>
        </w:numPr>
        <w:tabs>
          <w:tab w:val="left" w:pos="1244"/>
        </w:tabs>
        <w:ind w:right="73" w:firstLine="707"/>
        <w:rPr>
          <w:sz w:val="24"/>
        </w:rPr>
      </w:pPr>
      <w:r>
        <w:rPr>
          <w:sz w:val="24"/>
        </w:rPr>
        <w:t xml:space="preserve">ремонт и восстановление разрушенных ограждений и оборудования спортивных, хозяйственных площадок и площадок для отдыха граждан по мере </w:t>
      </w:r>
      <w:r>
        <w:rPr>
          <w:spacing w:val="-2"/>
          <w:sz w:val="24"/>
        </w:rPr>
        <w:t>необходимости;</w:t>
      </w:r>
    </w:p>
    <w:p w14:paraId="68BF00CF" w14:textId="77777777" w:rsidR="00B11660" w:rsidRDefault="00F37303">
      <w:pPr>
        <w:pStyle w:val="a6"/>
        <w:numPr>
          <w:ilvl w:val="0"/>
          <w:numId w:val="15"/>
        </w:numPr>
        <w:tabs>
          <w:tab w:val="left" w:pos="1244"/>
        </w:tabs>
        <w:ind w:right="77" w:firstLine="707"/>
        <w:rPr>
          <w:sz w:val="24"/>
        </w:rPr>
      </w:pPr>
      <w:r>
        <w:rPr>
          <w:sz w:val="24"/>
        </w:rPr>
        <w:t>восстановление объектов наружного освещения, окраску опор наружного освещения по мере необходимости, но не реже одного раза в два года;</w:t>
      </w:r>
    </w:p>
    <w:p w14:paraId="028EEB7B" w14:textId="77777777" w:rsidR="00B11660" w:rsidRDefault="00F37303">
      <w:pPr>
        <w:pStyle w:val="a6"/>
        <w:numPr>
          <w:ilvl w:val="0"/>
          <w:numId w:val="15"/>
        </w:numPr>
        <w:tabs>
          <w:tab w:val="left" w:pos="1244"/>
        </w:tabs>
        <w:spacing w:before="1"/>
        <w:ind w:right="76" w:firstLine="707"/>
        <w:rPr>
          <w:sz w:val="24"/>
        </w:rPr>
      </w:pPr>
      <w:proofErr w:type="gramStart"/>
      <w:r>
        <w:rPr>
          <w:sz w:val="24"/>
        </w:rPr>
        <w:t>снос</w:t>
      </w:r>
      <w:r>
        <w:rPr>
          <w:spacing w:val="40"/>
          <w:sz w:val="24"/>
        </w:rPr>
        <w:t xml:space="preserve">  </w:t>
      </w:r>
      <w:r>
        <w:rPr>
          <w:sz w:val="24"/>
        </w:rPr>
        <w:t>сухих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аварийных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потерявших</w:t>
      </w:r>
      <w:r>
        <w:rPr>
          <w:spacing w:val="40"/>
          <w:sz w:val="24"/>
        </w:rPr>
        <w:t xml:space="preserve">  </w:t>
      </w:r>
      <w:r>
        <w:rPr>
          <w:sz w:val="24"/>
        </w:rPr>
        <w:t>декоративный</w:t>
      </w:r>
      <w:r>
        <w:rPr>
          <w:spacing w:val="40"/>
          <w:sz w:val="24"/>
        </w:rPr>
        <w:t xml:space="preserve">  </w:t>
      </w:r>
      <w:r>
        <w:rPr>
          <w:sz w:val="24"/>
        </w:rPr>
        <w:t>вид</w:t>
      </w:r>
      <w:r>
        <w:rPr>
          <w:spacing w:val="40"/>
          <w:sz w:val="24"/>
        </w:rPr>
        <w:t xml:space="preserve">  </w:t>
      </w:r>
      <w:r>
        <w:rPr>
          <w:sz w:val="24"/>
        </w:rPr>
        <w:t>деревьев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кустарников с корчевкой пней, посадку деревьев и кустарников, подсев газонов, санитарную обрезку растений, удаление поросли, стрижку и </w:t>
      </w:r>
      <w:proofErr w:type="spellStart"/>
      <w:r>
        <w:rPr>
          <w:sz w:val="24"/>
        </w:rPr>
        <w:t>кронирование</w:t>
      </w:r>
      <w:proofErr w:type="spellEnd"/>
      <w:r>
        <w:rPr>
          <w:sz w:val="24"/>
        </w:rPr>
        <w:t xml:space="preserve"> живой </w:t>
      </w:r>
      <w:r>
        <w:rPr>
          <w:spacing w:val="-2"/>
          <w:sz w:val="24"/>
        </w:rPr>
        <w:t>изгороди.</w:t>
      </w:r>
    </w:p>
    <w:p w14:paraId="3FEC7ED6" w14:textId="77777777" w:rsidR="00B11660" w:rsidRDefault="00F37303">
      <w:pPr>
        <w:pStyle w:val="a3"/>
        <w:ind w:right="73" w:firstLine="659"/>
      </w:pPr>
      <w:r>
        <w:t>Установление характера вида работ по</w:t>
      </w:r>
      <w:r>
        <w:rPr>
          <w:spacing w:val="-1"/>
        </w:rPr>
        <w:t xml:space="preserve"> </w:t>
      </w:r>
      <w:r>
        <w:t>благоустройству (текущий, капитальный) производится на основании нормативных документов, действующих в соответствующих сферах благоустройства.</w:t>
      </w:r>
    </w:p>
    <w:p w14:paraId="71F17F74" w14:textId="77777777" w:rsidR="00B11660" w:rsidRDefault="00F37303">
      <w:pPr>
        <w:pStyle w:val="a6"/>
        <w:numPr>
          <w:ilvl w:val="1"/>
          <w:numId w:val="27"/>
        </w:numPr>
        <w:tabs>
          <w:tab w:val="left" w:pos="1194"/>
        </w:tabs>
        <w:spacing w:before="72"/>
        <w:ind w:left="1194" w:hanging="360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14:paraId="58B38B7C" w14:textId="77777777" w:rsidR="00B11660" w:rsidRDefault="00F37303">
      <w:pPr>
        <w:pStyle w:val="a6"/>
        <w:numPr>
          <w:ilvl w:val="0"/>
          <w:numId w:val="14"/>
        </w:numPr>
        <w:tabs>
          <w:tab w:val="left" w:pos="1244"/>
        </w:tabs>
        <w:ind w:right="69" w:firstLine="707"/>
        <w:rPr>
          <w:sz w:val="24"/>
        </w:rPr>
      </w:pPr>
      <w:r>
        <w:rPr>
          <w:sz w:val="24"/>
        </w:rPr>
        <w:t>ландшафтные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80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покрытий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с использованием тротуарной плитки), дорожек, автостоянок, площадок, ограждений, установку малых архитектурных форм (</w:t>
      </w:r>
      <w:proofErr w:type="spellStart"/>
      <w:r>
        <w:rPr>
          <w:sz w:val="24"/>
        </w:rPr>
        <w:t>скульптурно</w:t>
      </w:r>
      <w:proofErr w:type="spellEnd"/>
      <w:r>
        <w:rPr>
          <w:sz w:val="24"/>
        </w:rPr>
        <w:t>-архитектурных композиций, монументально-декоративных композиций, в том числе с использованием природного камня, устройство цветников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 газонов, декоративных водоемов, монументов и элементов внешнего благоустройства (оград, заборов, газонных ограждений и т.п.);</w:t>
      </w:r>
    </w:p>
    <w:p w14:paraId="7AFB081C" w14:textId="77777777" w:rsidR="00B11660" w:rsidRDefault="00F37303">
      <w:pPr>
        <w:pStyle w:val="a6"/>
        <w:numPr>
          <w:ilvl w:val="0"/>
          <w:numId w:val="14"/>
        </w:numPr>
        <w:tabs>
          <w:tab w:val="left" w:pos="1244"/>
        </w:tabs>
        <w:spacing w:before="1"/>
        <w:ind w:right="69" w:firstLine="707"/>
        <w:rPr>
          <w:sz w:val="24"/>
        </w:rPr>
      </w:pPr>
      <w:r>
        <w:rPr>
          <w:sz w:val="24"/>
        </w:rPr>
        <w:t xml:space="preserve">работы по созданию озеленённых территорий: посадку деревьев и кустарников, создание живых изгородей и иные работы в соответствии с проектной документацией, разработанной, согласованной и утвержденной в установленном </w:t>
      </w:r>
      <w:r>
        <w:rPr>
          <w:spacing w:val="-2"/>
          <w:sz w:val="24"/>
        </w:rPr>
        <w:t>порядке;</w:t>
      </w:r>
    </w:p>
    <w:p w14:paraId="0B7301E0" w14:textId="279FE052" w:rsidR="00B11660" w:rsidRDefault="00F37303">
      <w:pPr>
        <w:pStyle w:val="a6"/>
        <w:numPr>
          <w:ilvl w:val="0"/>
          <w:numId w:val="14"/>
        </w:numPr>
        <w:tabs>
          <w:tab w:val="left" w:pos="1244"/>
        </w:tabs>
        <w:ind w:right="75" w:firstLine="707"/>
        <w:rPr>
          <w:sz w:val="24"/>
        </w:rPr>
      </w:pPr>
      <w:r>
        <w:rPr>
          <w:sz w:val="24"/>
        </w:rPr>
        <w:t>мероприятия по созданию объектов наружного освещения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художественно-светового оформления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561BB0D6" w14:textId="71B61C4C" w:rsidR="00B11660" w:rsidRDefault="00F37303">
      <w:pPr>
        <w:pStyle w:val="a6"/>
        <w:numPr>
          <w:ilvl w:val="1"/>
          <w:numId w:val="27"/>
        </w:numPr>
        <w:tabs>
          <w:tab w:val="left" w:pos="1348"/>
        </w:tabs>
        <w:ind w:right="69" w:firstLine="707"/>
        <w:jc w:val="both"/>
        <w:rPr>
          <w:sz w:val="24"/>
        </w:rPr>
      </w:pPr>
      <w:r>
        <w:rPr>
          <w:sz w:val="24"/>
        </w:rPr>
        <w:lastRenderedPageBreak/>
        <w:t>Работы, связанные с разработкой грунта, временным нарушением благоустройства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 w:rsidR="00F01098">
        <w:rPr>
          <w:sz w:val="24"/>
        </w:rPr>
        <w:t>округа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нормативными правовыми актами, регламентирующими выполнение строительных и ремонтных работ.</w:t>
      </w:r>
    </w:p>
    <w:p w14:paraId="7F5BE000" w14:textId="77777777" w:rsidR="00B11660" w:rsidRDefault="00F37303">
      <w:pPr>
        <w:pStyle w:val="a6"/>
        <w:numPr>
          <w:ilvl w:val="1"/>
          <w:numId w:val="27"/>
        </w:numPr>
        <w:tabs>
          <w:tab w:val="left" w:pos="1334"/>
        </w:tabs>
        <w:spacing w:before="1"/>
        <w:ind w:right="74" w:firstLine="707"/>
        <w:jc w:val="both"/>
        <w:rPr>
          <w:sz w:val="24"/>
        </w:rPr>
      </w:pPr>
      <w:r>
        <w:rPr>
          <w:sz w:val="24"/>
        </w:rPr>
        <w:t xml:space="preserve">Работы по благоустройству, предметом которых являются зеленые насаждения, производятся </w:t>
      </w:r>
      <w:proofErr w:type="gramStart"/>
      <w:r>
        <w:rPr>
          <w:sz w:val="24"/>
        </w:rPr>
        <w:t>в соответствии с нормативных правовых актов</w:t>
      </w:r>
      <w:proofErr w:type="gramEnd"/>
      <w:r>
        <w:rPr>
          <w:sz w:val="24"/>
        </w:rPr>
        <w:t>, регламентирующих выполнение указанных работ.</w:t>
      </w:r>
    </w:p>
    <w:p w14:paraId="02AD4D2D" w14:textId="77777777" w:rsidR="00B11660" w:rsidRDefault="00F37303">
      <w:pPr>
        <w:pStyle w:val="a6"/>
        <w:numPr>
          <w:ilvl w:val="1"/>
          <w:numId w:val="27"/>
        </w:numPr>
        <w:tabs>
          <w:tab w:val="left" w:pos="1250"/>
        </w:tabs>
        <w:ind w:right="70" w:firstLine="707"/>
        <w:jc w:val="both"/>
        <w:rPr>
          <w:sz w:val="24"/>
        </w:rPr>
      </w:pPr>
      <w:r>
        <w:rPr>
          <w:sz w:val="24"/>
        </w:rPr>
        <w:t>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работ/услуг по содержанию и ремонту общего имущества в многоквартирном доме и периодичности их выполнения/оказания.</w:t>
      </w:r>
    </w:p>
    <w:p w14:paraId="4D765D7C" w14:textId="77777777" w:rsidR="00B11660" w:rsidRDefault="00F37303">
      <w:pPr>
        <w:pStyle w:val="a6"/>
        <w:numPr>
          <w:ilvl w:val="1"/>
          <w:numId w:val="27"/>
        </w:numPr>
        <w:tabs>
          <w:tab w:val="left" w:pos="1264"/>
        </w:tabs>
        <w:ind w:right="68" w:firstLine="707"/>
        <w:jc w:val="both"/>
        <w:rPr>
          <w:sz w:val="24"/>
        </w:rPr>
      </w:pPr>
      <w:r>
        <w:rPr>
          <w:sz w:val="24"/>
        </w:rPr>
        <w:t>Виды работ по капитальному ремонту, ремонту, содержанию объектов благоустройства, относящихся к составу объектов улично-дорожной сети, определены Классификацией работ по капитальному ремонту и содержанию автомобильных дорог общего пользования и искусственных сооружений на них, утвержденной Министерством транспорта Российской Федерации.</w:t>
      </w:r>
    </w:p>
    <w:p w14:paraId="50ED4959" w14:textId="77777777" w:rsidR="00B11660" w:rsidRDefault="00F37303">
      <w:pPr>
        <w:pStyle w:val="a3"/>
        <w:spacing w:before="1"/>
        <w:ind w:right="69"/>
      </w:pPr>
      <w:r>
        <w:t>Вид, сроки и состав дорожных работ по каждому объекту улично-дорожной</w:t>
      </w:r>
      <w:r>
        <w:rPr>
          <w:spacing w:val="40"/>
        </w:rPr>
        <w:t xml:space="preserve"> </w:t>
      </w:r>
      <w:r>
        <w:t>сети устанавливают на основании ведомостей дефектов, диагностики, инженерных изысканий, проектной документации и других документов, содержащих оценку фактического состояния объектов.</w:t>
      </w:r>
    </w:p>
    <w:p w14:paraId="3A23AA02" w14:textId="77777777" w:rsidR="00B11660" w:rsidRDefault="00F37303">
      <w:pPr>
        <w:pStyle w:val="a6"/>
        <w:numPr>
          <w:ilvl w:val="1"/>
          <w:numId w:val="27"/>
        </w:numPr>
        <w:tabs>
          <w:tab w:val="left" w:pos="1365"/>
        </w:tabs>
        <w:ind w:right="74" w:firstLine="707"/>
        <w:jc w:val="both"/>
        <w:rPr>
          <w:sz w:val="24"/>
        </w:rPr>
      </w:pPr>
      <w:r>
        <w:rPr>
          <w:sz w:val="24"/>
        </w:rPr>
        <w:t>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территорий, а также при согласовании планов благоустройства допускается применение иных видов работ и их периодичности, соответствующих требованиям нормативных правовых актов, не ухудшающих существующее благоустройство территории.</w:t>
      </w:r>
    </w:p>
    <w:p w14:paraId="053DDDEE" w14:textId="77777777" w:rsidR="00B11660" w:rsidRDefault="00B11660">
      <w:pPr>
        <w:pStyle w:val="a3"/>
        <w:ind w:left="0" w:firstLine="0"/>
        <w:jc w:val="left"/>
      </w:pPr>
    </w:p>
    <w:p w14:paraId="3177A6B7" w14:textId="77777777" w:rsidR="00B11660" w:rsidRDefault="00F37303">
      <w:pPr>
        <w:pStyle w:val="2"/>
        <w:ind w:left="2613" w:right="1565" w:hanging="1009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пользования Уборка территории в зимний период</w:t>
      </w:r>
    </w:p>
    <w:p w14:paraId="5643773F" w14:textId="2FBB37D0" w:rsidR="00B11660" w:rsidRDefault="00F37303">
      <w:pPr>
        <w:pStyle w:val="a6"/>
        <w:numPr>
          <w:ilvl w:val="1"/>
          <w:numId w:val="27"/>
        </w:numPr>
        <w:tabs>
          <w:tab w:val="left" w:pos="1353"/>
          <w:tab w:val="left" w:pos="2645"/>
          <w:tab w:val="left" w:pos="4696"/>
          <w:tab w:val="left" w:pos="6155"/>
          <w:tab w:val="left" w:pos="8251"/>
        </w:tabs>
        <w:ind w:right="73" w:firstLine="707"/>
        <w:jc w:val="both"/>
        <w:rPr>
          <w:sz w:val="24"/>
        </w:rPr>
      </w:pPr>
      <w:r>
        <w:rPr>
          <w:sz w:val="24"/>
        </w:rPr>
        <w:t>Зимняя</w:t>
      </w:r>
      <w:r>
        <w:rPr>
          <w:spacing w:val="4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54"/>
          <w:sz w:val="24"/>
        </w:rPr>
        <w:t xml:space="preserve"> </w:t>
      </w:r>
      <w:r>
        <w:rPr>
          <w:sz w:val="24"/>
        </w:rPr>
        <w:t>улиц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проездов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настоящими Правилами, ГОСТами,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устанавливающими требования к эксплуатационному состоянию автомобильных дорог, и правовыми актами </w:t>
      </w:r>
      <w:r w:rsidR="00F01098">
        <w:rPr>
          <w:sz w:val="24"/>
        </w:rPr>
        <w:t>округа</w:t>
      </w:r>
      <w:r>
        <w:rPr>
          <w:sz w:val="24"/>
        </w:rPr>
        <w:t xml:space="preserve">, </w:t>
      </w:r>
      <w:r>
        <w:rPr>
          <w:spacing w:val="-2"/>
          <w:sz w:val="24"/>
        </w:rPr>
        <w:t>определяющими</w:t>
      </w:r>
      <w:r w:rsidR="00C97844">
        <w:rPr>
          <w:spacing w:val="-2"/>
          <w:sz w:val="24"/>
        </w:rPr>
        <w:t xml:space="preserve"> </w:t>
      </w:r>
      <w:r>
        <w:rPr>
          <w:spacing w:val="-2"/>
          <w:sz w:val="24"/>
        </w:rPr>
        <w:t>технологию</w:t>
      </w:r>
      <w:r w:rsidR="00C97844">
        <w:rPr>
          <w:spacing w:val="-2"/>
          <w:sz w:val="24"/>
        </w:rPr>
        <w:t xml:space="preserve"> </w:t>
      </w:r>
      <w:r>
        <w:rPr>
          <w:spacing w:val="-2"/>
          <w:sz w:val="24"/>
        </w:rPr>
        <w:t>работ,</w:t>
      </w:r>
      <w:r w:rsidR="00C97844">
        <w:rPr>
          <w:spacing w:val="-2"/>
          <w:sz w:val="24"/>
        </w:rPr>
        <w:t xml:space="preserve"> </w:t>
      </w:r>
      <w:r>
        <w:rPr>
          <w:spacing w:val="-2"/>
          <w:sz w:val="24"/>
        </w:rPr>
        <w:t>технические</w:t>
      </w:r>
      <w:r w:rsidR="00C97844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средства </w:t>
      </w:r>
      <w:r>
        <w:rPr>
          <w:sz w:val="24"/>
        </w:rPr>
        <w:t xml:space="preserve">и применяемые </w:t>
      </w:r>
      <w:proofErr w:type="spellStart"/>
      <w:r>
        <w:rPr>
          <w:sz w:val="24"/>
        </w:rPr>
        <w:t>противогололедные</w:t>
      </w:r>
      <w:proofErr w:type="spellEnd"/>
      <w:r>
        <w:rPr>
          <w:sz w:val="24"/>
        </w:rPr>
        <w:t xml:space="preserve"> препараты.</w:t>
      </w:r>
    </w:p>
    <w:p w14:paraId="694BA29A" w14:textId="55489C0A" w:rsidR="00B11660" w:rsidRPr="00C97844" w:rsidRDefault="00F37303" w:rsidP="00A167F8">
      <w:pPr>
        <w:pStyle w:val="a6"/>
        <w:numPr>
          <w:ilvl w:val="1"/>
          <w:numId w:val="27"/>
        </w:numPr>
        <w:tabs>
          <w:tab w:val="left" w:pos="1192"/>
        </w:tabs>
        <w:spacing w:before="72"/>
        <w:ind w:right="67" w:firstLine="707"/>
        <w:jc w:val="both"/>
        <w:rPr>
          <w:sz w:val="24"/>
        </w:rPr>
      </w:pPr>
      <w:r w:rsidRPr="00C97844">
        <w:rPr>
          <w:sz w:val="24"/>
        </w:rPr>
        <w:t xml:space="preserve">Период зимней уборки устанавливается с 01 октября по 15 апреля. В случае резкого изменения погодных условий (снег, мороз) сроки начала и окончания зимней уборки корректируются правовым актом </w:t>
      </w:r>
      <w:r w:rsidR="00C97844" w:rsidRPr="00C97844">
        <w:rPr>
          <w:sz w:val="24"/>
        </w:rPr>
        <w:t>А</w:t>
      </w:r>
      <w:r w:rsidRPr="00C97844">
        <w:rPr>
          <w:sz w:val="24"/>
        </w:rPr>
        <w:t xml:space="preserve">дминистрации </w:t>
      </w:r>
      <w:r w:rsidR="00C97844" w:rsidRPr="00C97844">
        <w:rPr>
          <w:sz w:val="24"/>
        </w:rPr>
        <w:t>Варненского муниципального округа</w:t>
      </w:r>
      <w:r w:rsidRPr="00C97844">
        <w:rPr>
          <w:sz w:val="24"/>
        </w:rPr>
        <w:t>.</w:t>
      </w:r>
      <w:r w:rsidR="00C97844">
        <w:rPr>
          <w:sz w:val="24"/>
        </w:rPr>
        <w:t xml:space="preserve"> </w:t>
      </w:r>
      <w:r w:rsidRPr="00C97844">
        <w:rPr>
          <w:sz w:val="24"/>
        </w:rPr>
        <w:t xml:space="preserve">Организации, отвечающие за уборку территорий, в срок до 01 октября обеспечивают готовность уборочной техники, заготовку и складирование необходимого количества </w:t>
      </w:r>
      <w:proofErr w:type="spellStart"/>
      <w:r w:rsidRPr="00C97844">
        <w:rPr>
          <w:sz w:val="24"/>
        </w:rPr>
        <w:t>противогололедных</w:t>
      </w:r>
      <w:proofErr w:type="spellEnd"/>
      <w:r w:rsidRPr="00C97844">
        <w:rPr>
          <w:sz w:val="24"/>
        </w:rPr>
        <w:t xml:space="preserve"> препаратов.</w:t>
      </w:r>
    </w:p>
    <w:p w14:paraId="15A9D859" w14:textId="77777777" w:rsidR="00B11660" w:rsidRDefault="00F37303">
      <w:pPr>
        <w:pStyle w:val="a6"/>
        <w:numPr>
          <w:ilvl w:val="1"/>
          <w:numId w:val="27"/>
        </w:numPr>
        <w:tabs>
          <w:tab w:val="left" w:pos="1351"/>
        </w:tabs>
        <w:spacing w:before="1"/>
        <w:ind w:right="72" w:firstLine="707"/>
        <w:jc w:val="both"/>
        <w:rPr>
          <w:sz w:val="24"/>
        </w:rPr>
      </w:pPr>
      <w:r>
        <w:rPr>
          <w:sz w:val="24"/>
        </w:rPr>
        <w:t xml:space="preserve">Вывоз снега с улиц и проездов должен осуществляться на специальные </w:t>
      </w:r>
      <w:proofErr w:type="gramStart"/>
      <w:r>
        <w:rPr>
          <w:sz w:val="24"/>
        </w:rPr>
        <w:t>площадки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</w:t>
      </w:r>
      <w:proofErr w:type="spellStart"/>
      <w:proofErr w:type="gramEnd"/>
      <w:r>
        <w:rPr>
          <w:sz w:val="24"/>
        </w:rPr>
        <w:t>снегосвалки</w:t>
      </w:r>
      <w:proofErr w:type="spellEnd"/>
      <w:r>
        <w:rPr>
          <w:sz w:val="24"/>
        </w:rPr>
        <w:t>).</w:t>
      </w:r>
      <w:r>
        <w:rPr>
          <w:spacing w:val="80"/>
          <w:w w:val="150"/>
          <w:sz w:val="24"/>
        </w:rPr>
        <w:t xml:space="preserve">  </w:t>
      </w:r>
      <w:proofErr w:type="gramStart"/>
      <w:r>
        <w:rPr>
          <w:sz w:val="24"/>
        </w:rPr>
        <w:t>Запрещается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вывоз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снега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несогласованные в установленном порядке места.</w:t>
      </w:r>
    </w:p>
    <w:p w14:paraId="2FDD7F1D" w14:textId="3A01A8AA" w:rsidR="00B11660" w:rsidRDefault="00F37303">
      <w:pPr>
        <w:pStyle w:val="a3"/>
        <w:ind w:right="72"/>
      </w:pPr>
      <w:r>
        <w:t xml:space="preserve">Определение мест, пригодных для временного складирования снега, и организация их работы возлагается на администрацию </w:t>
      </w:r>
      <w:r w:rsidR="00F01098">
        <w:t>округа</w:t>
      </w:r>
      <w:r>
        <w:t>.</w:t>
      </w:r>
    </w:p>
    <w:p w14:paraId="5F623886" w14:textId="77777777" w:rsidR="00B11660" w:rsidRDefault="00F37303">
      <w:pPr>
        <w:pStyle w:val="a3"/>
        <w:ind w:right="75" w:firstLine="0"/>
        <w:rPr>
          <w:b/>
        </w:rPr>
      </w:pPr>
      <w:r>
        <w:t>После снеготаяния места временного складирования снега должны быть очищены от мусора и благоустроены</w:t>
      </w:r>
      <w:r>
        <w:rPr>
          <w:b/>
        </w:rPr>
        <w:t>.</w:t>
      </w:r>
    </w:p>
    <w:p w14:paraId="561F6756" w14:textId="77777777" w:rsidR="00B11660" w:rsidRDefault="00F37303">
      <w:pPr>
        <w:pStyle w:val="a6"/>
        <w:numPr>
          <w:ilvl w:val="1"/>
          <w:numId w:val="27"/>
        </w:numPr>
        <w:tabs>
          <w:tab w:val="left" w:pos="1490"/>
        </w:tabs>
        <w:ind w:right="69" w:firstLine="851"/>
        <w:jc w:val="both"/>
        <w:rPr>
          <w:sz w:val="24"/>
        </w:rPr>
      </w:pPr>
      <w:r>
        <w:rPr>
          <w:sz w:val="24"/>
        </w:rPr>
        <w:t>В зимний период дорожки, скамейки, урны и прочие элементы (малые архитектурные формы), подходы к ним, а также пространство вокруг них очищаются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от снега и наледи.</w:t>
      </w:r>
    </w:p>
    <w:p w14:paraId="0DCC3559" w14:textId="77777777" w:rsidR="00B11660" w:rsidRDefault="00F37303">
      <w:pPr>
        <w:pStyle w:val="a6"/>
        <w:numPr>
          <w:ilvl w:val="1"/>
          <w:numId w:val="27"/>
        </w:numPr>
        <w:tabs>
          <w:tab w:val="left" w:pos="1444"/>
        </w:tabs>
        <w:ind w:right="75" w:firstLine="827"/>
        <w:jc w:val="both"/>
        <w:rPr>
          <w:sz w:val="24"/>
        </w:rPr>
      </w:pPr>
      <w:r>
        <w:rPr>
          <w:sz w:val="24"/>
        </w:rPr>
        <w:t xml:space="preserve">Технология и режимы производства уборочных работ на проезжей части дорог и проездов, тротуаров и дворовых территорий должны обеспечить беспрепятственное движение транспортных средств и пешеходов независимо от </w:t>
      </w:r>
      <w:r>
        <w:rPr>
          <w:sz w:val="24"/>
        </w:rPr>
        <w:lastRenderedPageBreak/>
        <w:t>погодных условий.</w:t>
      </w:r>
    </w:p>
    <w:p w14:paraId="6E274868" w14:textId="77777777" w:rsidR="00B11660" w:rsidRDefault="00F37303">
      <w:pPr>
        <w:pStyle w:val="a6"/>
        <w:numPr>
          <w:ilvl w:val="1"/>
          <w:numId w:val="27"/>
        </w:numPr>
        <w:tabs>
          <w:tab w:val="left" w:pos="1365"/>
        </w:tabs>
        <w:spacing w:before="1"/>
        <w:ind w:left="1365" w:hanging="480"/>
        <w:jc w:val="both"/>
        <w:rPr>
          <w:sz w:val="24"/>
        </w:rPr>
      </w:pPr>
      <w:r>
        <w:rPr>
          <w:spacing w:val="-2"/>
          <w:sz w:val="24"/>
        </w:rPr>
        <w:t>Запрещается:</w:t>
      </w:r>
    </w:p>
    <w:p w14:paraId="7411BD02" w14:textId="77777777" w:rsidR="00B11660" w:rsidRDefault="00F37303">
      <w:pPr>
        <w:pStyle w:val="a6"/>
        <w:numPr>
          <w:ilvl w:val="0"/>
          <w:numId w:val="13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>выдвигать или перемещать на проезжую часть улиц и проездов снег, счищаемый с внутриквартальных проездов, придомовых территорий, территорий предприятий, организаций, строительных площадок, торговых объектов;</w:t>
      </w:r>
    </w:p>
    <w:p w14:paraId="678CE00C" w14:textId="77777777" w:rsidR="00B11660" w:rsidRDefault="00F37303">
      <w:pPr>
        <w:pStyle w:val="a6"/>
        <w:numPr>
          <w:ilvl w:val="0"/>
          <w:numId w:val="13"/>
        </w:numPr>
        <w:tabs>
          <w:tab w:val="left" w:pos="1388"/>
        </w:tabs>
        <w:ind w:right="70" w:firstLine="707"/>
        <w:rPr>
          <w:sz w:val="24"/>
        </w:rPr>
      </w:pPr>
      <w:r>
        <w:rPr>
          <w:sz w:val="24"/>
        </w:rPr>
        <w:t>применять техническую соль и жидкий хлористый кальций в чистом виде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качестве </w:t>
      </w:r>
      <w:proofErr w:type="spellStart"/>
      <w:r>
        <w:rPr>
          <w:sz w:val="24"/>
        </w:rPr>
        <w:t>противогололедного</w:t>
      </w:r>
      <w:proofErr w:type="spellEnd"/>
      <w:r>
        <w:rPr>
          <w:sz w:val="24"/>
        </w:rPr>
        <w:t xml:space="preserve"> препарата на тротуарах, посадочных площадках, остановках</w:t>
      </w:r>
      <w:r>
        <w:rPr>
          <w:spacing w:val="-3"/>
          <w:sz w:val="24"/>
        </w:rPr>
        <w:t xml:space="preserve"> </w:t>
      </w:r>
      <w:r>
        <w:rPr>
          <w:sz w:val="24"/>
        </w:rPr>
        <w:t>пассажирского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парках,</w:t>
      </w:r>
      <w:r>
        <w:rPr>
          <w:spacing w:val="-2"/>
          <w:sz w:val="24"/>
        </w:rPr>
        <w:t xml:space="preserve"> </w:t>
      </w:r>
      <w:r>
        <w:rPr>
          <w:sz w:val="24"/>
        </w:rPr>
        <w:t>скверах,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дворах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пешеходных и озелененных зонах;</w:t>
      </w:r>
    </w:p>
    <w:p w14:paraId="227C22F9" w14:textId="77777777" w:rsidR="00B11660" w:rsidRDefault="00F37303">
      <w:pPr>
        <w:pStyle w:val="a6"/>
        <w:numPr>
          <w:ilvl w:val="0"/>
          <w:numId w:val="13"/>
        </w:numPr>
        <w:tabs>
          <w:tab w:val="left" w:pos="1388"/>
        </w:tabs>
        <w:ind w:right="70" w:firstLine="707"/>
        <w:rPr>
          <w:sz w:val="24"/>
        </w:rPr>
      </w:pPr>
      <w:r>
        <w:rPr>
          <w:sz w:val="24"/>
        </w:rPr>
        <w:t>выдвигать снег, счищаемый с полотна дороги, на 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придорожных парковок автотранспорта, к остановочным комплексам, столбам уличного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нестационарным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мелкорозничной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торговли;</w:t>
      </w:r>
    </w:p>
    <w:p w14:paraId="0F56728B" w14:textId="77777777" w:rsidR="00B11660" w:rsidRDefault="00F37303">
      <w:pPr>
        <w:pStyle w:val="a6"/>
        <w:numPr>
          <w:ilvl w:val="0"/>
          <w:numId w:val="13"/>
        </w:numPr>
        <w:tabs>
          <w:tab w:val="left" w:pos="1388"/>
        </w:tabs>
        <w:ind w:right="77" w:firstLine="707"/>
        <w:rPr>
          <w:sz w:val="24"/>
        </w:rPr>
      </w:pPr>
      <w:r>
        <w:rPr>
          <w:sz w:val="24"/>
        </w:rPr>
        <w:t>роторная</w:t>
      </w:r>
      <w:r>
        <w:rPr>
          <w:spacing w:val="37"/>
          <w:sz w:val="24"/>
        </w:rPr>
        <w:t xml:space="preserve"> </w:t>
      </w:r>
      <w:r>
        <w:rPr>
          <w:sz w:val="24"/>
        </w:rPr>
        <w:t>переброска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загрязненного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засоленного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снега, а также скола льда на газоны, цветники, кустарники и другие зеленые насаждения.</w:t>
      </w:r>
    </w:p>
    <w:p w14:paraId="0274E7EF" w14:textId="77777777" w:rsidR="00B11660" w:rsidRDefault="00F37303">
      <w:pPr>
        <w:pStyle w:val="a6"/>
        <w:numPr>
          <w:ilvl w:val="1"/>
          <w:numId w:val="27"/>
        </w:numPr>
        <w:tabs>
          <w:tab w:val="left" w:pos="1314"/>
        </w:tabs>
        <w:spacing w:before="1"/>
        <w:ind w:left="1314" w:hanging="480"/>
        <w:jc w:val="both"/>
        <w:rPr>
          <w:sz w:val="24"/>
        </w:rPr>
      </w:pPr>
      <w:r>
        <w:rPr>
          <w:sz w:val="24"/>
        </w:rPr>
        <w:t>Зимняя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дорог.</w:t>
      </w:r>
    </w:p>
    <w:p w14:paraId="59F28075" w14:textId="77777777" w:rsidR="00B11660" w:rsidRDefault="00F37303">
      <w:pPr>
        <w:pStyle w:val="a6"/>
        <w:numPr>
          <w:ilvl w:val="0"/>
          <w:numId w:val="12"/>
        </w:numPr>
        <w:tabs>
          <w:tab w:val="left" w:pos="1391"/>
        </w:tabs>
        <w:spacing w:line="276" w:lineRule="exac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первоочередным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зимней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4736F108" w14:textId="77777777" w:rsidR="00B11660" w:rsidRDefault="00F37303">
      <w:pPr>
        <w:pStyle w:val="a6"/>
        <w:numPr>
          <w:ilvl w:val="1"/>
          <w:numId w:val="12"/>
        </w:numPr>
        <w:tabs>
          <w:tab w:val="left" w:pos="1391"/>
        </w:tabs>
        <w:spacing w:line="293" w:lineRule="exact"/>
        <w:ind w:left="1391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препаратами;</w:t>
      </w:r>
    </w:p>
    <w:p w14:paraId="21C9994C" w14:textId="77777777" w:rsidR="00B11660" w:rsidRDefault="00F37303">
      <w:pPr>
        <w:pStyle w:val="a6"/>
        <w:numPr>
          <w:ilvl w:val="1"/>
          <w:numId w:val="12"/>
        </w:numPr>
        <w:tabs>
          <w:tab w:val="left" w:pos="1391"/>
        </w:tabs>
        <w:spacing w:line="293" w:lineRule="exact"/>
        <w:ind w:left="1391"/>
        <w:jc w:val="left"/>
        <w:rPr>
          <w:sz w:val="24"/>
        </w:rPr>
      </w:pPr>
      <w:r>
        <w:rPr>
          <w:sz w:val="24"/>
        </w:rPr>
        <w:t>сгребание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подметание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снега;</w:t>
      </w:r>
    </w:p>
    <w:p w14:paraId="4E0AC6D5" w14:textId="77777777" w:rsidR="00B11660" w:rsidRDefault="00F37303">
      <w:pPr>
        <w:pStyle w:val="a6"/>
        <w:numPr>
          <w:ilvl w:val="1"/>
          <w:numId w:val="12"/>
        </w:numPr>
        <w:tabs>
          <w:tab w:val="left" w:pos="1391"/>
        </w:tabs>
        <w:spacing w:line="293" w:lineRule="exact"/>
        <w:ind w:left="139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снежного</w:t>
      </w:r>
      <w:r>
        <w:rPr>
          <w:spacing w:val="-4"/>
          <w:sz w:val="24"/>
        </w:rPr>
        <w:t xml:space="preserve"> вала;</w:t>
      </w:r>
    </w:p>
    <w:p w14:paraId="0E7ACB7F" w14:textId="77777777" w:rsidR="00B11660" w:rsidRDefault="00F37303">
      <w:pPr>
        <w:pStyle w:val="a6"/>
        <w:numPr>
          <w:ilvl w:val="1"/>
          <w:numId w:val="12"/>
        </w:numPr>
        <w:tabs>
          <w:tab w:val="left" w:pos="1389"/>
        </w:tabs>
        <w:ind w:right="68" w:firstLine="707"/>
        <w:rPr>
          <w:sz w:val="24"/>
        </w:rPr>
      </w:pPr>
      <w:r>
        <w:rPr>
          <w:sz w:val="24"/>
        </w:rPr>
        <w:t>выполнение разрывов в валах снега на перекрестках, у остановок пассажирского транспорта, подъездов к административным и общественным зданиям, выездов из дворов и т.п.</w:t>
      </w:r>
    </w:p>
    <w:p w14:paraId="17DD931E" w14:textId="77777777" w:rsidR="00B11660" w:rsidRDefault="00F37303">
      <w:pPr>
        <w:pStyle w:val="a6"/>
        <w:numPr>
          <w:ilvl w:val="0"/>
          <w:numId w:val="12"/>
        </w:numPr>
        <w:tabs>
          <w:tab w:val="left" w:pos="1391"/>
        </w:tabs>
        <w:spacing w:line="276" w:lineRule="exac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2"/>
          <w:sz w:val="24"/>
        </w:rPr>
        <w:t xml:space="preserve"> относятся:</w:t>
      </w:r>
    </w:p>
    <w:p w14:paraId="2A61A06B" w14:textId="77777777" w:rsidR="00B11660" w:rsidRDefault="00F37303">
      <w:pPr>
        <w:pStyle w:val="a6"/>
        <w:numPr>
          <w:ilvl w:val="1"/>
          <w:numId w:val="12"/>
        </w:numPr>
        <w:tabs>
          <w:tab w:val="left" w:pos="1391"/>
        </w:tabs>
        <w:spacing w:line="294" w:lineRule="exact"/>
        <w:ind w:left="1391"/>
        <w:jc w:val="left"/>
        <w:rPr>
          <w:sz w:val="24"/>
        </w:rPr>
      </w:pPr>
      <w:r>
        <w:rPr>
          <w:sz w:val="24"/>
        </w:rPr>
        <w:t>зачистка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лотков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2"/>
          <w:sz w:val="24"/>
        </w:rPr>
        <w:t xml:space="preserve"> снега;</w:t>
      </w:r>
    </w:p>
    <w:p w14:paraId="7E53FD63" w14:textId="77777777" w:rsidR="00B11660" w:rsidRDefault="00F37303">
      <w:pPr>
        <w:pStyle w:val="a6"/>
        <w:numPr>
          <w:ilvl w:val="1"/>
          <w:numId w:val="12"/>
        </w:numPr>
        <w:tabs>
          <w:tab w:val="left" w:pos="1391"/>
        </w:tabs>
        <w:spacing w:line="293" w:lineRule="exact"/>
        <w:ind w:left="1391"/>
        <w:jc w:val="left"/>
        <w:rPr>
          <w:sz w:val="24"/>
        </w:rPr>
      </w:pPr>
      <w:r>
        <w:rPr>
          <w:sz w:val="24"/>
        </w:rPr>
        <w:t>скалывание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льда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снежно-ледяных</w:t>
      </w:r>
      <w:r>
        <w:rPr>
          <w:spacing w:val="-2"/>
          <w:sz w:val="24"/>
        </w:rPr>
        <w:t xml:space="preserve"> образований</w:t>
      </w:r>
    </w:p>
    <w:p w14:paraId="772CBAF8" w14:textId="77777777" w:rsidR="00B11660" w:rsidRDefault="00F37303">
      <w:pPr>
        <w:pStyle w:val="a6"/>
        <w:numPr>
          <w:ilvl w:val="1"/>
          <w:numId w:val="12"/>
        </w:numPr>
        <w:tabs>
          <w:tab w:val="left" w:pos="1391"/>
        </w:tabs>
        <w:spacing w:line="293" w:lineRule="exact"/>
        <w:ind w:left="1391"/>
        <w:jc w:val="left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снега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(вывоз).</w:t>
      </w:r>
    </w:p>
    <w:p w14:paraId="0A0DAD9D" w14:textId="77777777" w:rsidR="00B11660" w:rsidRDefault="00F37303">
      <w:pPr>
        <w:pStyle w:val="a6"/>
        <w:numPr>
          <w:ilvl w:val="1"/>
          <w:numId w:val="27"/>
        </w:numPr>
        <w:tabs>
          <w:tab w:val="left" w:pos="1419"/>
        </w:tabs>
        <w:ind w:left="825" w:right="70" w:firstLine="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зимней</w:t>
      </w:r>
      <w:r>
        <w:rPr>
          <w:spacing w:val="80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80"/>
          <w:sz w:val="24"/>
        </w:rPr>
        <w:t xml:space="preserve"> </w:t>
      </w:r>
      <w:r>
        <w:rPr>
          <w:sz w:val="24"/>
        </w:rPr>
        <w:t>дорог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операциям:</w:t>
      </w:r>
    </w:p>
    <w:p w14:paraId="49CA1AB4" w14:textId="77777777" w:rsidR="00B11660" w:rsidRDefault="00F37303">
      <w:pPr>
        <w:pStyle w:val="a6"/>
        <w:numPr>
          <w:ilvl w:val="0"/>
          <w:numId w:val="11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 xml:space="preserve">Обработка проезжей части дорог в поселении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z w:val="24"/>
        </w:rPr>
        <w:t xml:space="preserve"> препаратами начинается сразу с появлением гололеда.</w:t>
      </w:r>
    </w:p>
    <w:p w14:paraId="696F4DD8" w14:textId="77777777" w:rsidR="00B11660" w:rsidRDefault="00F37303">
      <w:pPr>
        <w:pStyle w:val="a6"/>
        <w:numPr>
          <w:ilvl w:val="0"/>
          <w:numId w:val="11"/>
        </w:numPr>
        <w:tabs>
          <w:tab w:val="left" w:pos="1388"/>
        </w:tabs>
        <w:ind w:right="68" w:firstLine="707"/>
        <w:rPr>
          <w:sz w:val="24"/>
        </w:rPr>
      </w:pPr>
      <w:r>
        <w:rPr>
          <w:sz w:val="24"/>
        </w:rPr>
        <w:t xml:space="preserve">В первую очередь обрабатываются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z w:val="24"/>
        </w:rPr>
        <w:t xml:space="preserve"> препаратами наиболее опасные для движения транспорта участки улиц – тормозные площадки на перекрестках улиц и остановках общественного транспорта, мосты и др.</w:t>
      </w:r>
    </w:p>
    <w:p w14:paraId="6E0A4B3B" w14:textId="77777777" w:rsidR="00B11660" w:rsidRDefault="00F37303">
      <w:pPr>
        <w:pStyle w:val="a6"/>
        <w:numPr>
          <w:ilvl w:val="0"/>
          <w:numId w:val="11"/>
        </w:numPr>
        <w:tabs>
          <w:tab w:val="left" w:pos="1388"/>
        </w:tabs>
        <w:ind w:right="78" w:firstLine="707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 обработки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мест производится сплошная обработка проезжей части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z w:val="24"/>
        </w:rPr>
        <w:t xml:space="preserve"> препаратами.</w:t>
      </w:r>
    </w:p>
    <w:p w14:paraId="69FC9797" w14:textId="0DF35C30" w:rsidR="00B32AC8" w:rsidRDefault="00B32AC8" w:rsidP="00B32AC8">
      <w:pPr>
        <w:pStyle w:val="a3"/>
        <w:spacing w:before="240"/>
        <w:ind w:right="76" w:firstLine="0"/>
      </w:pPr>
      <w:r>
        <w:t xml:space="preserve">             4) </w:t>
      </w:r>
      <w:r w:rsidR="00F37303">
        <w:t xml:space="preserve">Время, необходимое на сплошную обработку </w:t>
      </w:r>
      <w:proofErr w:type="spellStart"/>
      <w:r w:rsidR="00F37303">
        <w:t>противогололедными</w:t>
      </w:r>
      <w:proofErr w:type="spellEnd"/>
      <w:r w:rsidR="00F37303">
        <w:t xml:space="preserve"> </w:t>
      </w:r>
      <w:proofErr w:type="gramStart"/>
      <w:r w:rsidR="00F37303">
        <w:t>препаратами,</w:t>
      </w:r>
      <w:r w:rsidR="00F37303">
        <w:rPr>
          <w:spacing w:val="80"/>
        </w:rPr>
        <w:t xml:space="preserve">  </w:t>
      </w:r>
      <w:r w:rsidR="00F37303">
        <w:t>наиболее</w:t>
      </w:r>
      <w:proofErr w:type="gramEnd"/>
      <w:r w:rsidR="00F37303">
        <w:rPr>
          <w:spacing w:val="80"/>
        </w:rPr>
        <w:t xml:space="preserve">  </w:t>
      </w:r>
      <w:r w:rsidR="00F37303">
        <w:t>опасные</w:t>
      </w:r>
      <w:r w:rsidR="00F37303">
        <w:rPr>
          <w:spacing w:val="80"/>
        </w:rPr>
        <w:t xml:space="preserve">  </w:t>
      </w:r>
      <w:r w:rsidR="00F37303">
        <w:t>для</w:t>
      </w:r>
      <w:r w:rsidR="00F37303">
        <w:rPr>
          <w:spacing w:val="80"/>
        </w:rPr>
        <w:t xml:space="preserve">  </w:t>
      </w:r>
      <w:r w:rsidR="00F37303">
        <w:t>движения</w:t>
      </w:r>
      <w:r w:rsidR="00F37303">
        <w:rPr>
          <w:spacing w:val="80"/>
        </w:rPr>
        <w:t xml:space="preserve">  </w:t>
      </w:r>
      <w:r w:rsidR="00F37303">
        <w:t>транспорта</w:t>
      </w:r>
      <w:r w:rsidR="00F37303">
        <w:rPr>
          <w:spacing w:val="80"/>
        </w:rPr>
        <w:t xml:space="preserve">  </w:t>
      </w:r>
      <w:r w:rsidR="00F37303">
        <w:t>участки</w:t>
      </w:r>
      <w:r w:rsidR="00F37303">
        <w:rPr>
          <w:spacing w:val="80"/>
        </w:rPr>
        <w:t xml:space="preserve">  </w:t>
      </w:r>
      <w:r w:rsidR="00F37303">
        <w:t>улиц –</w:t>
      </w:r>
      <w:r w:rsidR="00F37303">
        <w:rPr>
          <w:spacing w:val="78"/>
          <w:w w:val="150"/>
        </w:rPr>
        <w:t xml:space="preserve"> </w:t>
      </w:r>
      <w:r w:rsidR="00F37303">
        <w:t>спуски</w:t>
      </w:r>
      <w:r w:rsidR="00F37303">
        <w:rPr>
          <w:spacing w:val="77"/>
          <w:w w:val="150"/>
        </w:rPr>
        <w:t xml:space="preserve"> </w:t>
      </w:r>
      <w:r w:rsidR="00F37303">
        <w:t>и</w:t>
      </w:r>
      <w:r w:rsidR="00F37303">
        <w:rPr>
          <w:spacing w:val="77"/>
          <w:w w:val="150"/>
        </w:rPr>
        <w:t xml:space="preserve"> </w:t>
      </w:r>
      <w:r w:rsidR="00F37303">
        <w:t>подъемы,</w:t>
      </w:r>
      <w:r w:rsidR="00F37303">
        <w:rPr>
          <w:spacing w:val="78"/>
          <w:w w:val="150"/>
        </w:rPr>
        <w:t xml:space="preserve"> </w:t>
      </w:r>
      <w:r w:rsidR="00F37303">
        <w:t>тормозные</w:t>
      </w:r>
      <w:r w:rsidR="00F37303">
        <w:rPr>
          <w:spacing w:val="74"/>
          <w:w w:val="150"/>
        </w:rPr>
        <w:t xml:space="preserve"> </w:t>
      </w:r>
      <w:r w:rsidR="00F37303">
        <w:t>площадки</w:t>
      </w:r>
      <w:r w:rsidR="00F37303">
        <w:rPr>
          <w:spacing w:val="79"/>
          <w:w w:val="150"/>
        </w:rPr>
        <w:t xml:space="preserve"> </w:t>
      </w:r>
      <w:r w:rsidR="00F37303">
        <w:t>на</w:t>
      </w:r>
      <w:r w:rsidR="00F37303">
        <w:rPr>
          <w:spacing w:val="75"/>
          <w:w w:val="150"/>
        </w:rPr>
        <w:t xml:space="preserve"> </w:t>
      </w:r>
      <w:r w:rsidR="00F37303">
        <w:t>перекрестах</w:t>
      </w:r>
      <w:r w:rsidR="00F37303">
        <w:rPr>
          <w:spacing w:val="78"/>
          <w:w w:val="150"/>
        </w:rPr>
        <w:t xml:space="preserve"> </w:t>
      </w:r>
      <w:r w:rsidR="00F37303">
        <w:t>улиц</w:t>
      </w:r>
      <w:r w:rsidR="00F37303">
        <w:rPr>
          <w:spacing w:val="77"/>
          <w:w w:val="150"/>
        </w:rPr>
        <w:t xml:space="preserve"> </w:t>
      </w:r>
      <w:r w:rsidR="00F37303">
        <w:t>и</w:t>
      </w:r>
      <w:r w:rsidR="00F37303">
        <w:rPr>
          <w:spacing w:val="79"/>
          <w:w w:val="150"/>
        </w:rPr>
        <w:t xml:space="preserve"> </w:t>
      </w:r>
      <w:proofErr w:type="spellStart"/>
      <w:r>
        <w:t>остан</w:t>
      </w:r>
      <w:proofErr w:type="spellEnd"/>
      <w:r w:rsidRPr="00B32AC8">
        <w:t xml:space="preserve"> </w:t>
      </w:r>
      <w:r>
        <w:t>общественного транспорта и так далее, устанавливаются правовым актом Администрации округа.</w:t>
      </w:r>
    </w:p>
    <w:p w14:paraId="1A5061E9" w14:textId="7A2C5963" w:rsidR="00B32AC8" w:rsidRDefault="00B32AC8" w:rsidP="00B32AC8">
      <w:pPr>
        <w:pStyle w:val="a3"/>
        <w:ind w:right="75" w:firstLine="0"/>
      </w:pPr>
      <w:r>
        <w:t xml:space="preserve">         </w:t>
      </w:r>
      <w:r w:rsidRPr="00A167F8">
        <w:t xml:space="preserve">В Администрации Варненского муниципального </w:t>
      </w:r>
      <w:proofErr w:type="gramStart"/>
      <w:r w:rsidRPr="00A167F8">
        <w:t>округа  должен</w:t>
      </w:r>
      <w:proofErr w:type="gramEnd"/>
      <w:r w:rsidRPr="00A167F8">
        <w:t xml:space="preserve"> быть перечень участков улиц, требующих первоочередной обработки </w:t>
      </w:r>
      <w:proofErr w:type="spellStart"/>
      <w:r w:rsidRPr="00A167F8">
        <w:t>противогололедными</w:t>
      </w:r>
      <w:proofErr w:type="spellEnd"/>
      <w:r>
        <w:t xml:space="preserve"> препаратами.</w:t>
      </w:r>
    </w:p>
    <w:p w14:paraId="18C8EA42" w14:textId="77777777" w:rsidR="00B32AC8" w:rsidRDefault="00B32AC8" w:rsidP="00B32AC8">
      <w:pPr>
        <w:pStyle w:val="a6"/>
        <w:numPr>
          <w:ilvl w:val="1"/>
          <w:numId w:val="27"/>
        </w:numPr>
        <w:tabs>
          <w:tab w:val="left" w:pos="1302"/>
        </w:tabs>
        <w:spacing w:before="1"/>
        <w:ind w:left="1302" w:hanging="4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снежных</w:t>
      </w:r>
      <w:r>
        <w:rPr>
          <w:spacing w:val="-2"/>
          <w:sz w:val="24"/>
        </w:rPr>
        <w:t xml:space="preserve"> валов:</w:t>
      </w:r>
    </w:p>
    <w:p w14:paraId="6ECFABCF" w14:textId="77777777" w:rsidR="00B32AC8" w:rsidRDefault="00B32AC8" w:rsidP="00B32AC8">
      <w:pPr>
        <w:pStyle w:val="a6"/>
        <w:numPr>
          <w:ilvl w:val="0"/>
          <w:numId w:val="10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 xml:space="preserve">Снег, счищаемый с проезжей части улиц и проездов, а также с тротуаров, </w:t>
      </w:r>
      <w:proofErr w:type="gramStart"/>
      <w:r>
        <w:rPr>
          <w:sz w:val="24"/>
        </w:rPr>
        <w:t>сдвигается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лотковую</w:t>
      </w:r>
      <w:r>
        <w:rPr>
          <w:spacing w:val="80"/>
          <w:sz w:val="24"/>
        </w:rPr>
        <w:t xml:space="preserve">  </w:t>
      </w:r>
      <w:r>
        <w:rPr>
          <w:sz w:val="24"/>
        </w:rPr>
        <w:t>часть</w:t>
      </w:r>
      <w:r>
        <w:rPr>
          <w:spacing w:val="80"/>
          <w:sz w:val="24"/>
        </w:rPr>
        <w:t xml:space="preserve">  </w:t>
      </w:r>
      <w:r>
        <w:rPr>
          <w:sz w:val="24"/>
        </w:rPr>
        <w:t>улиц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проездов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складирования снежной массы.</w:t>
      </w:r>
    </w:p>
    <w:p w14:paraId="2FFF0921" w14:textId="77777777" w:rsidR="00B32AC8" w:rsidRDefault="00B32AC8" w:rsidP="00B32AC8">
      <w:pPr>
        <w:pStyle w:val="a3"/>
        <w:spacing w:line="276" w:lineRule="exact"/>
        <w:ind w:firstLine="0"/>
      </w:pPr>
      <w:r>
        <w:t>Формирование</w:t>
      </w:r>
      <w:r>
        <w:rPr>
          <w:spacing w:val="-4"/>
        </w:rPr>
        <w:t xml:space="preserve"> </w:t>
      </w:r>
      <w:r>
        <w:t>снежных</w:t>
      </w:r>
      <w:r>
        <w:rPr>
          <w:spacing w:val="-2"/>
        </w:rPr>
        <w:t xml:space="preserve"> </w:t>
      </w:r>
      <w:r>
        <w:t>валов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rPr>
          <w:spacing w:val="-5"/>
        </w:rPr>
        <w:t>на:</w:t>
      </w:r>
    </w:p>
    <w:p w14:paraId="660E043D" w14:textId="77777777" w:rsidR="00B32AC8" w:rsidRDefault="00B32AC8" w:rsidP="00B32AC8">
      <w:pPr>
        <w:pStyle w:val="a6"/>
        <w:numPr>
          <w:ilvl w:val="1"/>
          <w:numId w:val="10"/>
        </w:numPr>
        <w:tabs>
          <w:tab w:val="left" w:pos="1106"/>
        </w:tabs>
        <w:spacing w:line="293" w:lineRule="exact"/>
        <w:ind w:left="1106" w:hanging="284"/>
        <w:jc w:val="left"/>
        <w:rPr>
          <w:sz w:val="24"/>
        </w:rPr>
      </w:pPr>
      <w:r>
        <w:rPr>
          <w:sz w:val="24"/>
        </w:rPr>
        <w:t>пересечениях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улиц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проездов;</w:t>
      </w:r>
    </w:p>
    <w:p w14:paraId="42C57C6A" w14:textId="77777777" w:rsidR="00B32AC8" w:rsidRDefault="00B32AC8" w:rsidP="00B32AC8">
      <w:pPr>
        <w:pStyle w:val="a6"/>
        <w:numPr>
          <w:ilvl w:val="1"/>
          <w:numId w:val="10"/>
        </w:numPr>
        <w:tabs>
          <w:tab w:val="left" w:pos="1105"/>
          <w:tab w:val="left" w:pos="2290"/>
          <w:tab w:val="left" w:pos="3214"/>
          <w:tab w:val="left" w:pos="5102"/>
          <w:tab w:val="left" w:pos="6995"/>
          <w:tab w:val="left" w:pos="8763"/>
        </w:tabs>
        <w:ind w:right="74" w:firstLine="707"/>
        <w:jc w:val="left"/>
        <w:rPr>
          <w:sz w:val="24"/>
        </w:rPr>
      </w:pPr>
      <w:r>
        <w:rPr>
          <w:spacing w:val="-2"/>
          <w:sz w:val="24"/>
        </w:rPr>
        <w:t>участках</w:t>
      </w:r>
      <w:r>
        <w:rPr>
          <w:sz w:val="24"/>
        </w:rPr>
        <w:tab/>
      </w:r>
      <w:r>
        <w:rPr>
          <w:spacing w:val="-2"/>
          <w:sz w:val="24"/>
        </w:rPr>
        <w:t>дорог,</w:t>
      </w:r>
      <w:r>
        <w:rPr>
          <w:sz w:val="24"/>
        </w:rPr>
        <w:tab/>
      </w:r>
      <w:r>
        <w:rPr>
          <w:spacing w:val="-2"/>
          <w:sz w:val="24"/>
        </w:rPr>
        <w:t>оборудованных</w:t>
      </w:r>
      <w:r>
        <w:rPr>
          <w:sz w:val="24"/>
        </w:rPr>
        <w:tab/>
      </w:r>
      <w:r>
        <w:rPr>
          <w:spacing w:val="-2"/>
          <w:sz w:val="24"/>
        </w:rPr>
        <w:t>транспортными</w:t>
      </w:r>
      <w:r>
        <w:rPr>
          <w:sz w:val="24"/>
        </w:rPr>
        <w:tab/>
      </w:r>
      <w:r>
        <w:rPr>
          <w:spacing w:val="-2"/>
          <w:sz w:val="24"/>
        </w:rPr>
        <w:t>ограждениями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повышенным бордюром;</w:t>
      </w:r>
    </w:p>
    <w:p w14:paraId="2D42C9B2" w14:textId="77777777" w:rsidR="00B32AC8" w:rsidRDefault="00B32AC8" w:rsidP="00B32AC8">
      <w:pPr>
        <w:pStyle w:val="a6"/>
        <w:numPr>
          <w:ilvl w:val="1"/>
          <w:numId w:val="10"/>
        </w:numPr>
        <w:tabs>
          <w:tab w:val="left" w:pos="1106"/>
        </w:tabs>
        <w:spacing w:line="292" w:lineRule="exact"/>
        <w:ind w:left="1106" w:hanging="284"/>
        <w:jc w:val="left"/>
        <w:rPr>
          <w:sz w:val="24"/>
        </w:rPr>
      </w:pPr>
      <w:r>
        <w:rPr>
          <w:spacing w:val="-2"/>
          <w:sz w:val="24"/>
        </w:rPr>
        <w:t>тротуарах.</w:t>
      </w:r>
    </w:p>
    <w:p w14:paraId="2258B513" w14:textId="5A174089" w:rsidR="00B11660" w:rsidRPr="00B32AC8" w:rsidRDefault="00B11660" w:rsidP="003B0A08">
      <w:pPr>
        <w:pStyle w:val="a6"/>
        <w:numPr>
          <w:ilvl w:val="0"/>
          <w:numId w:val="11"/>
        </w:numPr>
        <w:tabs>
          <w:tab w:val="left" w:pos="1388"/>
        </w:tabs>
        <w:spacing w:before="240"/>
        <w:ind w:right="72" w:firstLine="707"/>
        <w:rPr>
          <w:sz w:val="24"/>
        </w:rPr>
        <w:sectPr w:rsidR="00B11660" w:rsidRPr="00B32AC8">
          <w:pgSz w:w="11340" w:h="17020"/>
          <w:pgMar w:top="340" w:right="708" w:bottom="1260" w:left="1417" w:header="0" w:footer="1046" w:gutter="0"/>
          <w:cols w:space="720"/>
        </w:sectPr>
      </w:pPr>
    </w:p>
    <w:p w14:paraId="4BEC488B" w14:textId="77777777" w:rsidR="00B11660" w:rsidRDefault="00F37303">
      <w:pPr>
        <w:pStyle w:val="a3"/>
        <w:ind w:right="74" w:firstLine="0"/>
      </w:pPr>
      <w:r>
        <w:lastRenderedPageBreak/>
        <w:t xml:space="preserve">Ширина снежных валов в лотковой зоне улиц не должна превышать 1,5 м. Время формирования снежных валов не должно превышать 48 часов после окончания </w:t>
      </w:r>
      <w:r>
        <w:rPr>
          <w:spacing w:val="-2"/>
        </w:rPr>
        <w:t>снегопада.</w:t>
      </w:r>
    </w:p>
    <w:p w14:paraId="42A7DB95" w14:textId="77777777" w:rsidR="00B11660" w:rsidRDefault="00F37303">
      <w:pPr>
        <w:pStyle w:val="a3"/>
        <w:ind w:right="71" w:firstLine="0"/>
      </w:pPr>
      <w:r>
        <w:t>При</w:t>
      </w:r>
      <w:r>
        <w:rPr>
          <w:spacing w:val="80"/>
        </w:rPr>
        <w:t xml:space="preserve"> </w:t>
      </w:r>
      <w:r>
        <w:t>формировании</w:t>
      </w:r>
      <w:r>
        <w:rPr>
          <w:spacing w:val="80"/>
        </w:rPr>
        <w:t xml:space="preserve"> </w:t>
      </w:r>
      <w:r>
        <w:t>снежных</w:t>
      </w:r>
      <w:r>
        <w:rPr>
          <w:spacing w:val="80"/>
        </w:rPr>
        <w:t xml:space="preserve"> </w:t>
      </w:r>
      <w:r>
        <w:t>валов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лотках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допускается</w:t>
      </w:r>
      <w:r>
        <w:rPr>
          <w:spacing w:val="80"/>
        </w:rPr>
        <w:t xml:space="preserve"> </w:t>
      </w:r>
      <w:r>
        <w:t>перемещение</w:t>
      </w:r>
      <w:r>
        <w:rPr>
          <w:spacing w:val="80"/>
        </w:rPr>
        <w:t xml:space="preserve"> </w:t>
      </w:r>
      <w:r>
        <w:t>снега на тротуары и газоны, а также на посадочные площадки остановок общественного транспорта и автопарковки, расположенные вдоль проезжей части.</w:t>
      </w:r>
    </w:p>
    <w:p w14:paraId="3C9FA9DD" w14:textId="77777777" w:rsidR="00B11660" w:rsidRDefault="00F37303">
      <w:pPr>
        <w:pStyle w:val="a6"/>
        <w:numPr>
          <w:ilvl w:val="1"/>
          <w:numId w:val="27"/>
        </w:numPr>
        <w:tabs>
          <w:tab w:val="left" w:pos="1305"/>
        </w:tabs>
        <w:ind w:left="1305" w:hanging="48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разрывов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валах</w:t>
      </w:r>
      <w:r>
        <w:rPr>
          <w:spacing w:val="-2"/>
          <w:sz w:val="24"/>
        </w:rPr>
        <w:t xml:space="preserve"> снега:</w:t>
      </w:r>
    </w:p>
    <w:p w14:paraId="544448BE" w14:textId="77777777" w:rsidR="00B11660" w:rsidRDefault="00F37303">
      <w:pPr>
        <w:pStyle w:val="a6"/>
        <w:numPr>
          <w:ilvl w:val="0"/>
          <w:numId w:val="9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>В валах снега на остановках пассажирского транспорта и в местах пешеходных переходов делаются разрывы:</w:t>
      </w:r>
    </w:p>
    <w:p w14:paraId="5AA78979" w14:textId="77777777" w:rsidR="00B11660" w:rsidRDefault="00F37303">
      <w:pPr>
        <w:pStyle w:val="a6"/>
        <w:numPr>
          <w:ilvl w:val="1"/>
          <w:numId w:val="9"/>
        </w:numPr>
        <w:tabs>
          <w:tab w:val="left" w:pos="1390"/>
        </w:tabs>
        <w:spacing w:line="294" w:lineRule="exact"/>
        <w:ind w:left="1390" w:hanging="568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остановках–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14:paraId="6851C8BC" w14:textId="77777777" w:rsidR="00B11660" w:rsidRDefault="00F37303">
      <w:pPr>
        <w:pStyle w:val="a6"/>
        <w:numPr>
          <w:ilvl w:val="1"/>
          <w:numId w:val="9"/>
        </w:numPr>
        <w:tabs>
          <w:tab w:val="left" w:pos="1389"/>
        </w:tabs>
        <w:spacing w:before="1"/>
        <w:ind w:right="72" w:firstLine="707"/>
        <w:rPr>
          <w:sz w:val="24"/>
        </w:rPr>
      </w:pPr>
      <w:r>
        <w:rPr>
          <w:sz w:val="24"/>
        </w:rPr>
        <w:t>на переходах: имеющих разметку, – на ширину разметки; не имеющих разметки, –</w:t>
      </w:r>
      <w:r>
        <w:rPr>
          <w:spacing w:val="40"/>
          <w:sz w:val="24"/>
        </w:rPr>
        <w:t xml:space="preserve"> </w:t>
      </w:r>
      <w:r>
        <w:rPr>
          <w:sz w:val="24"/>
        </w:rPr>
        <w:t>5 м.</w:t>
      </w:r>
    </w:p>
    <w:p w14:paraId="248ED613" w14:textId="77777777" w:rsidR="00B11660" w:rsidRDefault="00F37303">
      <w:pPr>
        <w:pStyle w:val="a6"/>
        <w:numPr>
          <w:ilvl w:val="0"/>
          <w:numId w:val="9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 xml:space="preserve">Устройство разрывов в валах снега в указанных местах и перед въездами во дворы, внутриквартальные проезды выполняются в первую очередь </w:t>
      </w:r>
      <w:proofErr w:type="gramStart"/>
      <w:r>
        <w:rPr>
          <w:sz w:val="24"/>
        </w:rPr>
        <w:t>после окончании</w:t>
      </w:r>
      <w:proofErr w:type="gramEnd"/>
      <w:r>
        <w:rPr>
          <w:sz w:val="24"/>
        </w:rPr>
        <w:t xml:space="preserve"> очередного снегопада организациями, осуществляющими механизированную уборку.</w:t>
      </w:r>
    </w:p>
    <w:p w14:paraId="16B76175" w14:textId="77777777" w:rsidR="00B11660" w:rsidRDefault="00F37303">
      <w:pPr>
        <w:pStyle w:val="a6"/>
        <w:numPr>
          <w:ilvl w:val="1"/>
          <w:numId w:val="27"/>
        </w:numPr>
        <w:tabs>
          <w:tab w:val="left" w:pos="1302"/>
        </w:tabs>
        <w:ind w:left="1302" w:hanging="480"/>
        <w:jc w:val="both"/>
        <w:rPr>
          <w:sz w:val="24"/>
        </w:rPr>
      </w:pPr>
      <w:r>
        <w:rPr>
          <w:sz w:val="24"/>
        </w:rPr>
        <w:t>Вывоз</w:t>
      </w:r>
      <w:r>
        <w:rPr>
          <w:spacing w:val="-2"/>
          <w:sz w:val="24"/>
        </w:rPr>
        <w:t xml:space="preserve"> </w:t>
      </w:r>
      <w:r>
        <w:rPr>
          <w:sz w:val="24"/>
        </w:rPr>
        <w:t>снега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зачистка</w:t>
      </w:r>
      <w:r>
        <w:rPr>
          <w:spacing w:val="-2"/>
          <w:sz w:val="24"/>
        </w:rPr>
        <w:t xml:space="preserve"> лотков:</w:t>
      </w:r>
    </w:p>
    <w:p w14:paraId="14229515" w14:textId="77777777" w:rsidR="00B11660" w:rsidRDefault="00F37303">
      <w:pPr>
        <w:pStyle w:val="a3"/>
        <w:ind w:right="73"/>
      </w:pPr>
      <w:r>
        <w:t>1)</w:t>
      </w:r>
      <w:r>
        <w:rPr>
          <w:spacing w:val="80"/>
        </w:rPr>
        <w:t xml:space="preserve"> </w:t>
      </w:r>
      <w:r>
        <w:t>Вывоз</w:t>
      </w:r>
      <w:r>
        <w:rPr>
          <w:spacing w:val="40"/>
        </w:rPr>
        <w:t xml:space="preserve"> </w:t>
      </w:r>
      <w:r>
        <w:t>снега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улиц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проездов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остановок пассажирского транспорта, пешеходных переходов, с мостов и путепроводов, мест </w:t>
      </w:r>
      <w:proofErr w:type="gramStart"/>
      <w:r>
        <w:t>массового</w:t>
      </w:r>
      <w:r>
        <w:rPr>
          <w:spacing w:val="80"/>
        </w:rPr>
        <w:t xml:space="preserve">  </w:t>
      </w:r>
      <w:r>
        <w:t>посещения</w:t>
      </w:r>
      <w:proofErr w:type="gramEnd"/>
      <w:r>
        <w:rPr>
          <w:spacing w:val="80"/>
        </w:rPr>
        <w:t xml:space="preserve">  </w:t>
      </w:r>
      <w:r>
        <w:t>населения</w:t>
      </w:r>
      <w:r>
        <w:rPr>
          <w:spacing w:val="80"/>
        </w:rPr>
        <w:t xml:space="preserve">  </w:t>
      </w:r>
      <w:r>
        <w:t>(крупных</w:t>
      </w:r>
      <w:r>
        <w:rPr>
          <w:spacing w:val="80"/>
        </w:rPr>
        <w:t xml:space="preserve">  </w:t>
      </w:r>
      <w:r>
        <w:t>магазинов,</w:t>
      </w:r>
      <w:r>
        <w:rPr>
          <w:spacing w:val="80"/>
        </w:rPr>
        <w:t xml:space="preserve">  </w:t>
      </w:r>
      <w:r>
        <w:t>рынков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т.д.), въездов на территорию больниц и других социально важных объектов осуществляется по мере необходимости.</w:t>
      </w:r>
    </w:p>
    <w:p w14:paraId="0DBDF65D" w14:textId="6819E6D2" w:rsidR="00B11660" w:rsidRDefault="00F37303">
      <w:pPr>
        <w:pStyle w:val="a3"/>
        <w:ind w:right="76" w:firstLine="0"/>
      </w:pPr>
      <w:r>
        <w:t xml:space="preserve">Перечень объектов первоочередного вывоза снега утверждается администрацией </w:t>
      </w:r>
      <w:r w:rsidR="00F01098">
        <w:rPr>
          <w:spacing w:val="-2"/>
        </w:rPr>
        <w:t>округа</w:t>
      </w:r>
      <w:r>
        <w:rPr>
          <w:spacing w:val="-2"/>
        </w:rPr>
        <w:t>.</w:t>
      </w:r>
    </w:p>
    <w:p w14:paraId="4BA0F5F2" w14:textId="77777777" w:rsidR="00B11660" w:rsidRDefault="00F37303">
      <w:pPr>
        <w:pStyle w:val="a3"/>
        <w:ind w:right="71"/>
      </w:pPr>
      <w:r>
        <w:t>При уборке дорог снегоуборочной техникой, уборку снежного вала с</w:t>
      </w:r>
      <w:r>
        <w:rPr>
          <w:spacing w:val="40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автомобильной</w:t>
      </w:r>
      <w:r>
        <w:rPr>
          <w:spacing w:val="-3"/>
        </w:rPr>
        <w:t xml:space="preserve"> </w:t>
      </w:r>
      <w:r>
        <w:t>стоянки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4"/>
        </w:rPr>
        <w:t xml:space="preserve"> </w:t>
      </w:r>
      <w:r>
        <w:t>организации, отвечающие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уборку и содержание проезжей части.</w:t>
      </w:r>
    </w:p>
    <w:p w14:paraId="79082C89" w14:textId="77777777" w:rsidR="00B11660" w:rsidRDefault="00F37303">
      <w:pPr>
        <w:pStyle w:val="a6"/>
        <w:numPr>
          <w:ilvl w:val="1"/>
          <w:numId w:val="27"/>
        </w:numPr>
        <w:tabs>
          <w:tab w:val="left" w:pos="1302"/>
        </w:tabs>
        <w:spacing w:before="1"/>
        <w:ind w:left="1302" w:hanging="480"/>
        <w:jc w:val="both"/>
        <w:rPr>
          <w:sz w:val="24"/>
        </w:rPr>
      </w:pP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обочин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дорогах:</w:t>
      </w:r>
    </w:p>
    <w:p w14:paraId="49A18BFD" w14:textId="77777777" w:rsidR="00B11660" w:rsidRDefault="00F37303">
      <w:pPr>
        <w:pStyle w:val="a6"/>
        <w:numPr>
          <w:ilvl w:val="0"/>
          <w:numId w:val="8"/>
        </w:numPr>
        <w:tabs>
          <w:tab w:val="left" w:pos="1388"/>
        </w:tabs>
        <w:ind w:right="70" w:firstLine="707"/>
        <w:rPr>
          <w:sz w:val="24"/>
        </w:rPr>
      </w:pPr>
      <w:r>
        <w:rPr>
          <w:sz w:val="24"/>
        </w:rPr>
        <w:t>Снег, сдвигаемый в процессе снегоуборочных работ с проезжей части дорог на обочины, перемещается с обочин на откосы насыпи, а при невозможности выполнения названных операций – вывозится.</w:t>
      </w:r>
    </w:p>
    <w:p w14:paraId="55844B71" w14:textId="77777777" w:rsidR="00B11660" w:rsidRDefault="00F37303">
      <w:pPr>
        <w:pStyle w:val="a3"/>
        <w:ind w:right="73" w:firstLine="0"/>
      </w:pPr>
      <w:r>
        <w:t>Время, необходимое для очистки обочин от снега, – не более 2-х суток часов после окончания снегопада.</w:t>
      </w:r>
    </w:p>
    <w:p w14:paraId="4F4F026B" w14:textId="77777777" w:rsidR="00B11660" w:rsidRDefault="00F37303">
      <w:pPr>
        <w:pStyle w:val="a6"/>
        <w:numPr>
          <w:ilvl w:val="0"/>
          <w:numId w:val="8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>Разделительные ограждения, дорожные знаки и указатели очищаются от снега, наледи для обеспечения безопасного движения транспорта.</w:t>
      </w:r>
    </w:p>
    <w:p w14:paraId="251CB0F1" w14:textId="77777777" w:rsidR="00B11660" w:rsidRDefault="00F37303">
      <w:pPr>
        <w:pStyle w:val="a6"/>
        <w:numPr>
          <w:ilvl w:val="1"/>
          <w:numId w:val="27"/>
        </w:numPr>
        <w:tabs>
          <w:tab w:val="left" w:pos="1368"/>
        </w:tabs>
        <w:ind w:left="822" w:right="76" w:firstLine="0"/>
        <w:jc w:val="both"/>
        <w:rPr>
          <w:sz w:val="24"/>
        </w:rPr>
      </w:pPr>
      <w:r>
        <w:rPr>
          <w:sz w:val="24"/>
        </w:rPr>
        <w:t>Уборка тротуаров, посадочных площадок на остановках пассажирского транспорта, пешеходных дорожек:</w:t>
      </w:r>
    </w:p>
    <w:p w14:paraId="58BCE0DF" w14:textId="77777777" w:rsidR="00B11660" w:rsidRDefault="00F37303">
      <w:pPr>
        <w:pStyle w:val="a6"/>
        <w:numPr>
          <w:ilvl w:val="0"/>
          <w:numId w:val="7"/>
        </w:numPr>
        <w:tabs>
          <w:tab w:val="left" w:pos="1388"/>
        </w:tabs>
        <w:ind w:right="71" w:firstLine="707"/>
        <w:rPr>
          <w:sz w:val="24"/>
        </w:rPr>
      </w:pPr>
      <w:r>
        <w:rPr>
          <w:sz w:val="24"/>
        </w:rPr>
        <w:t xml:space="preserve">В период снегопадов и гололеда пешеходные зоны и тротуары очищаются от снега, при необходимости обрабатываются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z w:val="24"/>
        </w:rPr>
        <w:t xml:space="preserve"> препаратами.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очистку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площади тротуаров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 24</w:t>
      </w:r>
      <w:r>
        <w:rPr>
          <w:spacing w:val="-1"/>
          <w:sz w:val="24"/>
        </w:rPr>
        <w:t xml:space="preserve"> </w:t>
      </w:r>
      <w:r>
        <w:rPr>
          <w:sz w:val="24"/>
        </w:rPr>
        <w:t>часа с начала снегопада.</w:t>
      </w:r>
    </w:p>
    <w:p w14:paraId="16A911E8" w14:textId="100BC794" w:rsidR="00B11660" w:rsidRDefault="00F37303" w:rsidP="001C0C32">
      <w:pPr>
        <w:pStyle w:val="a6"/>
        <w:numPr>
          <w:ilvl w:val="0"/>
          <w:numId w:val="7"/>
        </w:numPr>
        <w:tabs>
          <w:tab w:val="left" w:pos="1388"/>
          <w:tab w:val="left" w:pos="8594"/>
        </w:tabs>
        <w:spacing w:before="72"/>
        <w:ind w:right="69" w:firstLine="707"/>
        <w:rPr>
          <w:sz w:val="24"/>
        </w:rPr>
      </w:pPr>
      <w:r>
        <w:rPr>
          <w:sz w:val="24"/>
        </w:rPr>
        <w:t>Снегоуборочные работы (механизированное и ручная зачистка, подметание) на тротуарах, пешеходных дорожках и посадочных площадках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начинаются</w:t>
      </w:r>
      <w:r w:rsidR="001C0C32">
        <w:rPr>
          <w:sz w:val="24"/>
        </w:rPr>
        <w:t xml:space="preserve"> </w:t>
      </w:r>
      <w:r>
        <w:rPr>
          <w:spacing w:val="-2"/>
          <w:sz w:val="24"/>
        </w:rPr>
        <w:t>сразу</w:t>
      </w:r>
    </w:p>
    <w:p w14:paraId="6F209EE9" w14:textId="77777777" w:rsidR="00B11660" w:rsidRDefault="00F37303" w:rsidP="001C0C32">
      <w:pPr>
        <w:pStyle w:val="a3"/>
        <w:tabs>
          <w:tab w:val="left" w:pos="620"/>
          <w:tab w:val="left" w:pos="1975"/>
          <w:tab w:val="left" w:pos="3313"/>
          <w:tab w:val="left" w:pos="3992"/>
          <w:tab w:val="left" w:pos="5603"/>
          <w:tab w:val="left" w:pos="7081"/>
          <w:tab w:val="left" w:pos="8479"/>
        </w:tabs>
        <w:spacing w:before="1"/>
        <w:ind w:right="76" w:firstLine="0"/>
      </w:pPr>
      <w:r>
        <w:rPr>
          <w:spacing w:val="-6"/>
        </w:rPr>
        <w:t>по</w:t>
      </w:r>
      <w:r>
        <w:tab/>
      </w:r>
      <w:r>
        <w:rPr>
          <w:spacing w:val="-2"/>
        </w:rPr>
        <w:t>окончании</w:t>
      </w:r>
      <w:r>
        <w:tab/>
      </w:r>
      <w:r>
        <w:rPr>
          <w:spacing w:val="-2"/>
        </w:rPr>
        <w:t>снегопада.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интенсивных</w:t>
      </w:r>
      <w:r>
        <w:tab/>
      </w:r>
      <w:r>
        <w:rPr>
          <w:spacing w:val="-2"/>
        </w:rPr>
        <w:t>длительных</w:t>
      </w:r>
      <w:r>
        <w:tab/>
      </w:r>
      <w:r>
        <w:rPr>
          <w:spacing w:val="-2"/>
        </w:rPr>
        <w:t>снегопадах</w:t>
      </w:r>
      <w:r>
        <w:tab/>
      </w:r>
      <w:r>
        <w:rPr>
          <w:spacing w:val="-2"/>
        </w:rPr>
        <w:t>циклы снегоочистки</w:t>
      </w:r>
    </w:p>
    <w:p w14:paraId="517D423C" w14:textId="77777777" w:rsidR="00B11660" w:rsidRDefault="00F37303" w:rsidP="001C0C32">
      <w:pPr>
        <w:pStyle w:val="a3"/>
        <w:ind w:firstLine="0"/>
      </w:pPr>
      <w:r>
        <w:t>и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proofErr w:type="spellStart"/>
      <w:r>
        <w:t>противогололедными</w:t>
      </w:r>
      <w:proofErr w:type="spellEnd"/>
      <w:r>
        <w:rPr>
          <w:spacing w:val="80"/>
        </w:rPr>
        <w:t xml:space="preserve"> </w:t>
      </w:r>
      <w:r>
        <w:t>препаратами</w:t>
      </w:r>
      <w:r>
        <w:rPr>
          <w:spacing w:val="80"/>
        </w:rPr>
        <w:t xml:space="preserve"> </w:t>
      </w:r>
      <w:r>
        <w:t>повторяются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каждых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см выпавшего снега.</w:t>
      </w:r>
    </w:p>
    <w:p w14:paraId="4D62DFB9" w14:textId="77777777" w:rsidR="00B11660" w:rsidRDefault="00F37303" w:rsidP="001C0C32">
      <w:pPr>
        <w:pStyle w:val="a3"/>
        <w:ind w:firstLine="0"/>
      </w:pPr>
      <w:r>
        <w:t>Время, необходимое для проведения снегоуборочных работ, не должно превышать 24 часа после окончания снегопада.</w:t>
      </w:r>
    </w:p>
    <w:p w14:paraId="652D9392" w14:textId="77777777" w:rsidR="00B11660" w:rsidRDefault="00B11660">
      <w:pPr>
        <w:pStyle w:val="a3"/>
        <w:ind w:left="0" w:firstLine="0"/>
        <w:jc w:val="left"/>
      </w:pPr>
    </w:p>
    <w:p w14:paraId="2083404D" w14:textId="77777777" w:rsidR="00B11660" w:rsidRDefault="00F37303">
      <w:pPr>
        <w:pStyle w:val="2"/>
        <w:ind w:left="2635"/>
      </w:pPr>
      <w:r>
        <w:t>Уборка</w:t>
      </w:r>
      <w:r>
        <w:rPr>
          <w:spacing w:val="-4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rPr>
          <w:spacing w:val="-2"/>
        </w:rPr>
        <w:t>период</w:t>
      </w:r>
    </w:p>
    <w:p w14:paraId="664691E7" w14:textId="0563CDAE" w:rsidR="00B11660" w:rsidRDefault="00F37303">
      <w:pPr>
        <w:pStyle w:val="a6"/>
        <w:numPr>
          <w:ilvl w:val="1"/>
          <w:numId w:val="27"/>
        </w:numPr>
        <w:tabs>
          <w:tab w:val="left" w:pos="1394"/>
        </w:tabs>
        <w:ind w:right="74" w:firstLine="707"/>
        <w:jc w:val="both"/>
        <w:rPr>
          <w:sz w:val="24"/>
        </w:rPr>
      </w:pP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80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16</w:t>
      </w:r>
      <w:r>
        <w:rPr>
          <w:spacing w:val="80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сентября. В случае резкого изменения погодных условий, в соответствии с правовым актом администрации </w:t>
      </w:r>
      <w:r w:rsidR="00F01098">
        <w:rPr>
          <w:sz w:val="24"/>
        </w:rPr>
        <w:t>округа</w:t>
      </w:r>
      <w:r>
        <w:rPr>
          <w:sz w:val="24"/>
        </w:rPr>
        <w:t>, сроки проведения летней уборки могут изменяться. 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уборочной техники 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lastRenderedPageBreak/>
        <w:t xml:space="preserve">сроки, определенные правовым </w:t>
      </w:r>
      <w:r w:rsidRPr="00A167F8">
        <w:rPr>
          <w:sz w:val="24"/>
        </w:rPr>
        <w:t xml:space="preserve">актом </w:t>
      </w:r>
      <w:r w:rsidR="00F82040" w:rsidRPr="00A167F8">
        <w:rPr>
          <w:sz w:val="24"/>
        </w:rPr>
        <w:t>А</w:t>
      </w:r>
      <w:r w:rsidRPr="00A167F8">
        <w:rPr>
          <w:sz w:val="24"/>
        </w:rPr>
        <w:t xml:space="preserve">дминистрации </w:t>
      </w:r>
      <w:r w:rsidR="00F82040" w:rsidRPr="00A167F8">
        <w:rPr>
          <w:sz w:val="24"/>
        </w:rPr>
        <w:t>Варненского муниципального</w:t>
      </w:r>
      <w:r w:rsidR="00F82040">
        <w:rPr>
          <w:sz w:val="24"/>
        </w:rPr>
        <w:t xml:space="preserve"> </w:t>
      </w:r>
      <w:r w:rsidR="00A167F8">
        <w:rPr>
          <w:sz w:val="24"/>
        </w:rPr>
        <w:t>округа</w:t>
      </w:r>
      <w:r>
        <w:rPr>
          <w:sz w:val="24"/>
        </w:rPr>
        <w:t>.</w:t>
      </w:r>
    </w:p>
    <w:p w14:paraId="3C583325" w14:textId="14C3A6B8" w:rsidR="00B11660" w:rsidRDefault="00F37303">
      <w:pPr>
        <w:pStyle w:val="a6"/>
        <w:numPr>
          <w:ilvl w:val="1"/>
          <w:numId w:val="27"/>
        </w:numPr>
        <w:tabs>
          <w:tab w:val="left" w:pos="1403"/>
        </w:tabs>
        <w:spacing w:before="1"/>
        <w:ind w:right="74" w:firstLine="707"/>
        <w:jc w:val="both"/>
        <w:rPr>
          <w:sz w:val="24"/>
        </w:rPr>
      </w:pPr>
      <w:r>
        <w:rPr>
          <w:sz w:val="24"/>
        </w:rPr>
        <w:t>Подметание дорожных покрытий улиц и проездов осуществляется с предварительным увлажнением дорожных покрытий согласно графику,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утвержденному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1EAEDF52" w14:textId="77777777" w:rsidR="00B11660" w:rsidRDefault="00F37303">
      <w:pPr>
        <w:pStyle w:val="a6"/>
        <w:numPr>
          <w:ilvl w:val="1"/>
          <w:numId w:val="27"/>
        </w:numPr>
        <w:tabs>
          <w:tab w:val="left" w:pos="1435"/>
        </w:tabs>
        <w:ind w:right="68" w:firstLine="707"/>
        <w:jc w:val="both"/>
        <w:rPr>
          <w:sz w:val="24"/>
        </w:rPr>
      </w:pPr>
      <w:r>
        <w:rPr>
          <w:sz w:val="24"/>
        </w:rPr>
        <w:t>В период листопада лица, ответственные за уборку закрепленных территорий, производят сгребание и вывоз опавшей листвы на газонах вдоль улиц и дворовых территориях. При этом запрещается сгребание листвы к комлевой части зеленых насаждений и ее складирование на площадках для сбора и временного хранения ТБО.</w:t>
      </w:r>
    </w:p>
    <w:p w14:paraId="35BA0E34" w14:textId="77777777" w:rsidR="00B11660" w:rsidRDefault="00F37303">
      <w:pPr>
        <w:pStyle w:val="a6"/>
        <w:numPr>
          <w:ilvl w:val="1"/>
          <w:numId w:val="27"/>
        </w:numPr>
        <w:tabs>
          <w:tab w:val="left" w:pos="1305"/>
        </w:tabs>
        <w:ind w:left="1305" w:hanging="48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2"/>
          <w:sz w:val="24"/>
        </w:rPr>
        <w:t xml:space="preserve"> дорог:</w:t>
      </w:r>
    </w:p>
    <w:p w14:paraId="3DBFAA52" w14:textId="77777777" w:rsidR="00B11660" w:rsidRDefault="00F37303">
      <w:pPr>
        <w:pStyle w:val="a6"/>
        <w:numPr>
          <w:ilvl w:val="0"/>
          <w:numId w:val="6"/>
        </w:numPr>
        <w:tabs>
          <w:tab w:val="left" w:pos="1388"/>
        </w:tabs>
        <w:ind w:right="64" w:firstLine="707"/>
        <w:rPr>
          <w:sz w:val="24"/>
        </w:rPr>
      </w:pPr>
      <w:r>
        <w:rPr>
          <w:sz w:val="24"/>
        </w:rPr>
        <w:t>Проезжая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очищается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всякого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загрязнений и при необходимости подметается. Лотковые зоны не должны иметь грунтово- песчаных наносов и загрязнений различным мусором.</w:t>
      </w:r>
    </w:p>
    <w:p w14:paraId="7CF5E5ED" w14:textId="77777777" w:rsidR="00B11660" w:rsidRDefault="00F37303">
      <w:pPr>
        <w:pStyle w:val="a6"/>
        <w:numPr>
          <w:ilvl w:val="0"/>
          <w:numId w:val="6"/>
        </w:numPr>
        <w:tabs>
          <w:tab w:val="left" w:pos="1388"/>
        </w:tabs>
        <w:ind w:right="70" w:firstLine="707"/>
        <w:rPr>
          <w:sz w:val="24"/>
        </w:rPr>
      </w:pPr>
      <w:r>
        <w:rPr>
          <w:sz w:val="24"/>
        </w:rPr>
        <w:t>Тротуары и посадочные площадки остановок пассажирского транспорта полностью очищаются от грунтово-песчаных наносов, различного мусора.</w:t>
      </w:r>
    </w:p>
    <w:p w14:paraId="0082A2A6" w14:textId="77777777" w:rsidR="00B11660" w:rsidRDefault="00F37303">
      <w:pPr>
        <w:pStyle w:val="a3"/>
        <w:spacing w:before="1"/>
        <w:ind w:firstLine="0"/>
      </w:pPr>
      <w:r>
        <w:t>Обочины</w:t>
      </w:r>
      <w:r>
        <w:rPr>
          <w:spacing w:val="-3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очищаются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крупногабаритного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мусора.</w:t>
      </w:r>
    </w:p>
    <w:p w14:paraId="2EA65CFF" w14:textId="77777777" w:rsidR="00B11660" w:rsidRDefault="00F37303">
      <w:pPr>
        <w:pStyle w:val="a6"/>
        <w:numPr>
          <w:ilvl w:val="0"/>
          <w:numId w:val="6"/>
        </w:numPr>
        <w:tabs>
          <w:tab w:val="left" w:pos="1388"/>
        </w:tabs>
        <w:ind w:right="72" w:firstLine="707"/>
        <w:rPr>
          <w:sz w:val="24"/>
        </w:rPr>
      </w:pPr>
      <w:r>
        <w:rPr>
          <w:sz w:val="24"/>
        </w:rPr>
        <w:t>В полосе отвода дорог, имеющих поперечный профиль шоссейных дорог, высота травяного покрова не должна превышать 15-20 см. Не допускается засорение полосы мусором.</w:t>
      </w:r>
    </w:p>
    <w:p w14:paraId="3F4A804C" w14:textId="77777777" w:rsidR="00B11660" w:rsidRDefault="00F37303">
      <w:pPr>
        <w:pStyle w:val="2"/>
        <w:spacing w:before="276"/>
        <w:ind w:left="642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5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придомовых</w:t>
      </w:r>
      <w:r>
        <w:rPr>
          <w:spacing w:val="-4"/>
        </w:rPr>
        <w:t xml:space="preserve"> </w:t>
      </w:r>
      <w:r>
        <w:t>территорий</w:t>
      </w:r>
      <w:r>
        <w:rPr>
          <w:spacing w:val="-4"/>
        </w:rPr>
        <w:t xml:space="preserve"> </w:t>
      </w:r>
      <w:r>
        <w:t>многоквартирных</w:t>
      </w:r>
      <w:r>
        <w:rPr>
          <w:spacing w:val="-3"/>
        </w:rPr>
        <w:t xml:space="preserve"> </w:t>
      </w:r>
      <w:r>
        <w:rPr>
          <w:spacing w:val="-2"/>
        </w:rPr>
        <w:t>домов</w:t>
      </w:r>
    </w:p>
    <w:p w14:paraId="2828CAE6" w14:textId="77777777" w:rsidR="00B11660" w:rsidRDefault="00F37303">
      <w:pPr>
        <w:pStyle w:val="a6"/>
        <w:numPr>
          <w:ilvl w:val="1"/>
          <w:numId w:val="27"/>
        </w:numPr>
        <w:tabs>
          <w:tab w:val="left" w:pos="1379"/>
        </w:tabs>
        <w:ind w:right="69" w:firstLine="707"/>
        <w:jc w:val="both"/>
        <w:rPr>
          <w:sz w:val="24"/>
        </w:rPr>
      </w:pPr>
      <w:r>
        <w:rPr>
          <w:sz w:val="24"/>
        </w:rPr>
        <w:t>Содержание придомовых территорий осуществляется в соответствии с Правилами содержания общего имущества в многоквартирном доме, минимальным перечнем необходимых для обеспечения надлежащего содержания общего 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 многоквартирном доме услуг и работ, принятыми собственниками помещений решениями о перечне, объемах услуг и работ по содержанию и ремонту общего имущества в многоквартирном доме.</w:t>
      </w:r>
    </w:p>
    <w:p w14:paraId="3FFCAF46" w14:textId="77777777" w:rsidR="00B11660" w:rsidRDefault="00F37303">
      <w:pPr>
        <w:pStyle w:val="a6"/>
        <w:numPr>
          <w:ilvl w:val="1"/>
          <w:numId w:val="27"/>
        </w:numPr>
        <w:tabs>
          <w:tab w:val="left" w:pos="1545"/>
        </w:tabs>
        <w:ind w:right="74" w:firstLine="707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отстой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придомовых территориях допускается в один ряд и должно обеспечить беспрепятственное продвижение специальной техники. Хранение и отстой грузового автотранспорта, в том числе частного, допускается только в гаражах, на автостоянках.</w:t>
      </w:r>
    </w:p>
    <w:p w14:paraId="5BDCE27A" w14:textId="77777777" w:rsidR="00B11660" w:rsidRDefault="00F37303">
      <w:pPr>
        <w:pStyle w:val="a6"/>
        <w:numPr>
          <w:ilvl w:val="1"/>
          <w:numId w:val="27"/>
        </w:numPr>
        <w:tabs>
          <w:tab w:val="left" w:pos="1370"/>
        </w:tabs>
        <w:ind w:right="73" w:firstLine="707"/>
        <w:jc w:val="both"/>
        <w:rPr>
          <w:sz w:val="24"/>
        </w:rPr>
      </w:pPr>
      <w:r>
        <w:rPr>
          <w:sz w:val="24"/>
        </w:rPr>
        <w:t xml:space="preserve">Парковка автотранспорта организовывается по решению собственников помещений в многоквартирном доме, принятому на общем собрании таких </w:t>
      </w:r>
      <w:r>
        <w:rPr>
          <w:spacing w:val="-2"/>
          <w:sz w:val="24"/>
        </w:rPr>
        <w:t>собственников.</w:t>
      </w:r>
    </w:p>
    <w:p w14:paraId="43E93830" w14:textId="77777777" w:rsidR="00B11660" w:rsidRDefault="00F37303">
      <w:pPr>
        <w:pStyle w:val="a6"/>
        <w:numPr>
          <w:ilvl w:val="1"/>
          <w:numId w:val="27"/>
        </w:numPr>
        <w:tabs>
          <w:tab w:val="left" w:pos="1341"/>
        </w:tabs>
        <w:spacing w:before="1"/>
        <w:ind w:right="70" w:firstLine="719"/>
        <w:jc w:val="both"/>
        <w:rPr>
          <w:sz w:val="24"/>
        </w:rPr>
      </w:pPr>
      <w:r>
        <w:rPr>
          <w:sz w:val="24"/>
        </w:rPr>
        <w:t>Организаторы парковки обязаны соблюдать санитарные нормы и 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и обеспечивать санитарное содержание и благоустройство зоны, отведенной для парковки автотранспорта, и прилегающей к ней территории.</w:t>
      </w:r>
    </w:p>
    <w:p w14:paraId="651D696B" w14:textId="77777777" w:rsidR="00B11660" w:rsidRDefault="00F37303">
      <w:pPr>
        <w:pStyle w:val="a6"/>
        <w:numPr>
          <w:ilvl w:val="1"/>
          <w:numId w:val="27"/>
        </w:numPr>
        <w:tabs>
          <w:tab w:val="left" w:pos="1439"/>
        </w:tabs>
        <w:ind w:right="75" w:firstLine="767"/>
        <w:jc w:val="both"/>
        <w:rPr>
          <w:sz w:val="24"/>
        </w:rPr>
      </w:pPr>
      <w:r>
        <w:rPr>
          <w:sz w:val="24"/>
        </w:rPr>
        <w:t xml:space="preserve">При организации парковки автотранспорта запрещаются снос и (или) повреждение зеленых насаждений, ограждающих конструкций, малых архитектурных </w:t>
      </w:r>
      <w:r>
        <w:rPr>
          <w:spacing w:val="-2"/>
          <w:sz w:val="24"/>
        </w:rPr>
        <w:t>форм.</w:t>
      </w:r>
    </w:p>
    <w:p w14:paraId="33B9D5A8" w14:textId="77777777" w:rsidR="00B11660" w:rsidRDefault="00F37303">
      <w:pPr>
        <w:pStyle w:val="a6"/>
        <w:numPr>
          <w:ilvl w:val="1"/>
          <w:numId w:val="27"/>
        </w:numPr>
        <w:tabs>
          <w:tab w:val="left" w:pos="1314"/>
        </w:tabs>
        <w:spacing w:before="72"/>
        <w:ind w:left="1314" w:hanging="480"/>
        <w:jc w:val="both"/>
        <w:rPr>
          <w:sz w:val="24"/>
        </w:rPr>
      </w:pPr>
      <w:r>
        <w:rPr>
          <w:sz w:val="24"/>
        </w:rPr>
        <w:t>Парковки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должны:</w:t>
      </w:r>
    </w:p>
    <w:p w14:paraId="7B46549C" w14:textId="77777777" w:rsidR="00B11660" w:rsidRDefault="00F37303">
      <w:pPr>
        <w:pStyle w:val="a6"/>
        <w:numPr>
          <w:ilvl w:val="0"/>
          <w:numId w:val="5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>размещаться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80"/>
          <w:sz w:val="24"/>
        </w:rPr>
        <w:t xml:space="preserve"> </w:t>
      </w:r>
      <w:r>
        <w:rPr>
          <w:sz w:val="24"/>
        </w:rPr>
        <w:t>отдыха, на газонах;</w:t>
      </w:r>
    </w:p>
    <w:p w14:paraId="5428E8EB" w14:textId="77777777" w:rsidR="00B11660" w:rsidRDefault="00F37303">
      <w:pPr>
        <w:pStyle w:val="a6"/>
        <w:numPr>
          <w:ilvl w:val="0"/>
          <w:numId w:val="5"/>
        </w:numPr>
        <w:tabs>
          <w:tab w:val="left" w:pos="1388"/>
        </w:tabs>
        <w:spacing w:before="1"/>
        <w:ind w:right="68" w:firstLine="707"/>
        <w:rPr>
          <w:sz w:val="24"/>
        </w:rPr>
      </w:pPr>
      <w:proofErr w:type="gramStart"/>
      <w:r>
        <w:rPr>
          <w:sz w:val="24"/>
        </w:rPr>
        <w:t>препятствовать</w:t>
      </w:r>
      <w:r>
        <w:rPr>
          <w:spacing w:val="80"/>
          <w:sz w:val="24"/>
        </w:rPr>
        <w:t xml:space="preserve">  </w:t>
      </w:r>
      <w:r>
        <w:rPr>
          <w:sz w:val="24"/>
        </w:rPr>
        <w:t>пешеходному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движению,</w:t>
      </w:r>
      <w:r>
        <w:rPr>
          <w:spacing w:val="80"/>
          <w:sz w:val="24"/>
        </w:rPr>
        <w:t xml:space="preserve">  </w:t>
      </w:r>
      <w:r>
        <w:rPr>
          <w:sz w:val="24"/>
        </w:rPr>
        <w:t>проезду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автотранспорта и специальных машин (пожарных, машин скорой помощи, аварийных, уборочных и </w:t>
      </w:r>
      <w:r>
        <w:rPr>
          <w:spacing w:val="-2"/>
          <w:sz w:val="24"/>
        </w:rPr>
        <w:t>др.).</w:t>
      </w:r>
    </w:p>
    <w:p w14:paraId="407C7023" w14:textId="0C721DA7" w:rsidR="00B11660" w:rsidRDefault="00F37303">
      <w:pPr>
        <w:pStyle w:val="a6"/>
        <w:numPr>
          <w:ilvl w:val="1"/>
          <w:numId w:val="27"/>
        </w:numPr>
        <w:tabs>
          <w:tab w:val="left" w:pos="1415"/>
        </w:tabs>
        <w:ind w:right="74" w:firstLine="707"/>
        <w:jc w:val="both"/>
        <w:rPr>
          <w:sz w:val="24"/>
        </w:rPr>
      </w:pPr>
      <w:r>
        <w:rPr>
          <w:sz w:val="24"/>
        </w:rPr>
        <w:t xml:space="preserve">Требования, предъявляемые к организации парковок автотранспорта, определяются правовым актом администрации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00E6D6B8" w14:textId="77777777" w:rsidR="00B11660" w:rsidRDefault="00F37303">
      <w:pPr>
        <w:pStyle w:val="a6"/>
        <w:numPr>
          <w:ilvl w:val="1"/>
          <w:numId w:val="27"/>
        </w:numPr>
        <w:tabs>
          <w:tab w:val="left" w:pos="1492"/>
        </w:tabs>
        <w:ind w:right="68" w:firstLine="707"/>
        <w:jc w:val="both"/>
        <w:rPr>
          <w:sz w:val="24"/>
        </w:rPr>
      </w:pPr>
      <w:r>
        <w:rPr>
          <w:sz w:val="24"/>
        </w:rPr>
        <w:t>Собственники помещений в многоквартирных домах или лица, осуществляющие по договору управление/эксплуатацию многоквартирными домами, обеспечивают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суток</w:t>
      </w:r>
      <w:r>
        <w:rPr>
          <w:spacing w:val="-3"/>
          <w:sz w:val="24"/>
        </w:rPr>
        <w:t xml:space="preserve"> </w:t>
      </w:r>
      <w:r>
        <w:rPr>
          <w:sz w:val="24"/>
        </w:rPr>
        <w:t>наружное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фасадов,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подъездов,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строений и</w:t>
      </w:r>
      <w:r>
        <w:rPr>
          <w:spacing w:val="38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37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38"/>
          <w:sz w:val="24"/>
        </w:rPr>
        <w:t xml:space="preserve"> </w:t>
      </w:r>
      <w:r>
        <w:rPr>
          <w:sz w:val="24"/>
        </w:rPr>
        <w:t>(указатель</w:t>
      </w:r>
      <w:r>
        <w:rPr>
          <w:spacing w:val="38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улицы,</w:t>
      </w:r>
      <w:r>
        <w:rPr>
          <w:spacing w:val="37"/>
          <w:sz w:val="24"/>
        </w:rPr>
        <w:t xml:space="preserve"> </w:t>
      </w:r>
      <w:r>
        <w:rPr>
          <w:sz w:val="24"/>
        </w:rPr>
        <w:t>номер</w:t>
      </w:r>
      <w:r>
        <w:rPr>
          <w:spacing w:val="37"/>
          <w:sz w:val="24"/>
        </w:rPr>
        <w:t xml:space="preserve"> </w:t>
      </w:r>
      <w:r>
        <w:rPr>
          <w:sz w:val="24"/>
        </w:rPr>
        <w:t>дома,</w:t>
      </w:r>
      <w:r>
        <w:rPr>
          <w:spacing w:val="37"/>
          <w:sz w:val="24"/>
        </w:rPr>
        <w:t xml:space="preserve"> </w:t>
      </w:r>
      <w:r>
        <w:rPr>
          <w:sz w:val="24"/>
        </w:rPr>
        <w:t>подъезда,</w:t>
      </w:r>
      <w:r>
        <w:rPr>
          <w:spacing w:val="37"/>
          <w:sz w:val="24"/>
        </w:rPr>
        <w:t xml:space="preserve"> </w:t>
      </w:r>
      <w:r>
        <w:rPr>
          <w:sz w:val="24"/>
        </w:rPr>
        <w:t>квартир) на домах.</w:t>
      </w:r>
    </w:p>
    <w:p w14:paraId="32C808D1" w14:textId="3C2D940A" w:rsidR="00B11660" w:rsidRDefault="00F37303">
      <w:pPr>
        <w:pStyle w:val="a6"/>
        <w:numPr>
          <w:ilvl w:val="1"/>
          <w:numId w:val="27"/>
        </w:numPr>
        <w:tabs>
          <w:tab w:val="left" w:pos="1193"/>
        </w:tabs>
        <w:ind w:right="74" w:firstLine="659"/>
        <w:jc w:val="both"/>
        <w:rPr>
          <w:sz w:val="24"/>
        </w:rPr>
      </w:pPr>
      <w:r>
        <w:rPr>
          <w:sz w:val="24"/>
        </w:rPr>
        <w:t xml:space="preserve">Домовые фонари и светильники у подъездов включаются и выключаются одновременно с наружным освещением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3F0707B4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0" w:firstLine="707"/>
        <w:jc w:val="both"/>
        <w:rPr>
          <w:sz w:val="24"/>
        </w:rPr>
      </w:pPr>
      <w:r>
        <w:rPr>
          <w:sz w:val="24"/>
        </w:rPr>
        <w:lastRenderedPageBreak/>
        <w:t>Многоквартирные жилые дома, не имеющие канализации, должны быть оборудованы выгребными ямами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14:paraId="0BBF5834" w14:textId="77777777" w:rsidR="00B11660" w:rsidRDefault="00F37303">
      <w:pPr>
        <w:pStyle w:val="a3"/>
        <w:ind w:right="71" w:firstLine="659"/>
      </w:pPr>
      <w:r>
        <w:t>Оборудование и содержание выгребных ям осуществляют собственники помещений или лица, осуществляющие по договору управление/эксплуатацию многоквартирного дома.</w:t>
      </w:r>
    </w:p>
    <w:p w14:paraId="46A7698E" w14:textId="77777777" w:rsidR="00B11660" w:rsidRDefault="00F37303">
      <w:pPr>
        <w:pStyle w:val="a3"/>
        <w:ind w:right="74" w:firstLine="599"/>
      </w:pPr>
      <w:r>
        <w:t>Жидкие</w:t>
      </w:r>
      <w:r>
        <w:rPr>
          <w:spacing w:val="-1"/>
        </w:rPr>
        <w:t xml:space="preserve"> </w:t>
      </w:r>
      <w:r>
        <w:t>нечистоты вывозятся по договорам</w:t>
      </w:r>
      <w:r>
        <w:rPr>
          <w:spacing w:val="-1"/>
        </w:rPr>
        <w:t xml:space="preserve"> </w:t>
      </w:r>
      <w:r>
        <w:t>или разовым</w:t>
      </w:r>
      <w:r>
        <w:rPr>
          <w:spacing w:val="-1"/>
        </w:rPr>
        <w:t xml:space="preserve"> </w:t>
      </w:r>
      <w:r>
        <w:t>заявкам</w:t>
      </w:r>
      <w:r>
        <w:rPr>
          <w:spacing w:val="-1"/>
        </w:rPr>
        <w:t xml:space="preserve"> </w:t>
      </w:r>
      <w:r>
        <w:t>организациями, имеющими специальный транспорт.</w:t>
      </w:r>
    </w:p>
    <w:p w14:paraId="1F893BF0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ind w:right="72" w:firstLine="707"/>
        <w:jc w:val="both"/>
        <w:rPr>
          <w:sz w:val="24"/>
        </w:rPr>
      </w:pPr>
      <w:r>
        <w:rPr>
          <w:sz w:val="24"/>
        </w:rPr>
        <w:t xml:space="preserve">Собственники помещений в многоквартирных домах или лица, осуществляющие по договору управление/эксплуатацию многоквартирными домами, осуществляют содержание прилегающих территорий в соответствии с настоящими </w:t>
      </w:r>
      <w:r>
        <w:rPr>
          <w:spacing w:val="-2"/>
          <w:sz w:val="24"/>
        </w:rPr>
        <w:t>Правилами.</w:t>
      </w:r>
    </w:p>
    <w:p w14:paraId="6ECD275F" w14:textId="77777777" w:rsidR="00B11660" w:rsidRDefault="00B11660">
      <w:pPr>
        <w:pStyle w:val="a3"/>
        <w:ind w:left="0" w:firstLine="0"/>
        <w:jc w:val="left"/>
      </w:pPr>
    </w:p>
    <w:p w14:paraId="4F6C68C3" w14:textId="77777777" w:rsidR="00B11660" w:rsidRDefault="00F37303">
      <w:pPr>
        <w:pStyle w:val="2"/>
        <w:spacing w:before="1"/>
        <w:ind w:left="508"/>
      </w:pPr>
      <w:r>
        <w:t>Уборка</w:t>
      </w:r>
      <w:r>
        <w:rPr>
          <w:spacing w:val="-7"/>
        </w:rPr>
        <w:t xml:space="preserve"> </w:t>
      </w:r>
      <w:r>
        <w:t>придомовых</w:t>
      </w:r>
      <w:r>
        <w:rPr>
          <w:spacing w:val="-4"/>
        </w:rPr>
        <w:t xml:space="preserve"> </w:t>
      </w:r>
      <w:r>
        <w:t>территорий</w:t>
      </w:r>
      <w:r>
        <w:rPr>
          <w:spacing w:val="-4"/>
        </w:rPr>
        <w:t xml:space="preserve"> </w:t>
      </w:r>
      <w:r>
        <w:t>многоквартирных</w:t>
      </w:r>
      <w:r>
        <w:rPr>
          <w:spacing w:val="-5"/>
        </w:rPr>
        <w:t xml:space="preserve"> </w:t>
      </w:r>
      <w:r>
        <w:t>домов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зимний</w:t>
      </w:r>
      <w:r>
        <w:rPr>
          <w:spacing w:val="-4"/>
        </w:rPr>
        <w:t xml:space="preserve"> </w:t>
      </w:r>
      <w:r>
        <w:rPr>
          <w:spacing w:val="-2"/>
        </w:rPr>
        <w:t>период</w:t>
      </w:r>
    </w:p>
    <w:p w14:paraId="0CFBE76C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 xml:space="preserve">Тротуары, придомовые территории и проезды очищаются от снега и наледи до асфальта, при необходимости посыпаются песком или другими </w:t>
      </w:r>
      <w:proofErr w:type="spellStart"/>
      <w:r>
        <w:rPr>
          <w:sz w:val="24"/>
        </w:rPr>
        <w:t>противогололедными</w:t>
      </w:r>
      <w:proofErr w:type="spellEnd"/>
      <w:r>
        <w:rPr>
          <w:sz w:val="24"/>
        </w:rPr>
        <w:t xml:space="preserve"> материалами.</w:t>
      </w:r>
    </w:p>
    <w:p w14:paraId="36E9C0E6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ind w:right="75" w:firstLine="707"/>
        <w:jc w:val="both"/>
        <w:rPr>
          <w:sz w:val="24"/>
        </w:rPr>
      </w:pPr>
      <w:r>
        <w:rPr>
          <w:sz w:val="24"/>
        </w:rPr>
        <w:t>Счищаемый</w:t>
      </w:r>
      <w:r>
        <w:rPr>
          <w:spacing w:val="40"/>
          <w:sz w:val="24"/>
        </w:rPr>
        <w:t xml:space="preserve"> </w:t>
      </w:r>
      <w:r>
        <w:rPr>
          <w:sz w:val="24"/>
        </w:rPr>
        <w:t>снег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придомовых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складировать на территориях дворов в местах, не препятствующих свободному вывозу отходов, проезду автотранспорта, специальных машин и движению пешеходов. Не допускается повреждение зеленых насаждении при складировании снега.</w:t>
      </w:r>
    </w:p>
    <w:p w14:paraId="409A06E7" w14:textId="77777777" w:rsidR="00B11660" w:rsidRDefault="00F37303">
      <w:pPr>
        <w:pStyle w:val="a3"/>
        <w:ind w:right="77" w:firstLine="0"/>
      </w:pPr>
      <w:r>
        <w:t>При складировании снега на придомовых территориях должен предусматриваться отвод талых вод.</w:t>
      </w:r>
    </w:p>
    <w:p w14:paraId="7007B377" w14:textId="77777777" w:rsidR="00B11660" w:rsidRDefault="00B11660">
      <w:pPr>
        <w:pStyle w:val="a3"/>
        <w:ind w:left="0" w:firstLine="0"/>
        <w:jc w:val="left"/>
      </w:pPr>
    </w:p>
    <w:p w14:paraId="727CDD7B" w14:textId="77777777" w:rsidR="00B11660" w:rsidRDefault="00F37303">
      <w:pPr>
        <w:pStyle w:val="2"/>
        <w:ind w:left="527"/>
      </w:pPr>
      <w:r>
        <w:t>Уборка</w:t>
      </w:r>
      <w:r>
        <w:rPr>
          <w:spacing w:val="-6"/>
        </w:rPr>
        <w:t xml:space="preserve"> </w:t>
      </w:r>
      <w:r>
        <w:t>придомовых</w:t>
      </w:r>
      <w:r>
        <w:rPr>
          <w:spacing w:val="-4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многоквартирных</w:t>
      </w:r>
      <w:r>
        <w:rPr>
          <w:spacing w:val="-4"/>
        </w:rPr>
        <w:t xml:space="preserve"> </w:t>
      </w:r>
      <w:r>
        <w:t>домов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rPr>
          <w:spacing w:val="-2"/>
        </w:rPr>
        <w:t>период</w:t>
      </w:r>
    </w:p>
    <w:p w14:paraId="3B499E43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ind w:right="7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придомовые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внутридворовые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проезды и тротуары должны быть очищены от пыли и мусора. Чистота на территории должна поддерживаться в течение рабочего дня.</w:t>
      </w:r>
    </w:p>
    <w:p w14:paraId="12493D72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ind w:right="72" w:firstLine="707"/>
        <w:jc w:val="both"/>
        <w:rPr>
          <w:sz w:val="24"/>
        </w:rPr>
      </w:pPr>
      <w:r>
        <w:rPr>
          <w:sz w:val="24"/>
        </w:rPr>
        <w:t>Краны для полива из шлангов придомовых территорий могут оборудоваться все многоквартирных домах и содержатся в исправном состоянии. Ответственность за их оборудование и эксплуатацию возлагается на собственников помещений в многоквартирных домах или лиц, осуществляющих по договору управление/эксплуатацию многоквартирных домов.</w:t>
      </w:r>
    </w:p>
    <w:p w14:paraId="1EC6EE5F" w14:textId="77777777" w:rsidR="00B11660" w:rsidRDefault="00B11660">
      <w:pPr>
        <w:pStyle w:val="a3"/>
        <w:spacing w:before="1"/>
        <w:ind w:left="0" w:firstLine="0"/>
        <w:jc w:val="left"/>
      </w:pPr>
    </w:p>
    <w:p w14:paraId="50B36F94" w14:textId="77777777" w:rsidR="00B11660" w:rsidRDefault="00F37303">
      <w:pPr>
        <w:pStyle w:val="2"/>
        <w:ind w:left="1391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5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территорий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rPr>
          <w:spacing w:val="-2"/>
        </w:rPr>
        <w:t>застройки</w:t>
      </w:r>
    </w:p>
    <w:p w14:paraId="0ECC5C08" w14:textId="77777777" w:rsidR="00B11660" w:rsidRDefault="00F37303">
      <w:pPr>
        <w:pStyle w:val="a6"/>
        <w:numPr>
          <w:ilvl w:val="0"/>
          <w:numId w:val="4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>При осуществлении нового строительства либо ремонта индивидуальных 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домов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несут </w:t>
      </w:r>
      <w:proofErr w:type="gramStart"/>
      <w:r>
        <w:rPr>
          <w:sz w:val="24"/>
        </w:rPr>
        <w:t>застройщики,</w:t>
      </w:r>
      <w:r>
        <w:rPr>
          <w:spacing w:val="66"/>
          <w:sz w:val="24"/>
        </w:rPr>
        <w:t xml:space="preserve">  </w:t>
      </w:r>
      <w:r>
        <w:rPr>
          <w:sz w:val="24"/>
        </w:rPr>
        <w:t>землевладельцы</w:t>
      </w:r>
      <w:proofErr w:type="gramEnd"/>
      <w:r>
        <w:rPr>
          <w:sz w:val="24"/>
        </w:rPr>
        <w:t>.</w:t>
      </w:r>
      <w:r>
        <w:rPr>
          <w:spacing w:val="66"/>
          <w:sz w:val="24"/>
        </w:rPr>
        <w:t xml:space="preserve">  </w:t>
      </w:r>
      <w:proofErr w:type="gramStart"/>
      <w:r>
        <w:rPr>
          <w:sz w:val="24"/>
        </w:rPr>
        <w:t>При</w:t>
      </w:r>
      <w:r>
        <w:rPr>
          <w:spacing w:val="66"/>
          <w:sz w:val="24"/>
        </w:rPr>
        <w:t xml:space="preserve">  </w:t>
      </w:r>
      <w:r>
        <w:rPr>
          <w:sz w:val="24"/>
        </w:rPr>
        <w:t>завершении</w:t>
      </w:r>
      <w:proofErr w:type="gramEnd"/>
      <w:r>
        <w:rPr>
          <w:spacing w:val="66"/>
          <w:sz w:val="24"/>
        </w:rPr>
        <w:t xml:space="preserve">  </w:t>
      </w:r>
      <w:r>
        <w:rPr>
          <w:sz w:val="24"/>
        </w:rPr>
        <w:t>строительства</w:t>
      </w:r>
      <w:r>
        <w:rPr>
          <w:spacing w:val="66"/>
          <w:sz w:val="24"/>
        </w:rPr>
        <w:t xml:space="preserve">  </w:t>
      </w:r>
      <w:r>
        <w:rPr>
          <w:sz w:val="24"/>
        </w:rPr>
        <w:t>жилого</w:t>
      </w:r>
      <w:r>
        <w:rPr>
          <w:spacing w:val="66"/>
          <w:sz w:val="24"/>
        </w:rPr>
        <w:t xml:space="preserve">  </w:t>
      </w:r>
      <w:r>
        <w:rPr>
          <w:sz w:val="24"/>
        </w:rPr>
        <w:t>дома</w:t>
      </w:r>
    </w:p>
    <w:p w14:paraId="749F1AE1" w14:textId="77777777" w:rsidR="00B32AC8" w:rsidRDefault="00B32AC8" w:rsidP="00B32AC8">
      <w:pPr>
        <w:pStyle w:val="a3"/>
        <w:spacing w:before="72"/>
        <w:ind w:right="75" w:firstLine="0"/>
      </w:pPr>
      <w:r>
        <w:t>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счет.</w:t>
      </w:r>
    </w:p>
    <w:p w14:paraId="16D728AB" w14:textId="77777777" w:rsidR="00B32AC8" w:rsidRDefault="00B32AC8" w:rsidP="00B32AC8">
      <w:pPr>
        <w:pStyle w:val="a6"/>
        <w:numPr>
          <w:ilvl w:val="0"/>
          <w:numId w:val="4"/>
        </w:numPr>
        <w:tabs>
          <w:tab w:val="left" w:pos="1389"/>
        </w:tabs>
        <w:ind w:right="70"/>
        <w:rPr>
          <w:sz w:val="24"/>
        </w:rPr>
      </w:pPr>
      <w:r>
        <w:rPr>
          <w:sz w:val="24"/>
        </w:rPr>
        <w:t xml:space="preserve">Собственники жилых домов на территориях индивидуальной застройки </w:t>
      </w:r>
      <w:r>
        <w:rPr>
          <w:spacing w:val="-2"/>
          <w:sz w:val="24"/>
        </w:rPr>
        <w:t>обязаны:</w:t>
      </w:r>
    </w:p>
    <w:p w14:paraId="573FF692" w14:textId="77777777" w:rsidR="00B32AC8" w:rsidRDefault="00B32AC8" w:rsidP="00B32AC8">
      <w:pPr>
        <w:pStyle w:val="a6"/>
        <w:numPr>
          <w:ilvl w:val="1"/>
          <w:numId w:val="33"/>
        </w:numPr>
        <w:tabs>
          <w:tab w:val="left" w:pos="1388"/>
        </w:tabs>
        <w:spacing w:before="1"/>
        <w:ind w:right="76" w:firstLine="707"/>
        <w:rPr>
          <w:sz w:val="24"/>
        </w:rPr>
      </w:pPr>
      <w:r>
        <w:rPr>
          <w:sz w:val="24"/>
        </w:rPr>
        <w:t xml:space="preserve">содержать в чистоте и порядке жилой дом, надворные постройки и </w:t>
      </w:r>
      <w:r>
        <w:rPr>
          <w:spacing w:val="-2"/>
          <w:sz w:val="24"/>
        </w:rPr>
        <w:t>ограждения;</w:t>
      </w:r>
    </w:p>
    <w:p w14:paraId="4BE31FB2" w14:textId="77777777" w:rsidR="00B32AC8" w:rsidRDefault="00B32AC8" w:rsidP="00B32AC8">
      <w:pPr>
        <w:pStyle w:val="a6"/>
        <w:numPr>
          <w:ilvl w:val="1"/>
          <w:numId w:val="33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>обеспечивать сохранность имеющихся перед жилым домом зеленых насаждений, их полив в сухую погоду;</w:t>
      </w:r>
    </w:p>
    <w:p w14:paraId="6343D5A4" w14:textId="77777777" w:rsidR="00B32AC8" w:rsidRDefault="00B32AC8" w:rsidP="00B32AC8">
      <w:pPr>
        <w:pStyle w:val="a6"/>
        <w:numPr>
          <w:ilvl w:val="1"/>
          <w:numId w:val="33"/>
        </w:numPr>
        <w:tabs>
          <w:tab w:val="left" w:pos="1388"/>
        </w:tabs>
        <w:ind w:right="69" w:firstLine="707"/>
        <w:rPr>
          <w:sz w:val="24"/>
        </w:rPr>
      </w:pPr>
      <w:r>
        <w:rPr>
          <w:sz w:val="24"/>
        </w:rPr>
        <w:t>обустроить</w:t>
      </w:r>
      <w:r>
        <w:rPr>
          <w:spacing w:val="40"/>
          <w:sz w:val="24"/>
        </w:rPr>
        <w:t xml:space="preserve"> </w:t>
      </w:r>
      <w:r>
        <w:rPr>
          <w:sz w:val="24"/>
        </w:rPr>
        <w:t>выгреб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сбора</w:t>
      </w:r>
      <w:r>
        <w:rPr>
          <w:spacing w:val="40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требованиями законодательства, принимать меры для предотвращения переполнения </w:t>
      </w:r>
      <w:r>
        <w:rPr>
          <w:spacing w:val="-2"/>
          <w:sz w:val="24"/>
        </w:rPr>
        <w:t>выгреба;</w:t>
      </w:r>
    </w:p>
    <w:p w14:paraId="3C67D696" w14:textId="77777777" w:rsidR="00B32AC8" w:rsidRDefault="00B32AC8" w:rsidP="00B32AC8">
      <w:pPr>
        <w:pStyle w:val="a6"/>
        <w:numPr>
          <w:ilvl w:val="1"/>
          <w:numId w:val="33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 xml:space="preserve">иметь адресные таблицы (указатели наименования улиц, номер дома) расположения жилых домов, обеспечить наружное освещение фасадов в темное время </w:t>
      </w:r>
      <w:r>
        <w:rPr>
          <w:spacing w:val="-2"/>
          <w:sz w:val="24"/>
        </w:rPr>
        <w:t>суток;</w:t>
      </w:r>
    </w:p>
    <w:p w14:paraId="50F35B86" w14:textId="77777777" w:rsidR="00B11660" w:rsidRDefault="00B11660">
      <w:pPr>
        <w:pStyle w:val="a6"/>
        <w:rPr>
          <w:sz w:val="24"/>
        </w:rPr>
        <w:sectPr w:rsidR="00B11660">
          <w:pgSz w:w="11340" w:h="17020"/>
          <w:pgMar w:top="340" w:right="708" w:bottom="1260" w:left="1417" w:header="0" w:footer="1046" w:gutter="0"/>
          <w:cols w:space="720"/>
        </w:sectPr>
      </w:pPr>
    </w:p>
    <w:p w14:paraId="4368F636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spacing w:before="1"/>
        <w:ind w:right="75" w:firstLine="707"/>
        <w:rPr>
          <w:sz w:val="24"/>
        </w:rPr>
      </w:pPr>
      <w:r>
        <w:rPr>
          <w:sz w:val="24"/>
        </w:rPr>
        <w:lastRenderedPageBreak/>
        <w:t>очищать канавы, трубы для стока воды для обеспечения отвода талых вод</w:t>
      </w:r>
      <w:r>
        <w:rPr>
          <w:spacing w:val="40"/>
          <w:sz w:val="24"/>
        </w:rPr>
        <w:t xml:space="preserve"> </w:t>
      </w:r>
      <w:r>
        <w:rPr>
          <w:sz w:val="24"/>
        </w:rPr>
        <w:t>в весенний период, не допуская розлива (слива) сточных и фекальных вод;</w:t>
      </w:r>
    </w:p>
    <w:p w14:paraId="2CBA49EA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69" w:firstLine="707"/>
        <w:rPr>
          <w:sz w:val="24"/>
        </w:rPr>
      </w:pPr>
      <w:r>
        <w:rPr>
          <w:sz w:val="24"/>
        </w:rPr>
        <w:t>осуществлять сброс, накопление мусора и отходов в специально отведенных для этих целей местах (в контейнеры), контейнер для накопления мусора должен быть окрашен;</w:t>
      </w:r>
    </w:p>
    <w:p w14:paraId="01B256C0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>производить земляные работы на землях общего пользования после согласования с уполномоченными органами.</w:t>
      </w:r>
    </w:p>
    <w:p w14:paraId="31B6B4D4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6"/>
        <w:rPr>
          <w:sz w:val="24"/>
        </w:rPr>
      </w:pPr>
      <w:r>
        <w:rPr>
          <w:sz w:val="24"/>
        </w:rPr>
        <w:t xml:space="preserve">Собственникам жилых домов на территориях индивидуальной застройки </w:t>
      </w:r>
      <w:r>
        <w:rPr>
          <w:spacing w:val="-2"/>
          <w:sz w:val="24"/>
        </w:rPr>
        <w:t>запрещается:</w:t>
      </w:r>
    </w:p>
    <w:p w14:paraId="494401E2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69" w:firstLine="707"/>
        <w:rPr>
          <w:sz w:val="24"/>
        </w:rPr>
      </w:pPr>
      <w:r>
        <w:rPr>
          <w:sz w:val="24"/>
        </w:rPr>
        <w:t>осуществлять сброс, накопление отходов и мусора в местах, не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отведенных для этих целей;</w:t>
      </w:r>
    </w:p>
    <w:p w14:paraId="510915EA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 xml:space="preserve">складировать мусор и отходы на прилегающей территории и </w:t>
      </w:r>
      <w:proofErr w:type="spellStart"/>
      <w:r>
        <w:rPr>
          <w:sz w:val="24"/>
        </w:rPr>
        <w:t>прилотковой</w:t>
      </w:r>
      <w:proofErr w:type="spellEnd"/>
      <w:r>
        <w:rPr>
          <w:sz w:val="24"/>
        </w:rPr>
        <w:t xml:space="preserve"> части, засыпать и засорять ливневую канализацию, ливнестоки, дренажные стоки;</w:t>
      </w:r>
    </w:p>
    <w:p w14:paraId="649A918A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69" w:firstLine="707"/>
        <w:rPr>
          <w:sz w:val="24"/>
        </w:rPr>
      </w:pPr>
      <w:r>
        <w:rPr>
          <w:sz w:val="24"/>
        </w:rPr>
        <w:t xml:space="preserve">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горючих материалов, удобрений, возведение построек, </w:t>
      </w:r>
      <w:proofErr w:type="spellStart"/>
      <w:r>
        <w:rPr>
          <w:sz w:val="24"/>
        </w:rPr>
        <w:t>пристроев</w:t>
      </w:r>
      <w:proofErr w:type="spellEnd"/>
      <w:r>
        <w:rPr>
          <w:sz w:val="24"/>
        </w:rPr>
        <w:t>, гаражей, погребов и др.);</w:t>
      </w:r>
    </w:p>
    <w:p w14:paraId="18CE4BAE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spacing w:before="1"/>
        <w:ind w:right="68" w:firstLine="707"/>
        <w:rPr>
          <w:sz w:val="24"/>
        </w:rPr>
      </w:pPr>
      <w:r>
        <w:rPr>
          <w:sz w:val="24"/>
        </w:rPr>
        <w:t>самовольно устанавливать объекты (шлагбаумы, «лежачие полицейские»</w:t>
      </w:r>
      <w:r>
        <w:rPr>
          <w:spacing w:val="80"/>
          <w:sz w:val="24"/>
        </w:rPr>
        <w:t xml:space="preserve"> </w:t>
      </w:r>
      <w:r>
        <w:rPr>
          <w:sz w:val="24"/>
        </w:rPr>
        <w:t>и др.) на территориях и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 отходов и др.;</w:t>
      </w:r>
    </w:p>
    <w:p w14:paraId="3D39FEF2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0" w:firstLine="707"/>
        <w:rPr>
          <w:sz w:val="24"/>
        </w:rPr>
      </w:pPr>
      <w:r>
        <w:rPr>
          <w:sz w:val="24"/>
        </w:rPr>
        <w:t>загрязнять питьевые колодцы, нарушать правила пользования водопроводными колонками;</w:t>
      </w:r>
    </w:p>
    <w:p w14:paraId="74F64E3F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>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территорий.</w:t>
      </w:r>
    </w:p>
    <w:p w14:paraId="2824B9E7" w14:textId="77777777" w:rsidR="00B11660" w:rsidRDefault="00B11660">
      <w:pPr>
        <w:pStyle w:val="a3"/>
        <w:ind w:left="0" w:firstLine="0"/>
        <w:jc w:val="left"/>
      </w:pPr>
    </w:p>
    <w:p w14:paraId="23FCA5DE" w14:textId="77777777" w:rsidR="00B11660" w:rsidRDefault="00F37303">
      <w:pPr>
        <w:pStyle w:val="2"/>
        <w:ind w:left="1456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27"/>
        </w:rPr>
        <w:t xml:space="preserve">  </w:t>
      </w: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отходами</w:t>
      </w:r>
    </w:p>
    <w:p w14:paraId="2E73EC0C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3"/>
        <w:rPr>
          <w:sz w:val="24"/>
        </w:rPr>
      </w:pPr>
      <w:r>
        <w:rPr>
          <w:sz w:val="24"/>
        </w:rPr>
        <w:t>Особенности сбора и вывоза отходов в поселении регламентируются федеральными и региональными правовыми актами, в области обращения с отходами.</w:t>
      </w:r>
    </w:p>
    <w:p w14:paraId="30335D41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70"/>
        <w:rPr>
          <w:sz w:val="24"/>
        </w:rPr>
      </w:pPr>
      <w:r>
        <w:rPr>
          <w:sz w:val="24"/>
        </w:rPr>
        <w:t xml:space="preserve">Юридические лица и индивидуальные предприниматели, в силу закона или </w:t>
      </w:r>
      <w:proofErr w:type="gramStart"/>
      <w:r>
        <w:rPr>
          <w:sz w:val="24"/>
        </w:rPr>
        <w:t>договора</w:t>
      </w:r>
      <w:proofErr w:type="gramEnd"/>
      <w:r>
        <w:rPr>
          <w:sz w:val="24"/>
        </w:rPr>
        <w:t xml:space="preserve"> принявшие на себя обязательства содержать территории, здания, строения, сооружения, обязаны:</w:t>
      </w:r>
    </w:p>
    <w:p w14:paraId="3D8D58BC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528"/>
          <w:tab w:val="left" w:pos="2690"/>
          <w:tab w:val="left" w:pos="5950"/>
          <w:tab w:val="left" w:pos="8502"/>
        </w:tabs>
        <w:spacing w:before="1"/>
        <w:ind w:right="67" w:firstLine="707"/>
        <w:rPr>
          <w:sz w:val="24"/>
        </w:rPr>
      </w:pPr>
      <w:r>
        <w:rPr>
          <w:sz w:val="24"/>
        </w:rPr>
        <w:t xml:space="preserve">обеспечить устройство площадок для сбора и временного хранения </w:t>
      </w:r>
      <w:r>
        <w:rPr>
          <w:spacing w:val="-2"/>
          <w:sz w:val="24"/>
        </w:rPr>
        <w:t>твердых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коммунальных</w:t>
      </w:r>
      <w:r>
        <w:rPr>
          <w:sz w:val="24"/>
        </w:rPr>
        <w:tab/>
      </w:r>
      <w:r>
        <w:rPr>
          <w:spacing w:val="-2"/>
          <w:sz w:val="24"/>
        </w:rPr>
        <w:t>отходов</w:t>
      </w:r>
      <w:r>
        <w:rPr>
          <w:sz w:val="24"/>
        </w:rPr>
        <w:tab/>
      </w:r>
      <w:r>
        <w:rPr>
          <w:spacing w:val="-2"/>
          <w:sz w:val="24"/>
        </w:rPr>
        <w:t xml:space="preserve">(ТКО)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оборудовать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контейнерами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(мусоросборниками)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договор </w:t>
      </w:r>
      <w:proofErr w:type="gramStart"/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обращение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отходами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собственником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контейнерной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площадки или организацией, обслуживающей площадки для сбора и временного хранения ТКО,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законодательством;</w:t>
      </w:r>
    </w:p>
    <w:p w14:paraId="19327922" w14:textId="1CFCCAA0" w:rsidR="00B11660" w:rsidRPr="00F82040" w:rsidRDefault="00F37303" w:rsidP="00B32AC8">
      <w:pPr>
        <w:pStyle w:val="a6"/>
        <w:numPr>
          <w:ilvl w:val="1"/>
          <w:numId w:val="33"/>
        </w:numPr>
        <w:tabs>
          <w:tab w:val="left" w:pos="1139"/>
        </w:tabs>
        <w:spacing w:before="72"/>
        <w:ind w:left="1389" w:right="70" w:hanging="567"/>
        <w:rPr>
          <w:sz w:val="24"/>
        </w:rPr>
      </w:pPr>
      <w:r w:rsidRPr="00F82040">
        <w:rPr>
          <w:sz w:val="24"/>
        </w:rPr>
        <w:t>содержать площадки для сбора и временного хранения ТКО в чистоте и порядке, очищать их от мусора согласно графику;</w:t>
      </w:r>
      <w:r w:rsidR="00F82040">
        <w:rPr>
          <w:sz w:val="24"/>
        </w:rPr>
        <w:t xml:space="preserve"> </w:t>
      </w:r>
      <w:r w:rsidRPr="00F82040">
        <w:rPr>
          <w:sz w:val="24"/>
        </w:rPr>
        <w:t>не</w:t>
      </w:r>
      <w:r w:rsidRPr="00F82040">
        <w:rPr>
          <w:spacing w:val="-7"/>
          <w:sz w:val="24"/>
        </w:rPr>
        <w:t xml:space="preserve"> </w:t>
      </w:r>
      <w:r w:rsidRPr="00F82040">
        <w:rPr>
          <w:sz w:val="24"/>
        </w:rPr>
        <w:t>допускать</w:t>
      </w:r>
      <w:r w:rsidRPr="00F82040">
        <w:rPr>
          <w:spacing w:val="54"/>
          <w:sz w:val="24"/>
        </w:rPr>
        <w:t xml:space="preserve"> </w:t>
      </w:r>
      <w:r w:rsidRPr="00F82040">
        <w:rPr>
          <w:sz w:val="24"/>
        </w:rPr>
        <w:t>переполнение</w:t>
      </w:r>
      <w:r w:rsidRPr="00F82040">
        <w:rPr>
          <w:spacing w:val="-5"/>
          <w:sz w:val="24"/>
        </w:rPr>
        <w:t xml:space="preserve"> </w:t>
      </w:r>
      <w:r w:rsidRPr="00F82040">
        <w:rPr>
          <w:sz w:val="24"/>
        </w:rPr>
        <w:t>мусоросборников</w:t>
      </w:r>
      <w:r w:rsidRPr="00F82040">
        <w:rPr>
          <w:spacing w:val="-4"/>
          <w:sz w:val="24"/>
        </w:rPr>
        <w:t xml:space="preserve"> </w:t>
      </w:r>
      <w:r w:rsidRPr="00F82040">
        <w:rPr>
          <w:spacing w:val="-2"/>
          <w:sz w:val="24"/>
        </w:rPr>
        <w:t>отходами;</w:t>
      </w:r>
    </w:p>
    <w:p w14:paraId="405DD223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>принимать меры по предотвращению возгорания отходов в контейнерах (мусоросборниках),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 тушению пожара в соответствии с законодательством;</w:t>
      </w:r>
    </w:p>
    <w:p w14:paraId="6A5358D0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9"/>
        </w:tabs>
        <w:spacing w:before="1"/>
        <w:ind w:left="1389" w:hanging="567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ТКО;</w:t>
      </w:r>
    </w:p>
    <w:p w14:paraId="1A830413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свалок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отведенной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 прилегающей территориях.</w:t>
      </w:r>
    </w:p>
    <w:p w14:paraId="2F3FFE95" w14:textId="6498259B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1"/>
        <w:rPr>
          <w:sz w:val="24"/>
        </w:rPr>
      </w:pPr>
      <w:r>
        <w:rPr>
          <w:sz w:val="24"/>
        </w:rPr>
        <w:t xml:space="preserve">Вывоз ТКО из контейнеров (мусоросборников), установленных на территории благоустроенного и неблагоустроенного жилищного фонда </w:t>
      </w:r>
      <w:r w:rsidR="00F01098">
        <w:rPr>
          <w:sz w:val="24"/>
        </w:rPr>
        <w:t>округа</w:t>
      </w:r>
      <w:r>
        <w:rPr>
          <w:sz w:val="24"/>
        </w:rPr>
        <w:t>, осуществляется специализированными организациями в соответствии с законодательством,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маршрутам</w:t>
      </w:r>
      <w:r>
        <w:rPr>
          <w:spacing w:val="-3"/>
          <w:sz w:val="24"/>
        </w:rPr>
        <w:t xml:space="preserve"> </w:t>
      </w:r>
      <w:r>
        <w:rPr>
          <w:sz w:val="24"/>
        </w:rPr>
        <w:t>вывоза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 размещения ТКО</w:t>
      </w:r>
    </w:p>
    <w:p w14:paraId="45165E04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66"/>
        <w:rPr>
          <w:sz w:val="24"/>
        </w:rPr>
      </w:pPr>
      <w:r>
        <w:rPr>
          <w:sz w:val="24"/>
        </w:rPr>
        <w:t xml:space="preserve">Ответственность за несоблюдение графика и маршрута вывоза </w:t>
      </w:r>
      <w:r w:rsidRPr="00922A98">
        <w:rPr>
          <w:sz w:val="28"/>
        </w:rPr>
        <w:t>ТКО</w:t>
      </w:r>
      <w:r>
        <w:rPr>
          <w:color w:val="FF0000"/>
          <w:spacing w:val="80"/>
          <w:w w:val="150"/>
          <w:sz w:val="28"/>
        </w:rPr>
        <w:t xml:space="preserve"> </w:t>
      </w:r>
      <w:r>
        <w:rPr>
          <w:sz w:val="24"/>
        </w:rPr>
        <w:t>несет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вывоз,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 с законодательством.</w:t>
      </w:r>
    </w:p>
    <w:p w14:paraId="062188A9" w14:textId="77777777" w:rsidR="00B11660" w:rsidRDefault="00F37303">
      <w:pPr>
        <w:pStyle w:val="a3"/>
        <w:ind w:right="67" w:firstLine="659"/>
      </w:pPr>
      <w:r>
        <w:t xml:space="preserve">Организации, осуществляющие вывоз отходов и мусора, обязаны осуществлять </w:t>
      </w:r>
      <w:r>
        <w:lastRenderedPageBreak/>
        <w:t>уборку</w:t>
      </w:r>
      <w:r>
        <w:rPr>
          <w:spacing w:val="80"/>
        </w:rPr>
        <w:t xml:space="preserve"> </w:t>
      </w:r>
      <w:r>
        <w:t>мусора,</w:t>
      </w:r>
      <w:r>
        <w:rPr>
          <w:spacing w:val="80"/>
        </w:rPr>
        <w:t xml:space="preserve"> </w:t>
      </w:r>
      <w:r>
        <w:t>просыпавшегося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выгрузке</w:t>
      </w:r>
      <w:r>
        <w:rPr>
          <w:spacing w:val="79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контейнеров</w:t>
      </w:r>
      <w:r>
        <w:rPr>
          <w:spacing w:val="80"/>
        </w:rPr>
        <w:t xml:space="preserve"> </w:t>
      </w:r>
      <w:r>
        <w:t>(мусоросборников) в транспортные средства, а также при движении по маршруту вывоза отходов.</w:t>
      </w:r>
    </w:p>
    <w:p w14:paraId="4F8480A1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4"/>
        <w:rPr>
          <w:sz w:val="24"/>
        </w:rPr>
      </w:pPr>
      <w:r>
        <w:rPr>
          <w:sz w:val="24"/>
        </w:rPr>
        <w:t>Вывоз отходов осуществляется на объекты их размещения (утилизации, переработки), специально предназначенные для размещения (утилизации,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переработки) соответствующих видов отходов.</w:t>
      </w:r>
    </w:p>
    <w:p w14:paraId="29477409" w14:textId="40E81B0E" w:rsidR="00B11660" w:rsidRDefault="00F37303" w:rsidP="00B32AC8">
      <w:pPr>
        <w:pStyle w:val="a6"/>
        <w:numPr>
          <w:ilvl w:val="0"/>
          <w:numId w:val="4"/>
        </w:numPr>
        <w:tabs>
          <w:tab w:val="left" w:pos="1390"/>
        </w:tabs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 w:rsidR="00F01098">
        <w:rPr>
          <w:sz w:val="24"/>
        </w:rPr>
        <w:t>округа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353B450D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>эксплуатация контейнеров (мусоросборников) в технически неисправном состоянии или состоянии, не соответствующем санитарным нормам и правилам;</w:t>
      </w:r>
    </w:p>
    <w:p w14:paraId="3DD4DE03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9"/>
        </w:tabs>
        <w:ind w:left="1389" w:hanging="567"/>
        <w:rPr>
          <w:sz w:val="24"/>
        </w:rPr>
      </w:pPr>
      <w:r>
        <w:rPr>
          <w:sz w:val="24"/>
        </w:rPr>
        <w:t>переполнение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(мусоросборников);</w:t>
      </w:r>
    </w:p>
    <w:p w14:paraId="2A55EE36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1" w:firstLine="707"/>
        <w:rPr>
          <w:sz w:val="24"/>
        </w:rPr>
      </w:pPr>
      <w:r>
        <w:rPr>
          <w:sz w:val="24"/>
        </w:rPr>
        <w:t>выгрузка отходов из контейнеров (мусоросборников) в специально непредназначенные и необорудованные для этих целей транспортные средства;</w:t>
      </w:r>
    </w:p>
    <w:p w14:paraId="3DA04E48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 xml:space="preserve">размещение контейнеров (мусоросборников) вне специально оборудованных площадок для сбора и временного хранения </w:t>
      </w:r>
      <w:r w:rsidRPr="00A167F8">
        <w:rPr>
          <w:sz w:val="24"/>
        </w:rPr>
        <w:t>ТКО</w:t>
      </w:r>
      <w:r>
        <w:rPr>
          <w:sz w:val="24"/>
        </w:rPr>
        <w:t>;</w:t>
      </w:r>
    </w:p>
    <w:p w14:paraId="49E7F0A1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0" w:firstLine="707"/>
        <w:rPr>
          <w:sz w:val="24"/>
        </w:rPr>
      </w:pPr>
      <w:r>
        <w:rPr>
          <w:sz w:val="24"/>
        </w:rPr>
        <w:t xml:space="preserve">размещение площадок для сбора и временного хранения </w:t>
      </w:r>
      <w:r w:rsidRPr="00A167F8">
        <w:rPr>
          <w:sz w:val="24"/>
        </w:rPr>
        <w:t>ТКО</w:t>
      </w:r>
      <w:r>
        <w:rPr>
          <w:color w:val="FF0000"/>
          <w:sz w:val="24"/>
        </w:rPr>
        <w:t xml:space="preserve"> </w:t>
      </w:r>
      <w:r>
        <w:rPr>
          <w:sz w:val="24"/>
        </w:rPr>
        <w:t>на проезжей части, газонах, тротуарах и в проходных арках домов;</w:t>
      </w:r>
    </w:p>
    <w:p w14:paraId="62072D79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2" w:firstLine="707"/>
        <w:rPr>
          <w:sz w:val="24"/>
        </w:rPr>
      </w:pPr>
      <w:r>
        <w:rPr>
          <w:sz w:val="24"/>
        </w:rPr>
        <w:t>транспортирование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 территорий по пути следования транспортного средства, перевозящего отходы.</w:t>
      </w:r>
    </w:p>
    <w:p w14:paraId="486864C1" w14:textId="20659F5F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 xml:space="preserve">Размещение отходов производства и потребления </w:t>
      </w:r>
      <w:r w:rsidR="00F01098">
        <w:rPr>
          <w:sz w:val="24"/>
        </w:rPr>
        <w:t>округа</w:t>
      </w:r>
      <w:r>
        <w:rPr>
          <w:sz w:val="24"/>
        </w:rPr>
        <w:t xml:space="preserve"> осуществляется организацией, уполномоченной на проведение указанных работ, в установленном законодательством порядке.</w:t>
      </w:r>
    </w:p>
    <w:p w14:paraId="67EE2C3C" w14:textId="77777777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69"/>
        <w:jc w:val="left"/>
        <w:rPr>
          <w:sz w:val="24"/>
        </w:rPr>
      </w:pPr>
      <w:r>
        <w:rPr>
          <w:sz w:val="24"/>
        </w:rPr>
        <w:t>На вокзале, рынках, парках, зонах отдыха, учреждениях образования, здравоохранения</w:t>
      </w:r>
      <w:r>
        <w:rPr>
          <w:spacing w:val="75"/>
          <w:sz w:val="24"/>
        </w:rPr>
        <w:t xml:space="preserve">   </w:t>
      </w:r>
      <w:r>
        <w:rPr>
          <w:sz w:val="24"/>
        </w:rPr>
        <w:t>и</w:t>
      </w:r>
      <w:r>
        <w:rPr>
          <w:spacing w:val="75"/>
          <w:sz w:val="24"/>
        </w:rPr>
        <w:t xml:space="preserve">   </w:t>
      </w:r>
      <w:r>
        <w:rPr>
          <w:sz w:val="24"/>
        </w:rPr>
        <w:t>других</w:t>
      </w:r>
      <w:r>
        <w:rPr>
          <w:spacing w:val="75"/>
          <w:sz w:val="24"/>
        </w:rPr>
        <w:t xml:space="preserve">   </w:t>
      </w:r>
      <w:r>
        <w:rPr>
          <w:sz w:val="24"/>
        </w:rPr>
        <w:t>местах</w:t>
      </w:r>
      <w:r>
        <w:rPr>
          <w:spacing w:val="76"/>
          <w:sz w:val="24"/>
        </w:rPr>
        <w:t xml:space="preserve">   </w:t>
      </w:r>
      <w:r>
        <w:rPr>
          <w:sz w:val="24"/>
        </w:rPr>
        <w:t>массового</w:t>
      </w:r>
      <w:r>
        <w:rPr>
          <w:spacing w:val="76"/>
          <w:sz w:val="24"/>
        </w:rPr>
        <w:t xml:space="preserve">   </w:t>
      </w:r>
      <w:r>
        <w:rPr>
          <w:sz w:val="24"/>
        </w:rPr>
        <w:t>посещения</w:t>
      </w:r>
      <w:r>
        <w:rPr>
          <w:spacing w:val="75"/>
          <w:sz w:val="24"/>
        </w:rPr>
        <w:t xml:space="preserve">   </w:t>
      </w:r>
      <w:r>
        <w:rPr>
          <w:sz w:val="24"/>
        </w:rPr>
        <w:t xml:space="preserve">населения, на улицах, у подъездов многоквартирных домов, на остановках пассажирского </w:t>
      </w:r>
      <w:proofErr w:type="gramStart"/>
      <w:r>
        <w:rPr>
          <w:sz w:val="24"/>
        </w:rPr>
        <w:t>транспорта,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входов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торговые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объекты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устанавливаются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урны. Урны устанавливают на расстоянии 60 м одна от другой на центральных улицах, рынках,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улицах и других территориях – на расстоянии до 100 м. На остановках пассажирского транспорта и у входов в торговые объекты – в количестве не менее двух.</w:t>
      </w:r>
    </w:p>
    <w:p w14:paraId="3723D7C2" w14:textId="77777777" w:rsidR="00B11660" w:rsidRDefault="00F37303" w:rsidP="00A40ABE">
      <w:pPr>
        <w:pStyle w:val="a3"/>
        <w:spacing w:before="1"/>
        <w:ind w:right="71" w:firstLine="0"/>
        <w:jc w:val="left"/>
      </w:pPr>
      <w:r>
        <w:t>Установка урн осуществляется с учетом обеспечения беспрепятственного передвижения пешеходов, проезда детских колясок.</w:t>
      </w:r>
    </w:p>
    <w:p w14:paraId="7518FEC5" w14:textId="77777777" w:rsidR="00B11660" w:rsidRDefault="00F37303">
      <w:pPr>
        <w:pStyle w:val="a3"/>
        <w:ind w:right="78" w:firstLine="0"/>
      </w:pPr>
      <w:proofErr w:type="gramStart"/>
      <w:r>
        <w:t>Очистка</w:t>
      </w:r>
      <w:r>
        <w:rPr>
          <w:spacing w:val="40"/>
        </w:rPr>
        <w:t xml:space="preserve">  </w:t>
      </w:r>
      <w:r>
        <w:t>урн</w:t>
      </w:r>
      <w:proofErr w:type="gramEnd"/>
      <w:r>
        <w:rPr>
          <w:spacing w:val="67"/>
        </w:rPr>
        <w:t xml:space="preserve">  </w:t>
      </w:r>
      <w:r>
        <w:t>производится</w:t>
      </w:r>
      <w:r>
        <w:rPr>
          <w:spacing w:val="40"/>
        </w:rPr>
        <w:t xml:space="preserve">  </w:t>
      </w:r>
      <w:r>
        <w:t>собственниками</w:t>
      </w:r>
      <w:r>
        <w:rPr>
          <w:spacing w:val="67"/>
        </w:rPr>
        <w:t xml:space="preserve">  </w:t>
      </w:r>
      <w:r>
        <w:t>или</w:t>
      </w:r>
      <w:r>
        <w:rPr>
          <w:spacing w:val="67"/>
        </w:rPr>
        <w:t xml:space="preserve">  </w:t>
      </w:r>
      <w:r>
        <w:t>лицами,</w:t>
      </w:r>
      <w:r>
        <w:rPr>
          <w:spacing w:val="40"/>
        </w:rPr>
        <w:t xml:space="preserve">  </w:t>
      </w:r>
      <w:r>
        <w:t>осуществляющими по договору содержание территорий, по мере их заполнения.</w:t>
      </w:r>
    </w:p>
    <w:p w14:paraId="5AF2CED7" w14:textId="77777777" w:rsidR="00B11660" w:rsidRDefault="00F37303">
      <w:pPr>
        <w:pStyle w:val="a3"/>
        <w:spacing w:before="1"/>
        <w:ind w:right="68" w:firstLine="0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мелкорозничной</w:t>
      </w:r>
      <w:r>
        <w:rPr>
          <w:spacing w:val="-5"/>
        </w:rPr>
        <w:t xml:space="preserve"> </w:t>
      </w:r>
      <w:r>
        <w:t>торговли</w:t>
      </w:r>
      <w:r>
        <w:rPr>
          <w:spacing w:val="-5"/>
        </w:rPr>
        <w:t xml:space="preserve"> </w:t>
      </w:r>
      <w:r>
        <w:t>книгами,</w:t>
      </w:r>
      <w:r>
        <w:rPr>
          <w:spacing w:val="-5"/>
        </w:rPr>
        <w:t xml:space="preserve"> </w:t>
      </w:r>
      <w:r>
        <w:t>печатной продукцией,</w:t>
      </w:r>
      <w:r>
        <w:rPr>
          <w:spacing w:val="-8"/>
        </w:rPr>
        <w:t xml:space="preserve"> </w:t>
      </w:r>
      <w:r>
        <w:t>товарами</w:t>
      </w:r>
      <w:r>
        <w:rPr>
          <w:spacing w:val="-5"/>
        </w:rPr>
        <w:t xml:space="preserve"> </w:t>
      </w:r>
      <w:r>
        <w:t>в фабричной упаковке допускается использование емкостей для сбора мусора,</w:t>
      </w:r>
      <w:r>
        <w:rPr>
          <w:spacing w:val="40"/>
        </w:rPr>
        <w:t xml:space="preserve"> </w:t>
      </w:r>
      <w:r>
        <w:t>удаляемых по окончании торговли вместе с объектом торговли.</w:t>
      </w:r>
    </w:p>
    <w:p w14:paraId="2FF5F0F0" w14:textId="0FAA2BA6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73"/>
        <w:jc w:val="left"/>
        <w:rPr>
          <w:sz w:val="24"/>
        </w:rPr>
      </w:pPr>
      <w:r>
        <w:rPr>
          <w:sz w:val="24"/>
        </w:rPr>
        <w:t xml:space="preserve">Конструкция и внешний вид урн согласовываются в установленном порядке с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02B4F6C4" w14:textId="77777777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spacing w:before="72"/>
        <w:ind w:right="73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их организаторы обеспечивают установку временных контейнеров (мусоросборников) для сбора отходов.</w:t>
      </w:r>
    </w:p>
    <w:p w14:paraId="736B6BA8" w14:textId="0E3A7D20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4"/>
        <w:jc w:val="left"/>
        <w:rPr>
          <w:sz w:val="24"/>
        </w:rPr>
      </w:pPr>
      <w:r>
        <w:rPr>
          <w:sz w:val="24"/>
        </w:rPr>
        <w:t xml:space="preserve">В случае сброса мусора, отходов, снега, грунта на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 вне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этого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40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нарушения, обязаны за свой счет принять меры по незамедлительной уборке загрязненной территории, а при необходимости по рекультивации земельного участка.</w:t>
      </w:r>
    </w:p>
    <w:p w14:paraId="7B0DFD8C" w14:textId="77777777" w:rsidR="00B11660" w:rsidRDefault="00F37303" w:rsidP="00A40ABE">
      <w:pPr>
        <w:pStyle w:val="a3"/>
        <w:ind w:right="66" w:firstLine="0"/>
        <w:jc w:val="left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невозможности</w:t>
      </w:r>
      <w:r>
        <w:rPr>
          <w:spacing w:val="80"/>
        </w:rPr>
        <w:t xml:space="preserve"> </w:t>
      </w:r>
      <w:r>
        <w:t>установления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разместивших</w:t>
      </w:r>
      <w:r>
        <w:rPr>
          <w:spacing w:val="80"/>
        </w:rPr>
        <w:t xml:space="preserve"> </w:t>
      </w:r>
      <w:r>
        <w:t>отходы</w:t>
      </w:r>
      <w:r>
        <w:rPr>
          <w:spacing w:val="80"/>
        </w:rPr>
        <w:t xml:space="preserve"> </w:t>
      </w:r>
      <w:r>
        <w:t>производства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потребления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несанкционированных</w:t>
      </w:r>
      <w:r>
        <w:rPr>
          <w:spacing w:val="80"/>
        </w:rPr>
        <w:t xml:space="preserve"> </w:t>
      </w:r>
      <w:r>
        <w:t>свалках,</w:t>
      </w:r>
      <w:r>
        <w:rPr>
          <w:spacing w:val="80"/>
        </w:rPr>
        <w:t xml:space="preserve"> </w:t>
      </w:r>
      <w:r>
        <w:t>удаление</w:t>
      </w:r>
      <w:r>
        <w:rPr>
          <w:spacing w:val="80"/>
        </w:rPr>
        <w:t xml:space="preserve"> </w:t>
      </w:r>
      <w:r>
        <w:t>отходов</w:t>
      </w:r>
      <w:r>
        <w:rPr>
          <w:spacing w:val="80"/>
        </w:rPr>
        <w:t xml:space="preserve"> </w:t>
      </w:r>
      <w:r>
        <w:t>производства и потребления, рекультивация территории свалок производится за счёт лиц, обязанных обеспечить выполнение работ по благоустройству и содержанию прилегающих территорий в соответствии с настоящими Правилами.</w:t>
      </w:r>
    </w:p>
    <w:p w14:paraId="62C4DBD1" w14:textId="38011286" w:rsidR="00B11660" w:rsidRDefault="00F37303" w:rsidP="00A40ABE">
      <w:pPr>
        <w:pStyle w:val="a6"/>
        <w:numPr>
          <w:ilvl w:val="0"/>
          <w:numId w:val="4"/>
        </w:numPr>
        <w:tabs>
          <w:tab w:val="left" w:pos="1305"/>
        </w:tabs>
        <w:ind w:right="73"/>
        <w:jc w:val="left"/>
        <w:rPr>
          <w:sz w:val="24"/>
        </w:rPr>
      </w:pPr>
      <w:r>
        <w:rPr>
          <w:sz w:val="24"/>
        </w:rPr>
        <w:t>Обращение с отработанными ртутьсодержащими лампами 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соответствии с требованиями, установленными нормативными правовыми актами Российской Федерации и нормативными правовыми актами </w:t>
      </w:r>
      <w:r w:rsidR="00F01098">
        <w:rPr>
          <w:sz w:val="24"/>
        </w:rPr>
        <w:t>округа</w:t>
      </w:r>
      <w:r>
        <w:rPr>
          <w:sz w:val="24"/>
        </w:rPr>
        <w:t xml:space="preserve">, утвержденным Советом депутатов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3531D9C9" w14:textId="77777777" w:rsidR="00B11660" w:rsidRDefault="00B11660" w:rsidP="00A40ABE">
      <w:pPr>
        <w:pStyle w:val="a3"/>
        <w:spacing w:before="1"/>
        <w:ind w:left="0" w:firstLine="0"/>
        <w:jc w:val="left"/>
      </w:pPr>
    </w:p>
    <w:p w14:paraId="7CE84DC9" w14:textId="77777777" w:rsidR="00B32AC8" w:rsidRDefault="00B32AC8" w:rsidP="00A40ABE">
      <w:pPr>
        <w:pStyle w:val="2"/>
        <w:ind w:left="3304" w:right="996" w:hanging="2271"/>
        <w:jc w:val="left"/>
      </w:pPr>
    </w:p>
    <w:p w14:paraId="547CCD55" w14:textId="79E26276" w:rsidR="00B11660" w:rsidRDefault="00F37303">
      <w:pPr>
        <w:pStyle w:val="2"/>
        <w:ind w:left="3304" w:right="996" w:hanging="2271"/>
      </w:pPr>
      <w:r>
        <w:lastRenderedPageBreak/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инженерных</w:t>
      </w:r>
      <w:r>
        <w:rPr>
          <w:spacing w:val="-6"/>
        </w:rPr>
        <w:t xml:space="preserve"> </w:t>
      </w:r>
      <w:r>
        <w:t>сооружений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коммуникаций, воздушных линии связи</w:t>
      </w:r>
    </w:p>
    <w:p w14:paraId="52DE2380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90"/>
        </w:tabs>
        <w:rPr>
          <w:sz w:val="24"/>
        </w:rPr>
      </w:pPr>
      <w:r>
        <w:rPr>
          <w:sz w:val="24"/>
        </w:rPr>
        <w:t>Пользователи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(собственники)</w:t>
      </w:r>
      <w:r>
        <w:rPr>
          <w:spacing w:val="-9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коммуникаций:</w:t>
      </w:r>
    </w:p>
    <w:p w14:paraId="2F04B560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441"/>
        </w:tabs>
        <w:ind w:right="71" w:firstLine="707"/>
        <w:rPr>
          <w:sz w:val="24"/>
        </w:rPr>
      </w:pPr>
      <w:r>
        <w:rPr>
          <w:sz w:val="24"/>
        </w:rPr>
        <w:t>содержат и ремонтируют подземные коммуникации, обеспечивают содержание территорий в границах охранных зон коммуникаций, в том числе расположенных в пределах санитарно-защитных зон промышленных объектов, своевременно производят очистку колодцев и коллекторов;</w:t>
      </w:r>
    </w:p>
    <w:p w14:paraId="62AEEF7A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528"/>
        </w:tabs>
        <w:ind w:right="71" w:firstLine="707"/>
        <w:rPr>
          <w:sz w:val="24"/>
        </w:rPr>
      </w:pPr>
      <w:r>
        <w:rPr>
          <w:sz w:val="24"/>
        </w:rPr>
        <w:t>обеспечивают содержание в исправном состоянии колодцев и люков, а также их ремонт в границах разрушения дорожного покрытия, вызванного неудовлетворительным состоянием коммуникаций в соответствии с нормами и правилами. При выполнении ремонта дорог расположение люков и колодцев в одном уровне с дорожным полотном обеспечивает организация, ответственная за содержание проезжей части;</w:t>
      </w:r>
    </w:p>
    <w:p w14:paraId="6C25FFB9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247"/>
        </w:tabs>
        <w:spacing w:before="241"/>
        <w:ind w:right="299" w:firstLine="707"/>
        <w:rPr>
          <w:sz w:val="24"/>
        </w:rPr>
      </w:pPr>
      <w:r>
        <w:rPr>
          <w:sz w:val="24"/>
        </w:rPr>
        <w:t>осуществляют контроль за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наличием и исправным состоянием люков на колодцах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утраты – незамедлительно с момента обнаружения неисправности (утраты) или поступления информации о неисправности/отсутствии люка;</w:t>
      </w:r>
    </w:p>
    <w:p w14:paraId="08D04556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244"/>
        </w:tabs>
        <w:ind w:right="69" w:firstLine="707"/>
        <w:rPr>
          <w:sz w:val="24"/>
        </w:rPr>
      </w:pPr>
      <w:r>
        <w:rPr>
          <w:sz w:val="24"/>
        </w:rPr>
        <w:t>в течение суток после ликвидации аварии обеспечивают устранение последствий, связанных с функционированием коммуникаций (снежные валы, наледь, грязь и иные), в том числе в период отрицательных температур на элементах автомобильных дорог, улиц (проезжая часть, тротуары, пешеходные дорожки). Ликвидация зимней скользкости и снегоочистка осуществляются в сроки, установленные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14:paraId="3900A1B9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244"/>
        </w:tabs>
        <w:ind w:right="74" w:firstLine="707"/>
        <w:rPr>
          <w:sz w:val="24"/>
        </w:rPr>
      </w:pPr>
      <w:r>
        <w:rPr>
          <w:sz w:val="24"/>
        </w:rPr>
        <w:t>обеспечивают безопасность движения транспортных средств и пешеходов в период ремонта и ликвидации аварий подземных коммуникаций, колодцев, установки люков, в том числе осуществляют, в необходимых случаях, установку ограждений и соответствующих дорожных знаков, обеспечивают освещение мест аварий в темное время суток;</w:t>
      </w:r>
    </w:p>
    <w:p w14:paraId="5771FD17" w14:textId="3CF00FD2" w:rsidR="00B11660" w:rsidRDefault="00F37303" w:rsidP="00A6487D">
      <w:pPr>
        <w:pStyle w:val="a6"/>
        <w:numPr>
          <w:ilvl w:val="1"/>
          <w:numId w:val="33"/>
        </w:numPr>
        <w:tabs>
          <w:tab w:val="left" w:pos="1388"/>
        </w:tabs>
        <w:spacing w:before="1"/>
        <w:ind w:right="69" w:firstLine="707"/>
        <w:rPr>
          <w:sz w:val="24"/>
        </w:rPr>
      </w:pPr>
      <w:r w:rsidRPr="00B32AC8">
        <w:rPr>
          <w:sz w:val="24"/>
        </w:rPr>
        <w:t xml:space="preserve">имеют право производить ремонт и реконструкцию подземных коммуникаций на дорогах, в отношении которых в текущем календарном году запланированы работы по ремонту или реконструкции, только до проведения соответствующих работ. Исключением из данного правила являются аварийные </w:t>
      </w:r>
      <w:r w:rsidRPr="00B32AC8">
        <w:rPr>
          <w:spacing w:val="-2"/>
          <w:sz w:val="24"/>
        </w:rPr>
        <w:t>работы;</w:t>
      </w:r>
    </w:p>
    <w:p w14:paraId="609BC25B" w14:textId="5914A072" w:rsidR="00B32AC8" w:rsidRDefault="00B32AC8" w:rsidP="00B32AC8">
      <w:pPr>
        <w:tabs>
          <w:tab w:val="left" w:pos="1388"/>
        </w:tabs>
        <w:spacing w:before="1"/>
        <w:ind w:right="69"/>
        <w:rPr>
          <w:sz w:val="24"/>
        </w:rPr>
      </w:pPr>
    </w:p>
    <w:p w14:paraId="52EE2294" w14:textId="25BF087C" w:rsidR="00B32AC8" w:rsidRPr="00B32AC8" w:rsidRDefault="00B32AC8" w:rsidP="00B32AC8">
      <w:pPr>
        <w:tabs>
          <w:tab w:val="left" w:pos="1388"/>
        </w:tabs>
        <w:spacing w:before="1"/>
        <w:ind w:right="69"/>
        <w:rPr>
          <w:sz w:val="24"/>
        </w:rPr>
      </w:pPr>
      <w:r>
        <w:rPr>
          <w:sz w:val="24"/>
        </w:rPr>
        <w:t xml:space="preserve">              3</w:t>
      </w:r>
      <w:r w:rsidRPr="00B32AC8">
        <w:rPr>
          <w:sz w:val="24"/>
        </w:rPr>
        <w:t>1)</w:t>
      </w:r>
      <w:r w:rsidRPr="00B32AC8">
        <w:rPr>
          <w:sz w:val="24"/>
        </w:rPr>
        <w:tab/>
        <w:t>использовать для крепления кабелей связи элементы фасадов, крыш, стен зданий, а также иных сооружений и конструкций (дымоходы, вентиляционные конструкции, фронтоны, козырьки, двери, окна, антенны коллективного теле- и радиоприема, антенны систем связи, мачты для установки антенн, размещенные на зданиях);</w:t>
      </w:r>
    </w:p>
    <w:p w14:paraId="14B17743" w14:textId="6DE13735" w:rsidR="00B32AC8" w:rsidRPr="00B32AC8" w:rsidRDefault="00B32AC8" w:rsidP="00B32AC8">
      <w:pPr>
        <w:tabs>
          <w:tab w:val="left" w:pos="1388"/>
        </w:tabs>
        <w:spacing w:before="1"/>
        <w:ind w:right="69"/>
        <w:rPr>
          <w:sz w:val="24"/>
        </w:rPr>
      </w:pPr>
      <w:r>
        <w:rPr>
          <w:sz w:val="24"/>
        </w:rPr>
        <w:t xml:space="preserve">             3</w:t>
      </w:r>
      <w:r w:rsidRPr="00B32AC8">
        <w:rPr>
          <w:sz w:val="24"/>
        </w:rPr>
        <w:t>2)</w:t>
      </w:r>
      <w:r w:rsidRPr="00B32AC8">
        <w:rPr>
          <w:sz w:val="24"/>
        </w:rPr>
        <w:tab/>
        <w:t>использовать для крепления кабелей связи опоры и элементы подвеса линий электропередачи, опоры уличного освещения и конструкции, относящиеся к системам уличного освещения, опоры и элементы подвеса контактных сетей электрифицированного транспорта, рекламных щитов и иных рекламных конструкций;</w:t>
      </w:r>
    </w:p>
    <w:p w14:paraId="075C218A" w14:textId="43AE5B9F" w:rsidR="00B32AC8" w:rsidRPr="00B32AC8" w:rsidRDefault="00B32AC8" w:rsidP="00B32AC8">
      <w:pPr>
        <w:tabs>
          <w:tab w:val="left" w:pos="1388"/>
        </w:tabs>
        <w:spacing w:before="1"/>
        <w:ind w:right="69"/>
        <w:rPr>
          <w:sz w:val="24"/>
        </w:rPr>
        <w:sectPr w:rsidR="00B32AC8" w:rsidRPr="00B32AC8">
          <w:pgSz w:w="11340" w:h="17020"/>
          <w:pgMar w:top="340" w:right="708" w:bottom="1260" w:left="1417" w:header="0" w:footer="1046" w:gutter="0"/>
          <w:cols w:space="720"/>
        </w:sectPr>
      </w:pPr>
      <w:r>
        <w:rPr>
          <w:sz w:val="24"/>
        </w:rPr>
        <w:t xml:space="preserve">             3</w:t>
      </w:r>
      <w:r w:rsidRPr="00B32AC8">
        <w:rPr>
          <w:sz w:val="24"/>
        </w:rPr>
        <w:t>3)</w:t>
      </w:r>
      <w:r w:rsidRPr="00B32AC8">
        <w:rPr>
          <w:sz w:val="24"/>
        </w:rPr>
        <w:tab/>
        <w:t>использовать для крепления кабелей связи сооружения и конструкции, предназначенные для обеспечения и регулирования дорожного движения, опоры и конструкции, предназначенные для размещения дорожных знаков, светофоров, информационных панелей.</w:t>
      </w:r>
    </w:p>
    <w:p w14:paraId="47919B8D" w14:textId="77777777" w:rsidR="00B11660" w:rsidRDefault="00B11660">
      <w:pPr>
        <w:pStyle w:val="a3"/>
        <w:ind w:left="0" w:firstLine="0"/>
        <w:jc w:val="left"/>
      </w:pPr>
    </w:p>
    <w:p w14:paraId="38095560" w14:textId="77777777" w:rsidR="00B11660" w:rsidRDefault="00F37303">
      <w:pPr>
        <w:pStyle w:val="2"/>
        <w:ind w:left="2090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5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строительных</w:t>
      </w:r>
      <w:r>
        <w:rPr>
          <w:spacing w:val="-2"/>
        </w:rPr>
        <w:t xml:space="preserve"> объектов</w:t>
      </w:r>
    </w:p>
    <w:p w14:paraId="591D25F4" w14:textId="72A13068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2"/>
        <w:jc w:val="left"/>
        <w:rPr>
          <w:sz w:val="24"/>
        </w:rPr>
      </w:pPr>
      <w:r>
        <w:rPr>
          <w:sz w:val="24"/>
        </w:rPr>
        <w:t xml:space="preserve">Благоустройство и содержание строительных площадок и прилегающих территорий, восстановление благоустройства после окончания строительных и ремонтных работ регламентируется правовыми актами администрации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4E45F8ED" w14:textId="02F96E93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73"/>
        <w:jc w:val="left"/>
        <w:rPr>
          <w:sz w:val="24"/>
        </w:rPr>
      </w:pPr>
      <w:r>
        <w:rPr>
          <w:sz w:val="24"/>
        </w:rPr>
        <w:t xml:space="preserve">Строительные площадки, объекты промышленности строительных материалов (заводы железобетонных изделий, растворные узлы и др.) в обязательном порядке оборудуются пунктами очистки (мойки) колес автотранспорта. Запрещается вынос грунта и грязи колесами автотранспорта на территорию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6D6B7C87" w14:textId="77777777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складирования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 строительной площадке, в соответствии с проектом организации строительных работ, устанавливается бункер-накопитель.</w:t>
      </w:r>
    </w:p>
    <w:p w14:paraId="4F953E7A" w14:textId="77777777" w:rsidR="00B11660" w:rsidRDefault="00F37303" w:rsidP="00A40ABE">
      <w:pPr>
        <w:pStyle w:val="a3"/>
        <w:ind w:right="73" w:firstLine="0"/>
        <w:jc w:val="left"/>
      </w:pPr>
      <w:r>
        <w:t xml:space="preserve">Запрещается складирование мусора, грунта и отходов строительного производства вне специально отведенных мест, а также на площадках для сбора и временного хранения </w:t>
      </w:r>
      <w:r>
        <w:rPr>
          <w:spacing w:val="-4"/>
        </w:rPr>
        <w:t>ТБО.</w:t>
      </w:r>
    </w:p>
    <w:p w14:paraId="2B8ABCD7" w14:textId="2CB79671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67"/>
        <w:jc w:val="left"/>
        <w:rPr>
          <w:sz w:val="24"/>
        </w:rPr>
      </w:pPr>
      <w:r>
        <w:rPr>
          <w:sz w:val="24"/>
        </w:rPr>
        <w:t xml:space="preserve">При осуществлении ремонтных, строительных, земляных работ на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 xml:space="preserve">организации, ответственные за производство работ, обязаны обеспечить наличие </w:t>
      </w:r>
      <w:bookmarkEnd w:id="0"/>
      <w:r>
        <w:rPr>
          <w:sz w:val="24"/>
        </w:rPr>
        <w:t>аншлагов, содержащих сведения относительно реквизитов, контактных телефонов организаций, производящих работы, сроков производства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047B5AE0" w14:textId="77777777" w:rsidR="00B11660" w:rsidRDefault="00F37303" w:rsidP="00A40ABE">
      <w:pPr>
        <w:pStyle w:val="a3"/>
        <w:spacing w:before="1"/>
        <w:ind w:right="73" w:firstLine="659"/>
        <w:jc w:val="left"/>
      </w:pPr>
      <w:r>
        <w:t>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объекта, схемы движения и места разворота транспорта, объектов пожарного водоснабжения, названия застройщика, исполнителя работ (подрядчика), фамилии, должности и номеров телефонов ответственного производителя работ,</w:t>
      </w:r>
      <w:r>
        <w:rPr>
          <w:spacing w:val="40"/>
        </w:rPr>
        <w:t xml:space="preserve"> </w:t>
      </w:r>
      <w:r>
        <w:t>сроков начала и окончания работ. Строительная площадка и информационные щиты должны быть освещены в темное время суток.</w:t>
      </w:r>
    </w:p>
    <w:p w14:paraId="1754045E" w14:textId="6B8024F4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spacing w:before="72"/>
        <w:ind w:right="74"/>
        <w:jc w:val="left"/>
        <w:rPr>
          <w:sz w:val="24"/>
        </w:rPr>
      </w:pPr>
      <w:r>
        <w:rPr>
          <w:sz w:val="24"/>
        </w:rPr>
        <w:t>Строительные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площадки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территории </w:t>
      </w:r>
      <w:r w:rsidR="00F01098">
        <w:rPr>
          <w:sz w:val="24"/>
        </w:rPr>
        <w:t>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 должны быть огорожены забором в соответствии с установленными требованиями.</w:t>
      </w:r>
    </w:p>
    <w:p w14:paraId="0D384904" w14:textId="77777777" w:rsidR="00B11660" w:rsidRDefault="00F37303" w:rsidP="00A40ABE">
      <w:pPr>
        <w:pStyle w:val="a3"/>
        <w:ind w:firstLine="659"/>
        <w:jc w:val="left"/>
      </w:pPr>
      <w:r>
        <w:t>В</w:t>
      </w:r>
      <w:r>
        <w:rPr>
          <w:spacing w:val="80"/>
        </w:rPr>
        <w:t xml:space="preserve"> </w:t>
      </w:r>
      <w:r>
        <w:t>местах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пешеходов</w:t>
      </w:r>
      <w:r>
        <w:rPr>
          <w:spacing w:val="80"/>
        </w:rPr>
        <w:t xml:space="preserve"> </w:t>
      </w:r>
      <w:r>
        <w:t>ограждающая</w:t>
      </w:r>
      <w:r>
        <w:rPr>
          <w:spacing w:val="80"/>
        </w:rPr>
        <w:t xml:space="preserve"> </w:t>
      </w:r>
      <w:r>
        <w:t>конструкция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козырек и тротуар с ограждением от проезжей части улиц.</w:t>
      </w:r>
    </w:p>
    <w:p w14:paraId="4355E124" w14:textId="77777777" w:rsidR="00B11660" w:rsidRDefault="00F37303" w:rsidP="00A40ABE">
      <w:pPr>
        <w:pStyle w:val="a3"/>
        <w:spacing w:before="1"/>
        <w:ind w:firstLine="599"/>
        <w:jc w:val="left"/>
      </w:pPr>
      <w:r>
        <w:t>Содержание</w:t>
      </w:r>
      <w:r>
        <w:rPr>
          <w:spacing w:val="80"/>
        </w:rPr>
        <w:t xml:space="preserve"> </w:t>
      </w:r>
      <w:r>
        <w:t>заборов,</w:t>
      </w:r>
      <w:r>
        <w:rPr>
          <w:spacing w:val="80"/>
        </w:rPr>
        <w:t xml:space="preserve"> </w:t>
      </w:r>
      <w:r>
        <w:t>тротуаров,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удаление</w:t>
      </w:r>
      <w:r>
        <w:rPr>
          <w:spacing w:val="80"/>
        </w:rPr>
        <w:t xml:space="preserve"> </w:t>
      </w:r>
      <w:r>
        <w:t>мусора,</w:t>
      </w:r>
      <w:r>
        <w:rPr>
          <w:spacing w:val="80"/>
        </w:rPr>
        <w:t xml:space="preserve"> </w:t>
      </w:r>
      <w:r>
        <w:t>осуществляется организациями, производящими работы.</w:t>
      </w:r>
    </w:p>
    <w:p w14:paraId="50AAEEE1" w14:textId="331E227B" w:rsidR="00B11660" w:rsidRDefault="00F37303" w:rsidP="00A40ABE">
      <w:pPr>
        <w:pStyle w:val="a3"/>
        <w:ind w:right="71" w:firstLine="0"/>
        <w:jc w:val="left"/>
      </w:pPr>
      <w:r>
        <w:t xml:space="preserve">В случае установки ограждений строительных площадок с занятием под эти цели тротуаров, объектов озеленения, дорог обязательно согласование данных действий с администрацией </w:t>
      </w:r>
      <w:r w:rsidR="00F01098">
        <w:t>округа</w:t>
      </w:r>
      <w:r>
        <w:t>.</w:t>
      </w:r>
    </w:p>
    <w:p w14:paraId="489B0E8C" w14:textId="560B3FB1" w:rsidR="00B11660" w:rsidRDefault="00F37303" w:rsidP="00A40ABE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 xml:space="preserve">Работы по благоустройству при приемке объектов капитального строительства, выполненные в объеме и границах согласно утвержденной проектной документации и увязанные с благоустройством прилегающей территории, принимаются </w:t>
      </w:r>
      <w:proofErr w:type="spellStart"/>
      <w:r>
        <w:rPr>
          <w:sz w:val="24"/>
        </w:rPr>
        <w:t>комиссионно</w:t>
      </w:r>
      <w:proofErr w:type="spellEnd"/>
      <w:r>
        <w:rPr>
          <w:sz w:val="24"/>
        </w:rPr>
        <w:t xml:space="preserve"> с оформлением акта на приемку работ по благоустройству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озеленению, утверждаемого Главой </w:t>
      </w:r>
      <w:r w:rsidR="00F82040">
        <w:rPr>
          <w:sz w:val="24"/>
        </w:rPr>
        <w:t>округа</w:t>
      </w:r>
      <w:r>
        <w:rPr>
          <w:sz w:val="24"/>
        </w:rPr>
        <w:t>.</w:t>
      </w:r>
    </w:p>
    <w:p w14:paraId="7F89DE68" w14:textId="77777777" w:rsidR="00B11660" w:rsidRDefault="00B11660">
      <w:pPr>
        <w:pStyle w:val="a3"/>
        <w:spacing w:before="1"/>
        <w:ind w:left="0" w:firstLine="0"/>
        <w:jc w:val="left"/>
      </w:pPr>
    </w:p>
    <w:p w14:paraId="67263BE8" w14:textId="77777777" w:rsidR="00B11660" w:rsidRDefault="00F37303">
      <w:pPr>
        <w:pStyle w:val="2"/>
        <w:ind w:left="2764" w:hanging="1328"/>
        <w:jc w:val="left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для маломобильных групп населения.</w:t>
      </w:r>
    </w:p>
    <w:p w14:paraId="40D52480" w14:textId="77777777" w:rsidR="00B11660" w:rsidRDefault="00B11660">
      <w:pPr>
        <w:pStyle w:val="a3"/>
        <w:ind w:left="0" w:firstLine="0"/>
        <w:jc w:val="left"/>
        <w:rPr>
          <w:b/>
        </w:rPr>
      </w:pPr>
    </w:p>
    <w:p w14:paraId="4BE60795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74"/>
        <w:jc w:val="left"/>
        <w:rPr>
          <w:sz w:val="24"/>
        </w:rPr>
      </w:pPr>
      <w:r>
        <w:rPr>
          <w:sz w:val="24"/>
        </w:rPr>
        <w:t>Входные (участки входов в здания)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(пандусы, перила и пр.).</w:t>
      </w:r>
    </w:p>
    <w:p w14:paraId="52BDCB1A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68"/>
        <w:jc w:val="left"/>
        <w:rPr>
          <w:sz w:val="24"/>
        </w:rPr>
      </w:pPr>
      <w:r>
        <w:rPr>
          <w:sz w:val="24"/>
        </w:rPr>
        <w:t>Пешеходные прогулки должны быть доступны для маломобильных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 граждан при различных погодных условиях.</w:t>
      </w:r>
    </w:p>
    <w:p w14:paraId="56257478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68"/>
        <w:jc w:val="left"/>
        <w:rPr>
          <w:sz w:val="24"/>
        </w:rPr>
      </w:pPr>
      <w:r>
        <w:rPr>
          <w:sz w:val="24"/>
        </w:rPr>
        <w:t>Проектирование, строительство и эксплуатация 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образования.</w:t>
      </w:r>
    </w:p>
    <w:p w14:paraId="75F1F921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78"/>
        <w:jc w:val="left"/>
        <w:rPr>
          <w:sz w:val="24"/>
        </w:rPr>
      </w:pPr>
      <w:r>
        <w:rPr>
          <w:sz w:val="24"/>
        </w:rPr>
        <w:t>В составе общественных пространств резервируются парковочные места для маломобильных групп граждан.</w:t>
      </w:r>
    </w:p>
    <w:p w14:paraId="5EEF6983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spacing w:before="1"/>
        <w:ind w:right="71"/>
        <w:jc w:val="left"/>
        <w:rPr>
          <w:sz w:val="24"/>
        </w:rPr>
      </w:pPr>
      <w:r>
        <w:rPr>
          <w:sz w:val="24"/>
        </w:rPr>
        <w:lastRenderedPageBreak/>
        <w:t>При проектировании пешеходных коммуникаций на территории населенного пункта необходимо 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возможность безопасного, беспрепятственного и удобного передвижения инвалидов и маломобильных групп </w:t>
      </w:r>
      <w:r>
        <w:rPr>
          <w:spacing w:val="-2"/>
          <w:sz w:val="24"/>
        </w:rPr>
        <w:t>населения.</w:t>
      </w:r>
    </w:p>
    <w:p w14:paraId="21AFB09E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67"/>
        <w:jc w:val="left"/>
        <w:rPr>
          <w:sz w:val="24"/>
        </w:rPr>
      </w:pPr>
      <w:r>
        <w:rPr>
          <w:sz w:val="24"/>
        </w:rPr>
        <w:t>При планировании пешеходных маршрутов, общественных пространств (включая входные группы в здания) необходимо обеспечить отсутствие барьеров для передвижения маломобильных групп граждан за счет устройства пандусов, правильно спроектированных съездов с тротуаров, тактильной плитки и др.</w:t>
      </w:r>
    </w:p>
    <w:p w14:paraId="6C1751B2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70"/>
        <w:jc w:val="left"/>
        <w:rPr>
          <w:sz w:val="24"/>
        </w:rPr>
      </w:pPr>
      <w:r>
        <w:rPr>
          <w:sz w:val="24"/>
        </w:rPr>
        <w:t>На территориях общественного назначения при разработке проектных мероприятий по благоустройству обеспечиваются: условия беспрепятственного передвижения маломобильных групп населения.</w:t>
      </w:r>
    </w:p>
    <w:p w14:paraId="55A611A0" w14:textId="77777777" w:rsidR="00B11660" w:rsidRDefault="00B11660">
      <w:pPr>
        <w:pStyle w:val="a3"/>
        <w:ind w:left="0" w:firstLine="0"/>
        <w:jc w:val="left"/>
      </w:pPr>
    </w:p>
    <w:p w14:paraId="5EFEF99F" w14:textId="77777777" w:rsidR="00B11660" w:rsidRDefault="00F37303">
      <w:pPr>
        <w:pStyle w:val="1"/>
        <w:ind w:left="1062" w:right="0" w:hanging="286"/>
        <w:jc w:val="left"/>
      </w:pPr>
      <w:r>
        <w:t>ГЛАВА</w:t>
      </w:r>
      <w:r>
        <w:rPr>
          <w:spacing w:val="-5"/>
        </w:rPr>
        <w:t xml:space="preserve"> </w:t>
      </w:r>
      <w:r>
        <w:t>V.</w:t>
      </w:r>
      <w:r>
        <w:rPr>
          <w:spacing w:val="40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ВНЕШНЕМУ</w:t>
      </w:r>
      <w:r>
        <w:rPr>
          <w:spacing w:val="-8"/>
        </w:rPr>
        <w:t xml:space="preserve"> </w:t>
      </w:r>
      <w:r>
        <w:t>ВИДУ ЗДАНИЙ,</w:t>
      </w:r>
      <w:r>
        <w:rPr>
          <w:spacing w:val="40"/>
        </w:rPr>
        <w:t xml:space="preserve"> </w:t>
      </w:r>
      <w:r>
        <w:t>СООРУЖЕНИЙ, ОБЪЕКТОВ БЛАГОУСТРОЙСТВА</w:t>
      </w:r>
    </w:p>
    <w:p w14:paraId="76BB2213" w14:textId="77777777" w:rsidR="00B11660" w:rsidRDefault="00B11660">
      <w:pPr>
        <w:pStyle w:val="a3"/>
        <w:ind w:left="0" w:firstLine="0"/>
        <w:jc w:val="left"/>
        <w:rPr>
          <w:b/>
        </w:rPr>
      </w:pPr>
    </w:p>
    <w:p w14:paraId="04172087" w14:textId="77777777" w:rsidR="00B11660" w:rsidRDefault="00F37303">
      <w:pPr>
        <w:pStyle w:val="2"/>
        <w:ind w:left="491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54"/>
        </w:rPr>
        <w:t xml:space="preserve"> </w:t>
      </w:r>
      <w:r>
        <w:t>Фасады,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указатели</w:t>
      </w:r>
      <w:r>
        <w:rPr>
          <w:spacing w:val="-3"/>
        </w:rPr>
        <w:t xml:space="preserve"> </w:t>
      </w:r>
      <w:r>
        <w:t>ориентирования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зданиях</w:t>
      </w:r>
    </w:p>
    <w:p w14:paraId="064784A2" w14:textId="6558E03C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3"/>
        <w:jc w:val="left"/>
        <w:rPr>
          <w:sz w:val="24"/>
        </w:rPr>
      </w:pPr>
      <w:r>
        <w:rPr>
          <w:sz w:val="24"/>
        </w:rPr>
        <w:t xml:space="preserve">Содержание и ремонт фасадов зданий, сооружений физическими и </w:t>
      </w:r>
      <w:proofErr w:type="gramStart"/>
      <w:r>
        <w:rPr>
          <w:sz w:val="24"/>
        </w:rPr>
        <w:t>юридическими</w:t>
      </w:r>
      <w:r>
        <w:rPr>
          <w:spacing w:val="40"/>
          <w:sz w:val="24"/>
        </w:rPr>
        <w:t xml:space="preserve">  </w:t>
      </w:r>
      <w:r>
        <w:rPr>
          <w:sz w:val="24"/>
        </w:rPr>
        <w:t>лицами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индивидуальными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предпринимателями</w:t>
      </w:r>
      <w:r>
        <w:rPr>
          <w:spacing w:val="40"/>
          <w:sz w:val="24"/>
        </w:rPr>
        <w:t xml:space="preserve">  </w:t>
      </w:r>
      <w:r>
        <w:rPr>
          <w:sz w:val="24"/>
        </w:rPr>
        <w:t>осуществляются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соответствии с нормативно-правовыми актами администрации </w:t>
      </w:r>
      <w:r w:rsidR="00F01098">
        <w:rPr>
          <w:sz w:val="24"/>
        </w:rPr>
        <w:t>округа</w:t>
      </w:r>
      <w:r>
        <w:rPr>
          <w:sz w:val="24"/>
        </w:rPr>
        <w:t xml:space="preserve">, утвержденными Советом депутатов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00B7E710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1"/>
        <w:jc w:val="left"/>
        <w:rPr>
          <w:sz w:val="24"/>
        </w:rPr>
      </w:pPr>
      <w:r>
        <w:rPr>
          <w:sz w:val="24"/>
        </w:rPr>
        <w:t>Указанные лица обеспечивают своевременное производство работ по ремонту и покраске фасадов зданий и их отдельных элементов, а также поддерживают в чистоте и исправном состоянии расположенные на фасадах адресные таблицы, памятные доски и т.п.</w:t>
      </w:r>
    </w:p>
    <w:p w14:paraId="5D30916F" w14:textId="016B0B47" w:rsidR="00B11660" w:rsidRDefault="00F37303" w:rsidP="00B32AC8">
      <w:pPr>
        <w:pStyle w:val="a3"/>
        <w:spacing w:before="72"/>
        <w:ind w:right="74" w:firstLine="719"/>
        <w:jc w:val="left"/>
      </w:pPr>
      <w:r>
        <w:t xml:space="preserve">Витрины магазинов и офисов, выходящих фасадами на улицы </w:t>
      </w:r>
      <w:r w:rsidR="00F01098">
        <w:t>округа</w:t>
      </w:r>
      <w:r>
        <w:t>, должны иметь световое оформление. Режим работы освещения витрин должен соответствовать режиму работы наружного освещения.</w:t>
      </w:r>
    </w:p>
    <w:p w14:paraId="2B482B13" w14:textId="77777777" w:rsidR="00B11660" w:rsidRDefault="00F37303" w:rsidP="00B32AC8">
      <w:pPr>
        <w:pStyle w:val="a3"/>
        <w:spacing w:before="1"/>
        <w:ind w:right="73" w:firstLine="719"/>
        <w:jc w:val="left"/>
      </w:pPr>
      <w:r>
        <w:t>Запрещается самовольное переоборудование фасадов зданий и их конструктивных элементов.</w:t>
      </w:r>
    </w:p>
    <w:p w14:paraId="0AA94EAC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4"/>
        <w:jc w:val="left"/>
        <w:rPr>
          <w:sz w:val="24"/>
        </w:rPr>
      </w:pPr>
      <w:r>
        <w:rPr>
          <w:sz w:val="24"/>
        </w:rPr>
        <w:t>Жилые, административные, производственные и общественные здания оборудуются адресными таблицами (указатель наименования улицы, номер дома), а многоквартирные дома – дополнительно указателями номеров подъездов и квартир.</w:t>
      </w:r>
    </w:p>
    <w:p w14:paraId="1C3BDD00" w14:textId="77777777" w:rsidR="00B11660" w:rsidRDefault="00F37303" w:rsidP="00B32AC8">
      <w:pPr>
        <w:pStyle w:val="a3"/>
        <w:ind w:right="74" w:firstLine="0"/>
        <w:jc w:val="left"/>
      </w:pPr>
      <w:r>
        <w:t>Адресные таблицы (указатель наименования улицы, номер дома) должны содержаться собственниками зданий в чистоте и технически исправном состоянии.</w:t>
      </w:r>
    </w:p>
    <w:p w14:paraId="3F9A0B89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ind w:right="67"/>
        <w:jc w:val="left"/>
        <w:rPr>
          <w:sz w:val="24"/>
        </w:rPr>
      </w:pPr>
      <w:r>
        <w:rPr>
          <w:sz w:val="24"/>
        </w:rPr>
        <w:t>Очистка крыш зданий от снега и наледи со сбросом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производится на внутренние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придомовые территории. Перед сбросом снега проводятся охранные мероприятия, обеспечивающие безопасность движения граждан. Сброшенный с кровель зданий снег и ледяные сосульки размещаются вдоль лотка проезжей части для последующего вывоза (по договору) организацией, убирающей проезжую часть улицы.</w:t>
      </w:r>
    </w:p>
    <w:p w14:paraId="13B96C00" w14:textId="77777777" w:rsidR="00B11660" w:rsidRDefault="00F37303" w:rsidP="00B32AC8">
      <w:pPr>
        <w:pStyle w:val="a3"/>
        <w:spacing w:before="1"/>
        <w:ind w:right="73" w:firstLine="539"/>
        <w:jc w:val="left"/>
      </w:pPr>
      <w:r>
        <w:t>Запрещается сбрасывать снег, лед и мусор в воронки водосточных труб. При сбрасывании снега с крыш принимаются меры, обеспечивающие полную сохранность деревьев, кустарников, воздушных линий уличного электроосвещения, растяжек, рекламных конструкций, светофорных объектов, дорожных знаков, линий связи, таксофонов и др.</w:t>
      </w:r>
    </w:p>
    <w:p w14:paraId="4B70FEB0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  <w:tab w:val="left" w:pos="1750"/>
          <w:tab w:val="left" w:pos="2224"/>
          <w:tab w:val="left" w:pos="3647"/>
          <w:tab w:val="left" w:pos="5158"/>
          <w:tab w:val="left" w:pos="6640"/>
          <w:tab w:val="left" w:pos="7506"/>
          <w:tab w:val="left" w:pos="8591"/>
        </w:tabs>
        <w:ind w:right="71"/>
        <w:jc w:val="left"/>
        <w:rPr>
          <w:sz w:val="24"/>
        </w:rPr>
      </w:pPr>
      <w:r>
        <w:rPr>
          <w:sz w:val="24"/>
        </w:rPr>
        <w:t>Очистка</w:t>
      </w:r>
      <w:r>
        <w:rPr>
          <w:spacing w:val="80"/>
          <w:sz w:val="24"/>
        </w:rPr>
        <w:t xml:space="preserve"> </w:t>
      </w:r>
      <w:r>
        <w:rPr>
          <w:sz w:val="24"/>
        </w:rPr>
        <w:t>крыш</w:t>
      </w:r>
      <w:r>
        <w:rPr>
          <w:spacing w:val="8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снега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наледи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сбросом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тротуары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допускается только в светлое время суток с поверхности ската кровли, обращенного в сторону</w:t>
      </w:r>
      <w:r>
        <w:rPr>
          <w:spacing w:val="40"/>
          <w:sz w:val="24"/>
        </w:rPr>
        <w:t xml:space="preserve"> </w:t>
      </w:r>
      <w:r>
        <w:rPr>
          <w:sz w:val="24"/>
        </w:rPr>
        <w:t>улицы.</w:t>
      </w:r>
      <w:r>
        <w:rPr>
          <w:spacing w:val="40"/>
          <w:sz w:val="24"/>
        </w:rPr>
        <w:t xml:space="preserve"> </w:t>
      </w:r>
      <w:r>
        <w:rPr>
          <w:sz w:val="24"/>
        </w:rPr>
        <w:t>Сброс</w:t>
      </w:r>
      <w:r>
        <w:rPr>
          <w:spacing w:val="40"/>
          <w:sz w:val="24"/>
        </w:rPr>
        <w:t xml:space="preserve"> </w:t>
      </w:r>
      <w:r>
        <w:rPr>
          <w:sz w:val="24"/>
        </w:rPr>
        <w:t>снега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скатов</w:t>
      </w:r>
      <w:r>
        <w:rPr>
          <w:spacing w:val="40"/>
          <w:sz w:val="24"/>
        </w:rPr>
        <w:t xml:space="preserve"> </w:t>
      </w:r>
      <w:r>
        <w:rPr>
          <w:sz w:val="24"/>
        </w:rPr>
        <w:t>кровли,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кровель </w:t>
      </w:r>
      <w:r>
        <w:rPr>
          <w:spacing w:val="-2"/>
          <w:sz w:val="24"/>
        </w:rPr>
        <w:t>производится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внутренние</w:t>
      </w:r>
      <w:r>
        <w:rPr>
          <w:sz w:val="24"/>
        </w:rPr>
        <w:tab/>
      </w:r>
      <w:r>
        <w:rPr>
          <w:spacing w:val="-2"/>
          <w:sz w:val="24"/>
        </w:rPr>
        <w:t>придомовые</w:t>
      </w:r>
      <w:r>
        <w:rPr>
          <w:sz w:val="24"/>
        </w:rPr>
        <w:tab/>
      </w:r>
      <w:r>
        <w:rPr>
          <w:spacing w:val="-2"/>
          <w:sz w:val="24"/>
        </w:rPr>
        <w:t>территории.</w:t>
      </w:r>
      <w:r>
        <w:rPr>
          <w:sz w:val="24"/>
        </w:rPr>
        <w:tab/>
      </w:r>
      <w:r>
        <w:rPr>
          <w:spacing w:val="-2"/>
          <w:sz w:val="24"/>
        </w:rPr>
        <w:t>Перед</w:t>
      </w:r>
      <w:r>
        <w:rPr>
          <w:sz w:val="24"/>
        </w:rPr>
        <w:tab/>
      </w:r>
      <w:r>
        <w:rPr>
          <w:spacing w:val="-2"/>
          <w:sz w:val="24"/>
        </w:rPr>
        <w:t>сбросом</w:t>
      </w:r>
      <w:r>
        <w:rPr>
          <w:sz w:val="24"/>
        </w:rPr>
        <w:tab/>
      </w:r>
      <w:r>
        <w:rPr>
          <w:spacing w:val="-2"/>
          <w:sz w:val="24"/>
        </w:rPr>
        <w:t xml:space="preserve">снега </w:t>
      </w:r>
      <w:r>
        <w:rPr>
          <w:sz w:val="24"/>
        </w:rPr>
        <w:t>проводятся охранные мероприятия, обеспечивающие безопасность движения граждан. 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сбрасывании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снега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крыш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меры,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полную сохранность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40"/>
          <w:sz w:val="24"/>
        </w:rPr>
        <w:t xml:space="preserve"> </w:t>
      </w:r>
      <w:r>
        <w:rPr>
          <w:sz w:val="24"/>
        </w:rPr>
        <w:t>кустарников,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линий</w:t>
      </w:r>
      <w:r>
        <w:rPr>
          <w:spacing w:val="40"/>
          <w:sz w:val="24"/>
        </w:rPr>
        <w:t xml:space="preserve"> </w:t>
      </w:r>
      <w:r>
        <w:rPr>
          <w:sz w:val="24"/>
        </w:rPr>
        <w:t>уличного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электроосвещения, растяжек, рекламных конструкций, дорожных знаков, линий связи и др.</w:t>
      </w:r>
    </w:p>
    <w:p w14:paraId="48E772BD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529"/>
        </w:tabs>
        <w:spacing w:before="1"/>
        <w:ind w:right="74"/>
        <w:jc w:val="left"/>
        <w:rPr>
          <w:sz w:val="24"/>
        </w:rPr>
      </w:pPr>
      <w:r>
        <w:rPr>
          <w:sz w:val="24"/>
        </w:rPr>
        <w:t xml:space="preserve">Пользователи нежилых помещений на основании полученного уведомления от организации, осуществляющей очистку кровли, обеспечивают безопасность </w:t>
      </w:r>
      <w:r>
        <w:rPr>
          <w:sz w:val="24"/>
        </w:rPr>
        <w:lastRenderedPageBreak/>
        <w:t>конструкций, выступающих за границы карнизного свеса, путем 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настилов,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повреждения данных конструкций от сбрасываемого снега, наледи, сосулек с кровли многоквартирных домов.</w:t>
      </w:r>
    </w:p>
    <w:p w14:paraId="72299D77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4"/>
        <w:jc w:val="left"/>
        <w:rPr>
          <w:sz w:val="24"/>
        </w:rPr>
      </w:pPr>
      <w:r>
        <w:rPr>
          <w:sz w:val="24"/>
        </w:rPr>
        <w:t>Пользователи нежилых помещений обеспечивают очистку козырьков входных групп от мусора, а в зимний период – снега, наледи и сосулек способами, гарантирующими безопасность окружающих и исключающими повреждение имущества третьих лиц.</w:t>
      </w:r>
    </w:p>
    <w:p w14:paraId="418AD225" w14:textId="77777777" w:rsidR="00B11660" w:rsidRDefault="00B11660" w:rsidP="00B32AC8">
      <w:pPr>
        <w:pStyle w:val="a3"/>
        <w:ind w:left="0" w:firstLine="0"/>
        <w:jc w:val="left"/>
      </w:pPr>
    </w:p>
    <w:p w14:paraId="05ACAF49" w14:textId="77777777" w:rsidR="00B11660" w:rsidRDefault="00F37303" w:rsidP="00B32AC8">
      <w:pPr>
        <w:pStyle w:val="2"/>
        <w:ind w:left="1149"/>
        <w:jc w:val="lef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Дорожные</w:t>
      </w:r>
      <w:r>
        <w:rPr>
          <w:spacing w:val="-5"/>
        </w:rPr>
        <w:t xml:space="preserve"> </w:t>
      </w:r>
      <w:r>
        <w:t>знаки,</w:t>
      </w:r>
      <w:r>
        <w:rPr>
          <w:spacing w:val="-2"/>
        </w:rPr>
        <w:t xml:space="preserve"> </w:t>
      </w:r>
      <w:r>
        <w:t>светофорное</w:t>
      </w:r>
      <w:r>
        <w:rPr>
          <w:spacing w:val="-4"/>
        </w:rPr>
        <w:t xml:space="preserve"> </w:t>
      </w:r>
      <w:r>
        <w:t>хозяйство,</w:t>
      </w:r>
      <w:r>
        <w:rPr>
          <w:spacing w:val="-2"/>
        </w:rPr>
        <w:t xml:space="preserve"> ограждения</w:t>
      </w:r>
    </w:p>
    <w:p w14:paraId="4CCD2ED4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66"/>
        <w:jc w:val="left"/>
        <w:rPr>
          <w:sz w:val="24"/>
        </w:rPr>
      </w:pPr>
      <w:r>
        <w:rPr>
          <w:sz w:val="24"/>
        </w:rPr>
        <w:t>Поверхность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40"/>
          <w:sz w:val="24"/>
        </w:rPr>
        <w:t xml:space="preserve"> </w:t>
      </w:r>
      <w:r>
        <w:rPr>
          <w:sz w:val="24"/>
        </w:rPr>
        <w:t>улично-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дорожной сети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 быть чистой, без повреждений.</w:t>
      </w:r>
    </w:p>
    <w:p w14:paraId="768A5467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4"/>
        <w:jc w:val="left"/>
        <w:rPr>
          <w:sz w:val="24"/>
        </w:rPr>
      </w:pP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40"/>
          <w:sz w:val="24"/>
        </w:rPr>
        <w:t xml:space="preserve"> </w:t>
      </w:r>
      <w:r>
        <w:rPr>
          <w:sz w:val="24"/>
        </w:rPr>
        <w:t>светофора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иметь видимых повреждений, разрушений и коррозии металлических элементов. </w:t>
      </w:r>
      <w:proofErr w:type="spellStart"/>
      <w:r>
        <w:rPr>
          <w:sz w:val="24"/>
        </w:rPr>
        <w:t>Рассеиватель</w:t>
      </w:r>
      <w:proofErr w:type="spellEnd"/>
      <w:r>
        <w:rPr>
          <w:sz w:val="24"/>
        </w:rPr>
        <w:t xml:space="preserve"> не должен иметь сколов и трещин.</w:t>
      </w:r>
    </w:p>
    <w:p w14:paraId="33D4E802" w14:textId="77777777" w:rsidR="00B11660" w:rsidRDefault="00F37303" w:rsidP="00B32AC8">
      <w:pPr>
        <w:pStyle w:val="a3"/>
        <w:spacing w:before="1"/>
        <w:ind w:right="76" w:firstLine="0"/>
        <w:jc w:val="left"/>
      </w:pPr>
      <w:r>
        <w:t xml:space="preserve">Символы, наносимые на </w:t>
      </w:r>
      <w:proofErr w:type="spellStart"/>
      <w:r>
        <w:t>рассеиватели</w:t>
      </w:r>
      <w:proofErr w:type="spellEnd"/>
      <w:r>
        <w:t>, должны распознаваться с расстояния не менее 50 м, а сигнал светофора – 100 м.</w:t>
      </w:r>
    </w:p>
    <w:p w14:paraId="09D5607C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5"/>
        <w:jc w:val="left"/>
        <w:rPr>
          <w:sz w:val="24"/>
        </w:rPr>
      </w:pPr>
      <w:r>
        <w:rPr>
          <w:sz w:val="24"/>
        </w:rPr>
        <w:t>Ограждения опасных для движения участков улиц, в том числе проходящих по мостам и путепроводам, элементы ограждений восстанавливаются или меняются в течение двух суток после обнаружения дефектов.</w:t>
      </w:r>
    </w:p>
    <w:p w14:paraId="7882A646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72"/>
        <w:ind w:right="75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указатели, парапеты и др. окрашиваются в соответствии с действующими государственными стандартами, промываются и очищаются от грязи. Все надписи на указателях должны быть четко различимы.</w:t>
      </w:r>
    </w:p>
    <w:p w14:paraId="4731C650" w14:textId="77777777" w:rsidR="00B11660" w:rsidRDefault="00B11660" w:rsidP="00B32AC8">
      <w:pPr>
        <w:pStyle w:val="a3"/>
        <w:spacing w:before="1"/>
        <w:ind w:left="0" w:firstLine="0"/>
        <w:jc w:val="left"/>
      </w:pPr>
    </w:p>
    <w:p w14:paraId="5B91C0B4" w14:textId="77777777" w:rsidR="00B11660" w:rsidRDefault="00F37303" w:rsidP="00B32AC8">
      <w:pPr>
        <w:pStyle w:val="2"/>
        <w:ind w:left="2928"/>
        <w:jc w:val="lef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57"/>
        </w:rPr>
        <w:t xml:space="preserve"> </w:t>
      </w:r>
      <w:r>
        <w:t>Наружное</w:t>
      </w:r>
      <w:r>
        <w:rPr>
          <w:spacing w:val="-2"/>
        </w:rPr>
        <w:t xml:space="preserve"> освещение</w:t>
      </w:r>
    </w:p>
    <w:p w14:paraId="019AAAD6" w14:textId="41C910B3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5"/>
        <w:jc w:val="left"/>
        <w:rPr>
          <w:sz w:val="24"/>
        </w:rPr>
      </w:pPr>
      <w:r>
        <w:rPr>
          <w:sz w:val="24"/>
        </w:rPr>
        <w:t xml:space="preserve">Организации, эксплуатирующие линии и оборудование уличного и дворового освещения на территории </w:t>
      </w:r>
      <w:r w:rsidR="00F01098">
        <w:rPr>
          <w:sz w:val="24"/>
        </w:rPr>
        <w:t>округа</w:t>
      </w:r>
      <w:r>
        <w:rPr>
          <w:sz w:val="24"/>
        </w:rPr>
        <w:t>, обеспечивают бесперебойную работу наружного освещения в вечернее и ночное время суток. Доля действующих светильников, работающих в вечернем и ночном режимах, должна составлять не менее 90 процентов.</w:t>
      </w:r>
    </w:p>
    <w:p w14:paraId="2598875F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 xml:space="preserve">Организации, эксплуатирующие осветительное оборудование, световую рекламу и праздничной подсветки, обязаны ежедневно включать их при снижении уровня естественной освещенности в вечерние сумерки до 20 </w:t>
      </w:r>
      <w:proofErr w:type="spellStart"/>
      <w:r>
        <w:rPr>
          <w:sz w:val="24"/>
        </w:rPr>
        <w:t>лк</w:t>
      </w:r>
      <w:proofErr w:type="spellEnd"/>
      <w:r>
        <w:rPr>
          <w:sz w:val="24"/>
        </w:rPr>
        <w:t xml:space="preserve">, и отключать в утренние сумерки при ее повышении до 10 </w:t>
      </w:r>
      <w:proofErr w:type="spellStart"/>
      <w:r>
        <w:rPr>
          <w:sz w:val="24"/>
        </w:rPr>
        <w:t>лк</w:t>
      </w:r>
      <w:proofErr w:type="spellEnd"/>
      <w:r>
        <w:rPr>
          <w:sz w:val="24"/>
        </w:rPr>
        <w:t>.</w:t>
      </w:r>
    </w:p>
    <w:p w14:paraId="678E00C2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4"/>
        <w:jc w:val="left"/>
        <w:rPr>
          <w:sz w:val="24"/>
        </w:rPr>
      </w:pPr>
      <w:r>
        <w:rPr>
          <w:sz w:val="24"/>
        </w:rPr>
        <w:t>Эксплуатацию дворового освещения обеспечивают собственники помещений в многоквартирных домах либо лица, осуществляющие по договору управление/эксплуатацию многоквартирными домами.</w:t>
      </w:r>
    </w:p>
    <w:p w14:paraId="4DBFEF20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>Осветительное оборудование должно соответствовать требованиям пожарной безопасности и не представлять опасности для жизни и здоровья населения.</w:t>
      </w:r>
    </w:p>
    <w:p w14:paraId="57457C49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 xml:space="preserve">Опоры, кронштейны и другие элементы устройств уличного освещения и </w:t>
      </w:r>
      <w:proofErr w:type="gramStart"/>
      <w:r>
        <w:rPr>
          <w:sz w:val="24"/>
        </w:rPr>
        <w:t>контактной</w:t>
      </w:r>
      <w:r>
        <w:rPr>
          <w:spacing w:val="40"/>
          <w:sz w:val="24"/>
        </w:rPr>
        <w:t xml:space="preserve">  </w:t>
      </w:r>
      <w:r>
        <w:rPr>
          <w:sz w:val="24"/>
        </w:rPr>
        <w:t>сети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 </w:t>
      </w:r>
      <w:r>
        <w:rPr>
          <w:sz w:val="24"/>
        </w:rPr>
        <w:t>содержаться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чистоте,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r>
        <w:rPr>
          <w:spacing w:val="40"/>
          <w:sz w:val="24"/>
        </w:rPr>
        <w:t xml:space="preserve"> 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 </w:t>
      </w:r>
      <w:r>
        <w:rPr>
          <w:sz w:val="24"/>
        </w:rPr>
        <w:t>очагов</w:t>
      </w:r>
      <w:r>
        <w:rPr>
          <w:spacing w:val="40"/>
          <w:sz w:val="24"/>
        </w:rPr>
        <w:t xml:space="preserve">  </w:t>
      </w:r>
      <w:r>
        <w:rPr>
          <w:sz w:val="24"/>
        </w:rPr>
        <w:t>коррозии и окрашиваться собственниками либо эксплуатирующими организациями.</w:t>
      </w:r>
    </w:p>
    <w:p w14:paraId="1FBDD84F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05"/>
        </w:tabs>
        <w:ind w:right="78"/>
        <w:jc w:val="left"/>
        <w:rPr>
          <w:sz w:val="24"/>
        </w:rPr>
      </w:pPr>
      <w:r>
        <w:rPr>
          <w:sz w:val="24"/>
        </w:rPr>
        <w:t>Вывоз поврежденных (сбитых) опор уличного освещения осуществляется собственниками либо эксплуатирующими опоры организациями:</w:t>
      </w:r>
    </w:p>
    <w:p w14:paraId="512015BB" w14:textId="77777777" w:rsidR="00B11660" w:rsidRDefault="00F37303" w:rsidP="00B32AC8">
      <w:pPr>
        <w:pStyle w:val="a6"/>
        <w:numPr>
          <w:ilvl w:val="0"/>
          <w:numId w:val="3"/>
        </w:numPr>
        <w:tabs>
          <w:tab w:val="left" w:pos="1390"/>
        </w:tabs>
        <w:spacing w:line="293" w:lineRule="exact"/>
        <w:ind w:left="1390" w:hanging="568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незамедлительно;</w:t>
      </w:r>
    </w:p>
    <w:p w14:paraId="56EE8844" w14:textId="77777777" w:rsidR="00B11660" w:rsidRDefault="00F37303" w:rsidP="00B32AC8">
      <w:pPr>
        <w:pStyle w:val="a6"/>
        <w:numPr>
          <w:ilvl w:val="0"/>
          <w:numId w:val="3"/>
        </w:numPr>
        <w:tabs>
          <w:tab w:val="left" w:pos="1389"/>
        </w:tabs>
        <w:ind w:right="67" w:firstLine="707"/>
        <w:jc w:val="left"/>
        <w:rPr>
          <w:sz w:val="24"/>
        </w:rPr>
      </w:pPr>
      <w:r>
        <w:rPr>
          <w:sz w:val="24"/>
        </w:rPr>
        <w:t>на остальных территориях, а также демонтируемые опоры – в 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двух суток с момента обнаружения (демонтажа).</w:t>
      </w:r>
    </w:p>
    <w:p w14:paraId="17EE70AC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5"/>
        <w:jc w:val="left"/>
        <w:rPr>
          <w:sz w:val="24"/>
        </w:rPr>
      </w:pPr>
      <w:r>
        <w:rPr>
          <w:sz w:val="24"/>
        </w:rPr>
        <w:t xml:space="preserve">Не допускается самовольный снос или перенос элементов наружного </w:t>
      </w:r>
      <w:r>
        <w:rPr>
          <w:spacing w:val="-2"/>
          <w:sz w:val="24"/>
        </w:rPr>
        <w:t>освещения.</w:t>
      </w:r>
    </w:p>
    <w:p w14:paraId="31653367" w14:textId="6144D884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 xml:space="preserve">С целью художественно-светового оформления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 устанавливаются следующие виды наружного освещения:</w:t>
      </w:r>
    </w:p>
    <w:p w14:paraId="1271C3BF" w14:textId="2B8AAEBA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68" w:firstLine="707"/>
        <w:jc w:val="left"/>
        <w:rPr>
          <w:sz w:val="24"/>
        </w:rPr>
      </w:pPr>
      <w:r>
        <w:rPr>
          <w:sz w:val="24"/>
        </w:rPr>
        <w:t xml:space="preserve">уличное (утилитарное) освещение – освещение проезжей части улиц, путепроводов, мостов, площадей, автостоянок, территорий спортивных сооружений, а также пешеходных путей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 с целью обеспечения безопасного движения автотранспорта и пешеходов и для общей ориентации в пространстве;</w:t>
      </w:r>
    </w:p>
    <w:p w14:paraId="316F3B3F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04"/>
        </w:tabs>
        <w:ind w:right="72" w:firstLine="707"/>
        <w:jc w:val="left"/>
        <w:rPr>
          <w:sz w:val="24"/>
        </w:rPr>
      </w:pPr>
      <w:r>
        <w:rPr>
          <w:sz w:val="24"/>
        </w:rPr>
        <w:t>архитектурно-художественное освещение –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14:paraId="1340B6F5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245"/>
        </w:tabs>
        <w:ind w:right="72" w:firstLine="772"/>
        <w:jc w:val="left"/>
        <w:rPr>
          <w:sz w:val="24"/>
        </w:rPr>
      </w:pPr>
      <w:r>
        <w:rPr>
          <w:sz w:val="24"/>
        </w:rPr>
        <w:t xml:space="preserve">ландшафтное освещение – декоративное освещение зеленых насаждений, </w:t>
      </w:r>
      <w:r>
        <w:rPr>
          <w:sz w:val="24"/>
        </w:rPr>
        <w:lastRenderedPageBreak/>
        <w:t>других элементов ландшафта и благоустройства в парках, скверах, пешеходных зонах</w:t>
      </w:r>
      <w:r>
        <w:rPr>
          <w:spacing w:val="80"/>
          <w:sz w:val="24"/>
        </w:rPr>
        <w:t xml:space="preserve"> </w:t>
      </w:r>
      <w:r>
        <w:rPr>
          <w:sz w:val="24"/>
        </w:rPr>
        <w:t>с целью проявления их декоративно-художественных качеств;</w:t>
      </w:r>
    </w:p>
    <w:p w14:paraId="34B78B07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244"/>
        </w:tabs>
        <w:ind w:right="71" w:firstLine="707"/>
        <w:jc w:val="left"/>
        <w:rPr>
          <w:sz w:val="24"/>
        </w:rPr>
      </w:pPr>
      <w:r>
        <w:rPr>
          <w:sz w:val="24"/>
        </w:rPr>
        <w:t>рекламное и информационное освещение – конструкции с внутренним или внешним освещением: щитовые и объемно-пространственные конструкции, стенды, тумбы, панели-кронштейны, настенные панно, перетяжки, электронные табло, проекционные, лазерные средства, арки, порталы, рамы и иные технические средства стабильного территориального размещения, монтируемые и располагаемые на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внешних стенах, крышах и иных конструктивных элементах зданий, строений и сооружений или вне их, а также витражи (витрины) в оконных, дверных проемах и арках зданий, функционально предназначенные для распространения рекламы или социальной рекламы; конструкции с элементами ориентирующей информации (информирующие о маршрутах движения и находящихся на них транспортных объектах),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остановок,</w:t>
      </w:r>
      <w:r>
        <w:rPr>
          <w:spacing w:val="-2"/>
          <w:sz w:val="24"/>
        </w:rPr>
        <w:t xml:space="preserve"> </w:t>
      </w:r>
      <w:r>
        <w:rPr>
          <w:sz w:val="24"/>
        </w:rPr>
        <w:t>стоянок,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указывающие транспорту и пешеходам направления движения.</w:t>
      </w:r>
    </w:p>
    <w:p w14:paraId="005D63F6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2"/>
        <w:jc w:val="left"/>
        <w:rPr>
          <w:sz w:val="24"/>
        </w:rPr>
      </w:pPr>
      <w:r>
        <w:rPr>
          <w:sz w:val="24"/>
        </w:rPr>
        <w:t>Установки архитектурно-художественного освещения должны иметь два режима работы: повседневный и праздничный.</w:t>
      </w:r>
    </w:p>
    <w:p w14:paraId="71E6A4E5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72"/>
        <w:ind w:right="68"/>
        <w:jc w:val="left"/>
        <w:rPr>
          <w:sz w:val="24"/>
        </w:rPr>
      </w:pPr>
      <w:r>
        <w:rPr>
          <w:sz w:val="24"/>
        </w:rPr>
        <w:t>Наружное освещение осуществляется с учетом места размещения объекта, а также количества и дислокации собственников (арендаторов) отдельных встроенных или встроенно-пристроенных 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особенностей фасадов, пропорций отдельных элементов, а также вида, цвета и рисунка материалов отделки.</w:t>
      </w:r>
    </w:p>
    <w:p w14:paraId="3850E108" w14:textId="64EACC8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spacing w:before="1"/>
        <w:ind w:right="73"/>
        <w:jc w:val="left"/>
        <w:rPr>
          <w:sz w:val="24"/>
        </w:rPr>
      </w:pPr>
      <w:r>
        <w:rPr>
          <w:sz w:val="24"/>
        </w:rPr>
        <w:t xml:space="preserve">Монтаж и эксплуатация линий уличного освещения и элементов праздничной подсветки (иллюминации) улиц и площадей </w:t>
      </w:r>
      <w:r w:rsidR="00F01098">
        <w:rPr>
          <w:sz w:val="24"/>
        </w:rPr>
        <w:t>округа</w:t>
      </w:r>
      <w:r>
        <w:rPr>
          <w:sz w:val="24"/>
        </w:rPr>
        <w:t xml:space="preserve">, осуществляется специализированной энергетической организацией в соответствии с требованиями </w:t>
      </w:r>
      <w:r>
        <w:rPr>
          <w:spacing w:val="-2"/>
          <w:sz w:val="24"/>
        </w:rPr>
        <w:t>законодательства.</w:t>
      </w:r>
    </w:p>
    <w:p w14:paraId="11D5B4EB" w14:textId="77777777" w:rsidR="00B11660" w:rsidRDefault="00F37303" w:rsidP="00B32AC8">
      <w:pPr>
        <w:pStyle w:val="a3"/>
        <w:ind w:right="71" w:firstLine="0"/>
        <w:jc w:val="left"/>
      </w:pPr>
      <w:proofErr w:type="gramStart"/>
      <w:r>
        <w:t>Монтаж</w:t>
      </w:r>
      <w:r>
        <w:rPr>
          <w:spacing w:val="64"/>
        </w:rPr>
        <w:t xml:space="preserve">  </w:t>
      </w:r>
      <w:r>
        <w:t>и</w:t>
      </w:r>
      <w:proofErr w:type="gramEnd"/>
      <w:r>
        <w:rPr>
          <w:spacing w:val="64"/>
        </w:rPr>
        <w:t xml:space="preserve">  </w:t>
      </w:r>
      <w:r>
        <w:t>эксплуатация</w:t>
      </w:r>
      <w:r>
        <w:rPr>
          <w:spacing w:val="64"/>
        </w:rPr>
        <w:t xml:space="preserve">  </w:t>
      </w:r>
      <w:r>
        <w:t>установок</w:t>
      </w:r>
      <w:r>
        <w:rPr>
          <w:spacing w:val="64"/>
        </w:rPr>
        <w:t xml:space="preserve">  </w:t>
      </w:r>
      <w:r>
        <w:t>архитектурно-художественного</w:t>
      </w:r>
      <w:r>
        <w:rPr>
          <w:spacing w:val="64"/>
        </w:rPr>
        <w:t xml:space="preserve">  </w:t>
      </w:r>
      <w:r>
        <w:t>освещения и праздничной подсветки отдельных зданий и сооружений осуществляется собственником (арендатором) здания либо специализированной организацией, привлекаемой собственником (арендатором) по договору.</w:t>
      </w:r>
    </w:p>
    <w:p w14:paraId="4E8A5A03" w14:textId="77777777" w:rsidR="00B11660" w:rsidRDefault="00F37303" w:rsidP="00B32AC8">
      <w:pPr>
        <w:pStyle w:val="a3"/>
        <w:ind w:right="71" w:firstLine="599"/>
        <w:jc w:val="left"/>
      </w:pPr>
      <w:proofErr w:type="gramStart"/>
      <w:r>
        <w:t>Эксплуатация</w:t>
      </w:r>
      <w:r>
        <w:rPr>
          <w:spacing w:val="74"/>
          <w:w w:val="150"/>
        </w:rPr>
        <w:t xml:space="preserve">  </w:t>
      </w:r>
      <w:r>
        <w:t>наружного</w:t>
      </w:r>
      <w:proofErr w:type="gramEnd"/>
      <w:r>
        <w:rPr>
          <w:spacing w:val="75"/>
          <w:w w:val="150"/>
        </w:rPr>
        <w:t xml:space="preserve">  </w:t>
      </w:r>
      <w:r>
        <w:t>освещения</w:t>
      </w:r>
      <w:r>
        <w:rPr>
          <w:spacing w:val="75"/>
          <w:w w:val="150"/>
        </w:rPr>
        <w:t xml:space="preserve">  </w:t>
      </w:r>
      <w:r>
        <w:t>осуществляется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4"/>
          <w:w w:val="150"/>
        </w:rPr>
        <w:t xml:space="preserve">  </w:t>
      </w:r>
      <w:r>
        <w:t>соответствии с техническими требованиями, установленными законодательством.</w:t>
      </w:r>
    </w:p>
    <w:p w14:paraId="2CABF93C" w14:textId="77777777" w:rsidR="00B11660" w:rsidRDefault="00B11660">
      <w:pPr>
        <w:pStyle w:val="a3"/>
        <w:spacing w:before="1"/>
        <w:ind w:left="0" w:firstLine="0"/>
        <w:jc w:val="left"/>
      </w:pPr>
    </w:p>
    <w:p w14:paraId="5C854BF6" w14:textId="77777777" w:rsidR="00B11660" w:rsidRDefault="00F37303">
      <w:pPr>
        <w:pStyle w:val="2"/>
        <w:ind w:left="2383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28"/>
        </w:rPr>
        <w:t xml:space="preserve">  </w:t>
      </w:r>
      <w:r>
        <w:t>Малые</w:t>
      </w:r>
      <w:r>
        <w:rPr>
          <w:spacing w:val="-2"/>
        </w:rPr>
        <w:t xml:space="preserve"> </w:t>
      </w:r>
      <w:r>
        <w:t>архитектурные</w:t>
      </w:r>
      <w:r>
        <w:rPr>
          <w:spacing w:val="-3"/>
        </w:rPr>
        <w:t xml:space="preserve"> </w:t>
      </w:r>
      <w:r>
        <w:rPr>
          <w:spacing w:val="-2"/>
        </w:rPr>
        <w:t>формы</w:t>
      </w:r>
    </w:p>
    <w:p w14:paraId="00BFFC0E" w14:textId="29D6231F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66"/>
        <w:jc w:val="left"/>
        <w:rPr>
          <w:sz w:val="24"/>
        </w:rPr>
      </w:pPr>
      <w:r>
        <w:rPr>
          <w:sz w:val="24"/>
        </w:rPr>
        <w:t xml:space="preserve">Территории жилой застройки, общественно-деловые, рекреационные и др. зоны оборудуются малыми архитектурными формами. Места размещения, архитектурное и цветовое решение малых архитектурных форм (в том числе декоративных ограждений) должны быть согласованы с администрацией </w:t>
      </w:r>
      <w:r w:rsidR="00F01098">
        <w:rPr>
          <w:sz w:val="24"/>
        </w:rPr>
        <w:t>округа</w:t>
      </w:r>
      <w:r>
        <w:rPr>
          <w:sz w:val="24"/>
        </w:rPr>
        <w:t xml:space="preserve">, а также при необходимости с ГИБДД по </w:t>
      </w:r>
      <w:proofErr w:type="spellStart"/>
      <w:r>
        <w:rPr>
          <w:sz w:val="24"/>
        </w:rPr>
        <w:t>Варненскому</w:t>
      </w:r>
      <w:proofErr w:type="spellEnd"/>
      <w:r>
        <w:rPr>
          <w:sz w:val="24"/>
        </w:rPr>
        <w:t xml:space="preserve">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движения.</w:t>
      </w:r>
    </w:p>
    <w:p w14:paraId="603556D6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1"/>
        <w:jc w:val="left"/>
        <w:rPr>
          <w:sz w:val="24"/>
        </w:rPr>
      </w:pPr>
      <w:r>
        <w:rPr>
          <w:sz w:val="24"/>
        </w:rPr>
        <w:t>Размещение малых архитектурных форм при новом строительстве осуществляется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застраиваемого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проектно-сметной документацией.</w:t>
      </w:r>
    </w:p>
    <w:p w14:paraId="795140F5" w14:textId="13EE5B45" w:rsidR="00B11660" w:rsidRDefault="00F37303" w:rsidP="00B32AC8">
      <w:pPr>
        <w:pStyle w:val="a3"/>
        <w:ind w:right="73" w:firstLine="0"/>
        <w:jc w:val="left"/>
      </w:pPr>
      <w:r>
        <w:t xml:space="preserve">В условиях сложившейся застройки проектирование, изготовление, установка малых архитектурных форм осуществляется собственниками, арендаторами земельных участков либо иными лицами по согласованию с администрацией </w:t>
      </w:r>
      <w:r w:rsidR="00F01098">
        <w:t>округа</w:t>
      </w:r>
      <w:r>
        <w:t>.</w:t>
      </w:r>
    </w:p>
    <w:p w14:paraId="3D35EDEA" w14:textId="77777777" w:rsidR="00B11660" w:rsidRDefault="00F37303" w:rsidP="00B32AC8">
      <w:pPr>
        <w:pStyle w:val="a3"/>
        <w:spacing w:before="1"/>
        <w:ind w:right="75" w:firstLine="0"/>
        <w:jc w:val="left"/>
      </w:pPr>
      <w:r>
        <w:t>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требуется.</w:t>
      </w:r>
    </w:p>
    <w:p w14:paraId="58F50E09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0"/>
        <w:jc w:val="left"/>
        <w:rPr>
          <w:sz w:val="24"/>
        </w:rPr>
      </w:pPr>
      <w:r>
        <w:rPr>
          <w:sz w:val="24"/>
        </w:rPr>
        <w:t>В случае если выполнение земляных работ повлекло повреждение или перемещение малых</w:t>
      </w:r>
      <w:r>
        <w:rPr>
          <w:spacing w:val="36"/>
          <w:sz w:val="24"/>
        </w:rPr>
        <w:t xml:space="preserve"> </w:t>
      </w:r>
      <w:r>
        <w:rPr>
          <w:sz w:val="24"/>
        </w:rPr>
        <w:t>архитектурных форм, нарушившие благоустройство физические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 юридические лица обеспечивают восстановление малых архитектурных форм.</w:t>
      </w:r>
    </w:p>
    <w:p w14:paraId="4C285BEA" w14:textId="77777777" w:rsidR="00B11660" w:rsidRDefault="00F37303" w:rsidP="00B32AC8">
      <w:pPr>
        <w:pStyle w:val="a3"/>
        <w:ind w:right="73" w:firstLine="0"/>
        <w:jc w:val="left"/>
      </w:pPr>
      <w:r>
        <w:t xml:space="preserve">Надлежащее восстановление малых архитектурных форм (качество, объем) подтверждается актом, подписанным с участием собственников малых архитектурных форм (или их представителем). В случае если малые архитектурные формы расположены на придомовой территории, акт подписывается с участием </w:t>
      </w:r>
      <w:r>
        <w:lastRenderedPageBreak/>
        <w:t>представителей собственников помещений в многоквартирном доме.</w:t>
      </w:r>
    </w:p>
    <w:p w14:paraId="435B0862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89"/>
        </w:tabs>
        <w:ind w:right="73"/>
        <w:jc w:val="left"/>
        <w:rPr>
          <w:sz w:val="24"/>
        </w:rPr>
      </w:pPr>
      <w:r>
        <w:rPr>
          <w:sz w:val="24"/>
        </w:rPr>
        <w:t>Ответственность за состояние малых архитектурных форм несут их собственники, которые обязаны:</w:t>
      </w:r>
    </w:p>
    <w:p w14:paraId="165D726B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3" w:firstLine="707"/>
        <w:jc w:val="left"/>
        <w:rPr>
          <w:sz w:val="24"/>
        </w:rPr>
      </w:pPr>
      <w:proofErr w:type="gramStart"/>
      <w:r>
        <w:rPr>
          <w:sz w:val="24"/>
        </w:rPr>
        <w:t>обеспечить</w:t>
      </w:r>
      <w:r>
        <w:rPr>
          <w:spacing w:val="40"/>
          <w:sz w:val="24"/>
        </w:rPr>
        <w:t xml:space="preserve">  </w:t>
      </w:r>
      <w:r>
        <w:rPr>
          <w:sz w:val="24"/>
        </w:rPr>
        <w:t>техническую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исправность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малых</w:t>
      </w:r>
      <w:r>
        <w:rPr>
          <w:spacing w:val="40"/>
          <w:sz w:val="24"/>
        </w:rPr>
        <w:t xml:space="preserve">  </w:t>
      </w:r>
      <w:r>
        <w:rPr>
          <w:sz w:val="24"/>
        </w:rPr>
        <w:t>архитектурных</w:t>
      </w:r>
      <w:r>
        <w:rPr>
          <w:spacing w:val="40"/>
          <w:sz w:val="24"/>
        </w:rPr>
        <w:t xml:space="preserve"> 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и безопасность их использования (отсутствие трещин, ржавчины сколов и других повреждений, наличие сертификатов соответствия для детских игровых и спортивных форм, проверка устойчивости и др.);</w:t>
      </w:r>
    </w:p>
    <w:p w14:paraId="19FB2C0B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spacing w:before="1"/>
        <w:ind w:right="74" w:firstLine="707"/>
        <w:jc w:val="left"/>
        <w:rPr>
          <w:sz w:val="24"/>
        </w:rPr>
      </w:pPr>
      <w:r>
        <w:rPr>
          <w:sz w:val="24"/>
        </w:rPr>
        <w:t>выполнять работы по своевременному ремонту, замене, очистке от грязи малых</w:t>
      </w:r>
      <w:r>
        <w:rPr>
          <w:spacing w:val="80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периода, ежегодно выполнять замену песка в песочницах;</w:t>
      </w:r>
    </w:p>
    <w:p w14:paraId="53D56C2D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6" w:firstLine="707"/>
        <w:jc w:val="left"/>
        <w:rPr>
          <w:sz w:val="24"/>
        </w:rPr>
      </w:pPr>
      <w:r>
        <w:rPr>
          <w:sz w:val="24"/>
        </w:rPr>
        <w:t>выполнять работы по очистке подходов к малым архитектурным формам (скамейкам, урнам, качелям и др.) и территорий вокруг них от снега и наледи.</w:t>
      </w:r>
    </w:p>
    <w:p w14:paraId="3DA3CD72" w14:textId="77777777" w:rsidR="00B11660" w:rsidRDefault="00F37303" w:rsidP="00B32AC8">
      <w:pPr>
        <w:pStyle w:val="a6"/>
        <w:numPr>
          <w:ilvl w:val="0"/>
          <w:numId w:val="4"/>
        </w:numPr>
        <w:tabs>
          <w:tab w:val="left" w:pos="1390"/>
        </w:tabs>
        <w:jc w:val="left"/>
        <w:rPr>
          <w:sz w:val="24"/>
        </w:rPr>
      </w:pPr>
      <w:r>
        <w:rPr>
          <w:spacing w:val="-2"/>
          <w:sz w:val="24"/>
        </w:rPr>
        <w:t>Запрещается:</w:t>
      </w:r>
    </w:p>
    <w:p w14:paraId="500D52BF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ind w:right="73" w:firstLine="707"/>
        <w:jc w:val="left"/>
        <w:rPr>
          <w:sz w:val="24"/>
        </w:rPr>
      </w:pPr>
      <w:r>
        <w:rPr>
          <w:sz w:val="24"/>
        </w:rPr>
        <w:t>разрушение и повреждение малых архитектурных форм, нанесение надписей различного содержания, размещение информационных материалов на малых архитектурных формах;</w:t>
      </w:r>
    </w:p>
    <w:p w14:paraId="02E1AE4B" w14:textId="77777777" w:rsidR="00B11660" w:rsidRDefault="00F37303" w:rsidP="00B32AC8">
      <w:pPr>
        <w:pStyle w:val="a6"/>
        <w:numPr>
          <w:ilvl w:val="1"/>
          <w:numId w:val="33"/>
        </w:numPr>
        <w:tabs>
          <w:tab w:val="left" w:pos="1388"/>
        </w:tabs>
        <w:spacing w:before="72"/>
        <w:ind w:right="74" w:firstLine="7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малых</w:t>
      </w:r>
      <w:r>
        <w:rPr>
          <w:spacing w:val="40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(детских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спортивных сооружений для хозяйственных целей, отдыха взрослым населением и </w:t>
      </w:r>
      <w:r>
        <w:rPr>
          <w:spacing w:val="-2"/>
          <w:sz w:val="24"/>
        </w:rPr>
        <w:t>т.д.).</w:t>
      </w:r>
    </w:p>
    <w:p w14:paraId="26E822AD" w14:textId="77777777" w:rsidR="00B11660" w:rsidRDefault="00F37303" w:rsidP="00B32AC8">
      <w:pPr>
        <w:pStyle w:val="2"/>
        <w:spacing w:before="1"/>
        <w:ind w:left="3384"/>
        <w:jc w:val="left"/>
      </w:pPr>
      <w:r>
        <w:t>Раздел</w:t>
      </w:r>
      <w:r>
        <w:rPr>
          <w:spacing w:val="59"/>
        </w:rPr>
        <w:t xml:space="preserve"> </w:t>
      </w:r>
      <w:r>
        <w:t>5.</w:t>
      </w:r>
      <w:r>
        <w:rPr>
          <w:spacing w:val="59"/>
        </w:rPr>
        <w:t xml:space="preserve"> </w:t>
      </w:r>
      <w:r>
        <w:rPr>
          <w:spacing w:val="-2"/>
        </w:rPr>
        <w:t>Палисадник</w:t>
      </w:r>
    </w:p>
    <w:p w14:paraId="32871FDE" w14:textId="77777777" w:rsidR="00B11660" w:rsidRDefault="00F37303" w:rsidP="00B32AC8">
      <w:pPr>
        <w:pStyle w:val="a6"/>
        <w:numPr>
          <w:ilvl w:val="0"/>
          <w:numId w:val="2"/>
        </w:numPr>
        <w:tabs>
          <w:tab w:val="left" w:pos="1454"/>
        </w:tabs>
        <w:ind w:right="76" w:firstLine="767"/>
        <w:jc w:val="left"/>
        <w:rPr>
          <w:sz w:val="24"/>
        </w:rPr>
      </w:pPr>
      <w:r>
        <w:rPr>
          <w:sz w:val="24"/>
        </w:rPr>
        <w:t>Палисадник может размещаться, при возможности его устройства, в сторону</w:t>
      </w:r>
      <w:r>
        <w:rPr>
          <w:spacing w:val="-2"/>
          <w:sz w:val="24"/>
        </w:rPr>
        <w:t xml:space="preserve"> </w:t>
      </w:r>
      <w:r>
        <w:rPr>
          <w:sz w:val="24"/>
        </w:rPr>
        <w:t>улицы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линией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частью.</w:t>
      </w:r>
      <w:r>
        <w:rPr>
          <w:spacing w:val="-2"/>
          <w:sz w:val="24"/>
        </w:rPr>
        <w:t xml:space="preserve"> </w:t>
      </w:r>
      <w:r>
        <w:rPr>
          <w:sz w:val="24"/>
        </w:rPr>
        <w:t>Ширина</w:t>
      </w:r>
      <w:r>
        <w:rPr>
          <w:spacing w:val="-3"/>
          <w:sz w:val="24"/>
        </w:rPr>
        <w:t xml:space="preserve"> </w:t>
      </w:r>
      <w:r>
        <w:rPr>
          <w:sz w:val="24"/>
        </w:rPr>
        <w:t>палисадника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от 2 до 5 метров, но не ближе чем</w:t>
      </w:r>
      <w:r>
        <w:rPr>
          <w:spacing w:val="40"/>
          <w:sz w:val="24"/>
        </w:rPr>
        <w:t xml:space="preserve"> </w:t>
      </w:r>
      <w:r>
        <w:rPr>
          <w:sz w:val="24"/>
        </w:rPr>
        <w:t>4 м. до проезжей части,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при условии соблюдения ограничений предусмотренных, действующим законодательством, в части установления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охранных зон подземных и наземных коммуникаций.</w:t>
      </w:r>
    </w:p>
    <w:p w14:paraId="04DE4A0A" w14:textId="77777777" w:rsidR="00B11660" w:rsidRDefault="00F37303" w:rsidP="00B32AC8">
      <w:pPr>
        <w:pStyle w:val="a6"/>
        <w:numPr>
          <w:ilvl w:val="0"/>
          <w:numId w:val="2"/>
        </w:numPr>
        <w:tabs>
          <w:tab w:val="left" w:pos="1302"/>
        </w:tabs>
        <w:ind w:left="1302" w:hanging="480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-2"/>
          <w:sz w:val="24"/>
        </w:rPr>
        <w:t xml:space="preserve"> палисадника:</w:t>
      </w:r>
    </w:p>
    <w:p w14:paraId="5ECB128F" w14:textId="66362E4A" w:rsidR="00B11660" w:rsidRDefault="00F37303" w:rsidP="00B32AC8">
      <w:pPr>
        <w:pStyle w:val="a6"/>
        <w:numPr>
          <w:ilvl w:val="1"/>
          <w:numId w:val="2"/>
        </w:numPr>
        <w:tabs>
          <w:tab w:val="left" w:pos="1139"/>
        </w:tabs>
        <w:ind w:right="701" w:firstLine="707"/>
        <w:jc w:val="left"/>
        <w:rPr>
          <w:sz w:val="24"/>
        </w:rPr>
      </w:pPr>
      <w:r>
        <w:rPr>
          <w:sz w:val="24"/>
        </w:rPr>
        <w:t>Возведение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ограждений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палисадников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частном</w:t>
      </w:r>
      <w:r>
        <w:rPr>
          <w:spacing w:val="-6"/>
          <w:sz w:val="24"/>
        </w:rPr>
        <w:t xml:space="preserve"> </w:t>
      </w:r>
      <w:r>
        <w:rPr>
          <w:sz w:val="24"/>
        </w:rPr>
        <w:t>секторе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порядке, установленном администрацией сельского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2F93E93E" w14:textId="77777777" w:rsidR="00B11660" w:rsidRDefault="00F37303" w:rsidP="00B32AC8">
      <w:pPr>
        <w:pStyle w:val="a6"/>
        <w:numPr>
          <w:ilvl w:val="1"/>
          <w:numId w:val="2"/>
        </w:numPr>
        <w:tabs>
          <w:tab w:val="left" w:pos="1153"/>
        </w:tabs>
        <w:ind w:left="1153" w:hanging="319"/>
        <w:jc w:val="left"/>
        <w:rPr>
          <w:sz w:val="24"/>
        </w:rPr>
      </w:pPr>
      <w:r>
        <w:rPr>
          <w:sz w:val="24"/>
        </w:rPr>
        <w:t>Ограждение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палисадника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5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просматриваемым:</w:t>
      </w:r>
    </w:p>
    <w:p w14:paraId="5867BB93" w14:textId="77777777" w:rsidR="00B11660" w:rsidRDefault="00F37303" w:rsidP="00B32AC8">
      <w:pPr>
        <w:pStyle w:val="a6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жилая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застройка-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0,6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1,6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м.,</w:t>
      </w:r>
    </w:p>
    <w:p w14:paraId="1E93DE41" w14:textId="171409AE" w:rsidR="00B11660" w:rsidRDefault="00F37303" w:rsidP="00B32AC8">
      <w:pPr>
        <w:pStyle w:val="a6"/>
        <w:numPr>
          <w:ilvl w:val="0"/>
          <w:numId w:val="1"/>
        </w:numPr>
        <w:tabs>
          <w:tab w:val="left" w:pos="307"/>
        </w:tabs>
        <w:spacing w:before="1"/>
        <w:ind w:right="70" w:firstLine="0"/>
        <w:jc w:val="left"/>
        <w:rPr>
          <w:sz w:val="24"/>
        </w:rPr>
      </w:pPr>
      <w:r>
        <w:rPr>
          <w:sz w:val="24"/>
        </w:rPr>
        <w:t>многоквартирные жилые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дома (МКД) - от 0,6 м. до 1,6 м., (по согласованию с администрацией сельского </w:t>
      </w:r>
      <w:r w:rsidR="00F01098">
        <w:rPr>
          <w:sz w:val="24"/>
        </w:rPr>
        <w:t>округа</w:t>
      </w:r>
      <w:r>
        <w:rPr>
          <w:sz w:val="24"/>
        </w:rPr>
        <w:t>)</w:t>
      </w:r>
    </w:p>
    <w:p w14:paraId="29C23403" w14:textId="77777777" w:rsidR="00B11660" w:rsidRDefault="00F37303" w:rsidP="00B32AC8">
      <w:pPr>
        <w:pStyle w:val="a6"/>
        <w:numPr>
          <w:ilvl w:val="1"/>
          <w:numId w:val="2"/>
        </w:numPr>
        <w:tabs>
          <w:tab w:val="left" w:pos="1528"/>
        </w:tabs>
        <w:ind w:right="76" w:firstLine="707"/>
        <w:jc w:val="left"/>
        <w:rPr>
          <w:sz w:val="24"/>
        </w:rPr>
      </w:pPr>
      <w:r>
        <w:rPr>
          <w:sz w:val="24"/>
        </w:rPr>
        <w:t>Ограждение не 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 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 дорожного 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загораживать дорожные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улиц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домов</w:t>
      </w:r>
      <w:r>
        <w:rPr>
          <w:spacing w:val="40"/>
          <w:sz w:val="24"/>
        </w:rPr>
        <w:t xml:space="preserve"> </w:t>
      </w:r>
      <w:r>
        <w:rPr>
          <w:sz w:val="24"/>
        </w:rPr>
        <w:t>(в 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 пересечении улиц).</w:t>
      </w:r>
    </w:p>
    <w:p w14:paraId="1A522D1C" w14:textId="77777777" w:rsidR="00B11660" w:rsidRDefault="00F37303" w:rsidP="00B32AC8">
      <w:pPr>
        <w:pStyle w:val="a6"/>
        <w:numPr>
          <w:ilvl w:val="1"/>
          <w:numId w:val="2"/>
        </w:numPr>
        <w:tabs>
          <w:tab w:val="left" w:pos="1141"/>
        </w:tabs>
        <w:ind w:left="1141" w:hanging="319"/>
        <w:jc w:val="left"/>
        <w:rPr>
          <w:sz w:val="24"/>
        </w:rPr>
      </w:pP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ограждения:</w:t>
      </w:r>
    </w:p>
    <w:p w14:paraId="5D9952BA" w14:textId="77777777" w:rsidR="00B11660" w:rsidRDefault="00F37303" w:rsidP="00B32AC8">
      <w:pPr>
        <w:pStyle w:val="a6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просматриваемые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металлоконструкции;</w:t>
      </w:r>
    </w:p>
    <w:p w14:paraId="5E079551" w14:textId="77777777" w:rsidR="00B11660" w:rsidRDefault="00F37303" w:rsidP="00B32AC8">
      <w:pPr>
        <w:pStyle w:val="a6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просматриваемые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бетонные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14:paraId="63F825E8" w14:textId="77777777" w:rsidR="00B11660" w:rsidRDefault="00F37303" w:rsidP="00B32AC8">
      <w:pPr>
        <w:pStyle w:val="a6"/>
        <w:numPr>
          <w:ilvl w:val="0"/>
          <w:numId w:val="1"/>
        </w:numPr>
        <w:tabs>
          <w:tab w:val="left" w:pos="312"/>
        </w:tabs>
        <w:ind w:left="312" w:hanging="198"/>
        <w:jc w:val="left"/>
        <w:rPr>
          <w:sz w:val="24"/>
        </w:rPr>
      </w:pPr>
      <w:r>
        <w:rPr>
          <w:sz w:val="24"/>
        </w:rPr>
        <w:t>просматриваемые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14:paraId="41D31B2F" w14:textId="77777777" w:rsidR="00B11660" w:rsidRDefault="00F37303" w:rsidP="00B32AC8">
      <w:pPr>
        <w:pStyle w:val="a6"/>
        <w:numPr>
          <w:ilvl w:val="0"/>
          <w:numId w:val="1"/>
        </w:numPr>
        <w:tabs>
          <w:tab w:val="left" w:pos="252"/>
        </w:tabs>
        <w:ind w:left="252" w:hanging="138"/>
        <w:jc w:val="left"/>
        <w:rPr>
          <w:sz w:val="24"/>
        </w:rPr>
      </w:pPr>
      <w:r>
        <w:rPr>
          <w:sz w:val="24"/>
        </w:rPr>
        <w:t>просматриваемые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комбинированные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14:paraId="5AC6B51C" w14:textId="58BC5F39" w:rsidR="00B11660" w:rsidRDefault="00F37303" w:rsidP="00B32AC8">
      <w:pPr>
        <w:pStyle w:val="a6"/>
        <w:numPr>
          <w:ilvl w:val="0"/>
          <w:numId w:val="2"/>
        </w:numPr>
        <w:tabs>
          <w:tab w:val="left" w:pos="1735"/>
        </w:tabs>
        <w:ind w:right="74" w:firstLine="986"/>
        <w:jc w:val="left"/>
        <w:rPr>
          <w:sz w:val="24"/>
        </w:rPr>
      </w:pPr>
      <w:r>
        <w:rPr>
          <w:sz w:val="24"/>
        </w:rPr>
        <w:t>В случае несоответствия ограждений палисадников параметрам, указанным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правилах благоустройства сельского </w:t>
      </w:r>
      <w:r w:rsidR="00F01098">
        <w:rPr>
          <w:sz w:val="24"/>
        </w:rPr>
        <w:t>округа</w:t>
      </w:r>
      <w:r>
        <w:rPr>
          <w:sz w:val="24"/>
        </w:rPr>
        <w:t>, в ходе проверки в действиях лиц, использующих данные земельные участки, выявляется факт нарушения правил благоустройства.</w:t>
      </w:r>
    </w:p>
    <w:p w14:paraId="141EE79D" w14:textId="77777777" w:rsidR="00B11660" w:rsidRDefault="00F37303" w:rsidP="00B32AC8">
      <w:pPr>
        <w:pStyle w:val="a6"/>
        <w:numPr>
          <w:ilvl w:val="0"/>
          <w:numId w:val="2"/>
        </w:numPr>
        <w:tabs>
          <w:tab w:val="left" w:pos="1644"/>
        </w:tabs>
        <w:ind w:right="72" w:firstLine="986"/>
        <w:jc w:val="left"/>
        <w:rPr>
          <w:sz w:val="24"/>
        </w:rPr>
      </w:pPr>
      <w:r>
        <w:rPr>
          <w:sz w:val="24"/>
        </w:rPr>
        <w:t>Палисадник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зоны, 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каменистых</w:t>
      </w:r>
      <w:r>
        <w:rPr>
          <w:spacing w:val="80"/>
          <w:sz w:val="24"/>
        </w:rPr>
        <w:t xml:space="preserve"> </w:t>
      </w:r>
      <w:r>
        <w:rPr>
          <w:sz w:val="24"/>
        </w:rPr>
        <w:t>горок,</w:t>
      </w:r>
      <w:r>
        <w:rPr>
          <w:spacing w:val="80"/>
          <w:sz w:val="24"/>
        </w:rPr>
        <w:t xml:space="preserve"> </w:t>
      </w:r>
      <w:r>
        <w:rPr>
          <w:sz w:val="24"/>
        </w:rPr>
        <w:t>цветников,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плодовых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</w:rPr>
          <w:t>кустарников</w:t>
        </w:r>
      </w:hyperlink>
      <w:r>
        <w:rPr>
          <w:sz w:val="24"/>
        </w:rPr>
        <w:t xml:space="preserve">, установки малых форм, создание малых водных объектов (пруды не более 3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фонтаны не более 3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.) В палисадниках, возле многоквартирных жилых домов - зеленые насаждения не должны закрывать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окна первых этажей.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северной стороны МКД допускается исключительно устройство </w:t>
      </w:r>
      <w:r>
        <w:rPr>
          <w:spacing w:val="-2"/>
          <w:sz w:val="24"/>
        </w:rPr>
        <w:t>цветников.</w:t>
      </w:r>
    </w:p>
    <w:p w14:paraId="00A82FDB" w14:textId="77777777" w:rsidR="00B11660" w:rsidRDefault="00F37303" w:rsidP="00B32AC8">
      <w:pPr>
        <w:pStyle w:val="a6"/>
        <w:numPr>
          <w:ilvl w:val="0"/>
          <w:numId w:val="2"/>
        </w:numPr>
        <w:tabs>
          <w:tab w:val="left" w:pos="1512"/>
        </w:tabs>
        <w:spacing w:before="1"/>
        <w:ind w:left="256" w:right="75" w:firstLine="578"/>
        <w:jc w:val="left"/>
        <w:rPr>
          <w:sz w:val="24"/>
        </w:rPr>
      </w:pPr>
      <w:r>
        <w:rPr>
          <w:sz w:val="24"/>
        </w:rPr>
        <w:t>Производство земляных работ на земельных участках занятых палисадниками допускается только при наличии ордера на земляные работы</w:t>
      </w:r>
    </w:p>
    <w:p w14:paraId="4F40926A" w14:textId="77777777" w:rsidR="00B11660" w:rsidRDefault="00B11660" w:rsidP="00B32AC8">
      <w:pPr>
        <w:pStyle w:val="a3"/>
        <w:ind w:left="0" w:firstLine="0"/>
        <w:jc w:val="left"/>
      </w:pPr>
    </w:p>
    <w:p w14:paraId="1320831C" w14:textId="77777777" w:rsidR="00B32AC8" w:rsidRDefault="00B32AC8" w:rsidP="00B32AC8">
      <w:pPr>
        <w:pStyle w:val="2"/>
        <w:ind w:left="2954"/>
        <w:jc w:val="left"/>
      </w:pPr>
    </w:p>
    <w:p w14:paraId="3A379884" w14:textId="77777777" w:rsidR="00B32AC8" w:rsidRDefault="00B32AC8" w:rsidP="00B32AC8">
      <w:pPr>
        <w:pStyle w:val="2"/>
        <w:ind w:left="2954"/>
        <w:jc w:val="left"/>
      </w:pPr>
    </w:p>
    <w:p w14:paraId="7B3DCCA4" w14:textId="6B8A7857" w:rsidR="00B11660" w:rsidRDefault="00F37303" w:rsidP="00B32AC8">
      <w:pPr>
        <w:pStyle w:val="2"/>
        <w:ind w:left="2954"/>
        <w:jc w:val="left"/>
      </w:pPr>
      <w:r>
        <w:t>Раздел</w:t>
      </w:r>
      <w:r>
        <w:rPr>
          <w:spacing w:val="57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Зеленые</w:t>
      </w:r>
      <w:r>
        <w:rPr>
          <w:spacing w:val="-2"/>
        </w:rPr>
        <w:t xml:space="preserve"> насаждения</w:t>
      </w:r>
    </w:p>
    <w:p w14:paraId="0CE0969C" w14:textId="7938CEB7" w:rsidR="00B11660" w:rsidRDefault="00F37303">
      <w:pPr>
        <w:pStyle w:val="a6"/>
        <w:numPr>
          <w:ilvl w:val="0"/>
          <w:numId w:val="2"/>
        </w:numPr>
        <w:tabs>
          <w:tab w:val="left" w:pos="1242"/>
        </w:tabs>
        <w:ind w:left="822" w:right="72" w:firstLine="0"/>
        <w:jc w:val="both"/>
        <w:rPr>
          <w:sz w:val="24"/>
        </w:rPr>
      </w:pPr>
      <w:r>
        <w:rPr>
          <w:sz w:val="24"/>
        </w:rPr>
        <w:t xml:space="preserve">Охрана и содержание зеленых насаждений осуществляется в соответствии с нормативно-правовыми актами администрации </w:t>
      </w:r>
      <w:r w:rsidR="00F01098">
        <w:rPr>
          <w:sz w:val="24"/>
        </w:rPr>
        <w:t>округа</w:t>
      </w:r>
      <w:r>
        <w:rPr>
          <w:sz w:val="24"/>
        </w:rPr>
        <w:t xml:space="preserve">, утвержденными Советом депутатов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1EFE88DC" w14:textId="461B6184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 xml:space="preserve">Охране подлежат все зеленые насаждения, расположенные на территории </w:t>
      </w:r>
      <w:r w:rsidR="00F01098">
        <w:rPr>
          <w:sz w:val="24"/>
        </w:rPr>
        <w:t>округа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земельные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участки,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эти насаждения расположены.</w:t>
      </w:r>
    </w:p>
    <w:p w14:paraId="25D51D84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2" w:firstLine="707"/>
        <w:jc w:val="both"/>
        <w:rPr>
          <w:sz w:val="24"/>
        </w:rPr>
      </w:pPr>
      <w:r>
        <w:rPr>
          <w:sz w:val="24"/>
        </w:rPr>
        <w:t>Градостроительная деятельность проводится, основываясь на принципе максимального сохранения зеленых насаждений.</w:t>
      </w:r>
    </w:p>
    <w:p w14:paraId="7BDA1044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3" w:firstLine="707"/>
        <w:jc w:val="both"/>
        <w:rPr>
          <w:sz w:val="24"/>
        </w:rPr>
      </w:pPr>
      <w:r>
        <w:rPr>
          <w:sz w:val="24"/>
        </w:rPr>
        <w:t>Граждане, должностные и юридические лица, индивидуальные предприниматели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насаждений, не допускать незаконные действия или бездействия, способные привести к повреждению или уничтожению зеленых насаждений.</w:t>
      </w:r>
    </w:p>
    <w:p w14:paraId="77AEED32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 xml:space="preserve">Физические и юридические лица, индивидуальные предприниматели обязаны выполнять мероприятия по компенсации зеленых насаждений в случае сноса, уничтожения или повреждения зеленых насаждений в соответствии с установленными </w:t>
      </w:r>
      <w:r>
        <w:rPr>
          <w:spacing w:val="-2"/>
          <w:sz w:val="24"/>
        </w:rPr>
        <w:t>правилами.</w:t>
      </w:r>
    </w:p>
    <w:p w14:paraId="6CA8C1DC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72"/>
        <w:ind w:right="74" w:firstLine="707"/>
        <w:jc w:val="both"/>
        <w:rPr>
          <w:sz w:val="24"/>
        </w:rPr>
      </w:pPr>
      <w:r>
        <w:rPr>
          <w:sz w:val="24"/>
        </w:rPr>
        <w:t>При производстве работ по строительству, реконструкции, ремонту объектов капитального строительства лицо, их осуществляющее, обязано:</w:t>
      </w:r>
    </w:p>
    <w:p w14:paraId="2121FAAD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68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меры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насаждений,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не попадающих под снос;</w:t>
      </w:r>
    </w:p>
    <w:p w14:paraId="2F9A8C1A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spacing w:before="1"/>
        <w:ind w:right="74" w:firstLine="707"/>
        <w:rPr>
          <w:sz w:val="24"/>
        </w:rPr>
      </w:pPr>
      <w:r>
        <w:rPr>
          <w:sz w:val="24"/>
        </w:rPr>
        <w:t>установить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приствольные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деревьев в виде сплошных щитов высотой 2 метра;</w:t>
      </w:r>
    </w:p>
    <w:p w14:paraId="56FD7F56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>для сохранения корневой системы деревьев, расположенных ближе 3 метров от объектов строительства, реконструкции, капитального ремонта, устраивать вокруг ограждения деревьев настил из досок радиусом не менее 1,6 метра;</w:t>
      </w:r>
    </w:p>
    <w:p w14:paraId="560AE16E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7" w:firstLine="707"/>
        <w:rPr>
          <w:sz w:val="24"/>
        </w:rPr>
      </w:pPr>
      <w:r>
        <w:rPr>
          <w:sz w:val="24"/>
        </w:rPr>
        <w:t>при прокладке подземных коммуникаций обеспечивать расстояние между краем траншеи и корневой системой дерева не менее 3 метров, а корневой системой кустарника – не менее 1,5 метра;</w:t>
      </w:r>
    </w:p>
    <w:p w14:paraId="7A7714F8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>при производстве работ методом горизонтального бурения в зоне корней деревьев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ниже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скелетных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корней, но не менее 1,5 метра от поверхности почвы;</w:t>
      </w:r>
    </w:p>
    <w:p w14:paraId="456C7065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spacing w:before="1"/>
        <w:ind w:right="70" w:firstLine="707"/>
        <w:rPr>
          <w:sz w:val="24"/>
        </w:rPr>
      </w:pPr>
      <w:r>
        <w:rPr>
          <w:sz w:val="24"/>
        </w:rPr>
        <w:t>при асфальтировании, мощении дорог и тротуаров соблюдать размеры приствольной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грунтовой</w:t>
      </w:r>
      <w:r>
        <w:rPr>
          <w:spacing w:val="40"/>
          <w:sz w:val="24"/>
        </w:rPr>
        <w:t xml:space="preserve"> </w:t>
      </w:r>
      <w:r>
        <w:rPr>
          <w:sz w:val="24"/>
        </w:rPr>
        <w:t>зоны:</w:t>
      </w:r>
      <w:r>
        <w:rPr>
          <w:spacing w:val="40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метра,</w:t>
      </w:r>
      <w:r>
        <w:rPr>
          <w:spacing w:val="40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40"/>
          <w:sz w:val="24"/>
        </w:rPr>
        <w:t xml:space="preserve"> </w:t>
      </w:r>
      <w:r>
        <w:rPr>
          <w:sz w:val="24"/>
        </w:rPr>
        <w:t>кустарников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– 1,5 х 1,5 метра.</w:t>
      </w:r>
    </w:p>
    <w:p w14:paraId="6C20A7BC" w14:textId="6CA95EB4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68" w:firstLine="707"/>
        <w:jc w:val="both"/>
        <w:rPr>
          <w:sz w:val="24"/>
        </w:rPr>
      </w:pPr>
      <w:r>
        <w:rPr>
          <w:sz w:val="24"/>
        </w:rPr>
        <w:t>Снос (пересадка), омолаживающая обрезка зеленых насаждений, в том числе попадающих на территорию застройки, прокладки подземных коммуникаций, дорог,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согласованию с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3BCFB75B" w14:textId="630312EE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5" w:firstLine="707"/>
        <w:jc w:val="both"/>
        <w:rPr>
          <w:sz w:val="24"/>
        </w:rPr>
      </w:pPr>
      <w:r>
        <w:rPr>
          <w:sz w:val="24"/>
        </w:rPr>
        <w:t xml:space="preserve">Места посадки зеленых насаждений определяются администрацией </w:t>
      </w:r>
      <w:r w:rsidR="00F01098">
        <w:rPr>
          <w:spacing w:val="-2"/>
          <w:sz w:val="24"/>
        </w:rPr>
        <w:t>округа</w:t>
      </w:r>
      <w:r>
        <w:rPr>
          <w:spacing w:val="-2"/>
          <w:sz w:val="24"/>
        </w:rPr>
        <w:t>.</w:t>
      </w:r>
    </w:p>
    <w:p w14:paraId="2AB9F2CE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0" w:firstLine="707"/>
        <w:jc w:val="both"/>
        <w:rPr>
          <w:sz w:val="24"/>
        </w:rPr>
      </w:pPr>
      <w:r>
        <w:rPr>
          <w:sz w:val="24"/>
        </w:rPr>
        <w:t>Стрижка газонов, выкос сорной растительности производится на высоту</w:t>
      </w:r>
      <w:r>
        <w:rPr>
          <w:spacing w:val="40"/>
          <w:sz w:val="24"/>
        </w:rPr>
        <w:t xml:space="preserve"> </w:t>
      </w:r>
      <w:r>
        <w:rPr>
          <w:sz w:val="24"/>
        </w:rPr>
        <w:t>до 3-5 см периодически при достижении травяным покровом высоты 10-15 см. Скошенная трава должна быть убрана в двух суток.</w:t>
      </w:r>
    </w:p>
    <w:p w14:paraId="3AA48D05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5" w:firstLine="707"/>
        <w:jc w:val="both"/>
        <w:rPr>
          <w:sz w:val="24"/>
        </w:rPr>
      </w:pPr>
      <w:proofErr w:type="gramStart"/>
      <w:r>
        <w:rPr>
          <w:sz w:val="24"/>
        </w:rPr>
        <w:t>Полив</w:t>
      </w:r>
      <w:r>
        <w:rPr>
          <w:spacing w:val="40"/>
          <w:sz w:val="24"/>
        </w:rPr>
        <w:t xml:space="preserve">  </w:t>
      </w:r>
      <w:r>
        <w:rPr>
          <w:sz w:val="24"/>
        </w:rPr>
        <w:t>зеленых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насаждений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объектах</w:t>
      </w:r>
      <w:r>
        <w:rPr>
          <w:spacing w:val="40"/>
          <w:sz w:val="24"/>
        </w:rPr>
        <w:t xml:space="preserve">  </w:t>
      </w:r>
      <w:r>
        <w:rPr>
          <w:sz w:val="24"/>
        </w:rPr>
        <w:t>озеленения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производится в утреннее время не позднее 8-9 часов или в вечернее время после 17-18 часов.</w:t>
      </w:r>
    </w:p>
    <w:p w14:paraId="55C2DDE5" w14:textId="211CF976" w:rsidR="00B11660" w:rsidRDefault="00F37303">
      <w:pPr>
        <w:pStyle w:val="a6"/>
        <w:numPr>
          <w:ilvl w:val="0"/>
          <w:numId w:val="2"/>
        </w:numPr>
        <w:tabs>
          <w:tab w:val="left" w:pos="1390"/>
        </w:tabs>
        <w:spacing w:before="1"/>
        <w:ind w:left="1390" w:hanging="568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 w:rsidR="00F01098">
        <w:rPr>
          <w:sz w:val="24"/>
        </w:rPr>
        <w:t>округа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2FC7754E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>повреждать и уничтожать зеленые насаждения, газоны, цветочные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клумбы;</w:t>
      </w:r>
    </w:p>
    <w:p w14:paraId="11EC0662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>загрязнять газоны, а также складировать на них строительные и другие материалы, тару, отходы и мусор, снег, скол асфальта, льда с очищаемых территорий;</w:t>
      </w:r>
    </w:p>
    <w:p w14:paraId="26BD974C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>сбрасывать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снег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крыш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занятые</w:t>
      </w:r>
      <w:r>
        <w:rPr>
          <w:spacing w:val="40"/>
          <w:sz w:val="24"/>
        </w:rPr>
        <w:t xml:space="preserve"> </w:t>
      </w:r>
      <w:r>
        <w:rPr>
          <w:sz w:val="24"/>
        </w:rPr>
        <w:t>зелеными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насаждениями, без принятия мер, обеспечивающих сохранность деревьев и кустарников;</w:t>
      </w:r>
    </w:p>
    <w:p w14:paraId="52621334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 xml:space="preserve">допускать касание ветвей деревьев </w:t>
      </w:r>
      <w:proofErr w:type="spellStart"/>
      <w:r>
        <w:rPr>
          <w:sz w:val="24"/>
        </w:rPr>
        <w:t>токонесущих</w:t>
      </w:r>
      <w:proofErr w:type="spellEnd"/>
      <w:r>
        <w:rPr>
          <w:sz w:val="24"/>
        </w:rPr>
        <w:t xml:space="preserve"> проводов, закрытие ими адресных таблиц</w:t>
      </w:r>
      <w:r>
        <w:rPr>
          <w:spacing w:val="40"/>
          <w:sz w:val="24"/>
        </w:rPr>
        <w:t xml:space="preserve"> </w:t>
      </w:r>
      <w:r>
        <w:rPr>
          <w:sz w:val="24"/>
        </w:rPr>
        <w:t>домов, дорожных знаков;</w:t>
      </w:r>
    </w:p>
    <w:p w14:paraId="17878E81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 xml:space="preserve">сжигать опавшую листву и сухую траву, совершать иные действия, </w:t>
      </w:r>
      <w:r>
        <w:rPr>
          <w:sz w:val="24"/>
        </w:rPr>
        <w:lastRenderedPageBreak/>
        <w:t>создающие пожароопасную обстановку;</w:t>
      </w:r>
    </w:p>
    <w:p w14:paraId="4672B1D2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68" w:firstLine="707"/>
        <w:rPr>
          <w:sz w:val="24"/>
        </w:rPr>
      </w:pPr>
      <w:r>
        <w:rPr>
          <w:sz w:val="24"/>
        </w:rPr>
        <w:t>подвешивать на деревьях посторонние предметы, забивать в стволы деревьев гвозди, прикреплять рекламные изделия, электропровода, колючую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проволоку и другие ограждения, которые могут повредить деревья;</w:t>
      </w:r>
    </w:p>
    <w:p w14:paraId="391C9FA7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8" w:firstLine="707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рекламные</w:t>
      </w:r>
      <w:r>
        <w:rPr>
          <w:spacing w:val="40"/>
          <w:sz w:val="24"/>
        </w:rPr>
        <w:t xml:space="preserve"> </w:t>
      </w:r>
      <w:r>
        <w:rPr>
          <w:sz w:val="24"/>
        </w:rPr>
        <w:t>щиты,</w:t>
      </w:r>
      <w:r>
        <w:rPr>
          <w:spacing w:val="40"/>
          <w:sz w:val="24"/>
        </w:rPr>
        <w:t xml:space="preserve"> </w:t>
      </w:r>
      <w:r>
        <w:rPr>
          <w:sz w:val="24"/>
        </w:rPr>
        <w:t>опоры</w:t>
      </w:r>
      <w:r>
        <w:rPr>
          <w:spacing w:val="40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3 м. от стволов деревьев;</w:t>
      </w:r>
    </w:p>
    <w:p w14:paraId="1A25A5C2" w14:textId="77777777" w:rsidR="00B11660" w:rsidRDefault="00F37303">
      <w:pPr>
        <w:pStyle w:val="a6"/>
        <w:numPr>
          <w:ilvl w:val="1"/>
          <w:numId w:val="2"/>
        </w:numPr>
        <w:tabs>
          <w:tab w:val="left" w:pos="1389"/>
        </w:tabs>
        <w:ind w:left="1389" w:hanging="567"/>
        <w:rPr>
          <w:sz w:val="24"/>
        </w:rPr>
      </w:pPr>
      <w:r>
        <w:rPr>
          <w:sz w:val="24"/>
        </w:rPr>
        <w:t>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пни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сносу</w:t>
      </w:r>
      <w:r>
        <w:rPr>
          <w:spacing w:val="-2"/>
          <w:sz w:val="24"/>
        </w:rPr>
        <w:t xml:space="preserve"> деревьев;</w:t>
      </w:r>
    </w:p>
    <w:p w14:paraId="3154C005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spacing w:before="1"/>
        <w:ind w:right="69" w:firstLine="707"/>
        <w:rPr>
          <w:sz w:val="24"/>
        </w:rPr>
      </w:pPr>
      <w:r>
        <w:rPr>
          <w:sz w:val="24"/>
        </w:rPr>
        <w:t>добывать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40"/>
          <w:sz w:val="24"/>
        </w:rPr>
        <w:t xml:space="preserve"> </w:t>
      </w:r>
      <w:r>
        <w:rPr>
          <w:sz w:val="24"/>
        </w:rPr>
        <w:t>сок,</w:t>
      </w:r>
      <w:r>
        <w:rPr>
          <w:spacing w:val="40"/>
          <w:sz w:val="24"/>
        </w:rPr>
        <w:t xml:space="preserve"> </w:t>
      </w:r>
      <w:r>
        <w:rPr>
          <w:sz w:val="24"/>
        </w:rPr>
        <w:t>смолу,</w:t>
      </w:r>
      <w:r>
        <w:rPr>
          <w:spacing w:val="4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надрезы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стволах и ветвях деревьев;</w:t>
      </w:r>
    </w:p>
    <w:p w14:paraId="1B5750AB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6" w:firstLine="707"/>
        <w:rPr>
          <w:sz w:val="24"/>
        </w:rPr>
      </w:pPr>
      <w:r>
        <w:rPr>
          <w:sz w:val="24"/>
        </w:rPr>
        <w:t xml:space="preserve">производить иные действия, способные нанести вред зеленым </w:t>
      </w:r>
      <w:r>
        <w:rPr>
          <w:spacing w:val="-2"/>
          <w:sz w:val="24"/>
        </w:rPr>
        <w:t>насаждениям,</w:t>
      </w:r>
    </w:p>
    <w:p w14:paraId="7FBE6338" w14:textId="77777777" w:rsidR="00B11660" w:rsidRDefault="00F37303">
      <w:pPr>
        <w:pStyle w:val="a3"/>
        <w:ind w:firstLine="0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запрещенные</w:t>
      </w:r>
      <w:r>
        <w:rPr>
          <w:spacing w:val="-4"/>
        </w:rPr>
        <w:t xml:space="preserve"> </w:t>
      </w:r>
      <w:r>
        <w:t>настоящими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2"/>
        </w:rPr>
        <w:t xml:space="preserve"> актами.</w:t>
      </w:r>
    </w:p>
    <w:p w14:paraId="45F156E7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>Владельцы линий электропередачи обеспечивают своевременную обрезку веток под линиями электропередачи.</w:t>
      </w:r>
    </w:p>
    <w:p w14:paraId="45550472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72"/>
        <w:ind w:right="75" w:firstLine="707"/>
        <w:jc w:val="both"/>
        <w:rPr>
          <w:sz w:val="24"/>
        </w:rPr>
      </w:pPr>
      <w:r>
        <w:rPr>
          <w:sz w:val="24"/>
        </w:rPr>
        <w:t>Ветви,</w:t>
      </w:r>
      <w:r>
        <w:rPr>
          <w:spacing w:val="40"/>
          <w:sz w:val="24"/>
        </w:rPr>
        <w:t xml:space="preserve"> </w:t>
      </w:r>
      <w:r>
        <w:rPr>
          <w:sz w:val="24"/>
        </w:rPr>
        <w:t>закрывающие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улиц</w:t>
      </w:r>
      <w:r>
        <w:rPr>
          <w:spacing w:val="80"/>
          <w:sz w:val="24"/>
        </w:rPr>
        <w:t xml:space="preserve"> </w:t>
      </w:r>
      <w:r>
        <w:rPr>
          <w:sz w:val="24"/>
        </w:rPr>
        <w:t>и номера домов), дорожные знаки, светофоры, треугольники видимости перекрестков, обрезаются ответственными за содержание территорий лицами.</w:t>
      </w:r>
    </w:p>
    <w:p w14:paraId="699862A7" w14:textId="27714106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0" w:firstLine="707"/>
        <w:jc w:val="both"/>
        <w:rPr>
          <w:sz w:val="24"/>
        </w:rPr>
      </w:pPr>
      <w:r>
        <w:rPr>
          <w:sz w:val="24"/>
        </w:rPr>
        <w:t xml:space="preserve">Высота омолаживающей обрезки деревьев согласовывается с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160D8753" w14:textId="77777777" w:rsidR="00B11660" w:rsidRDefault="00F37303">
      <w:pPr>
        <w:pStyle w:val="2"/>
        <w:ind w:left="3600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rPr>
          <w:spacing w:val="-2"/>
        </w:rPr>
        <w:t>Фонтаны</w:t>
      </w:r>
    </w:p>
    <w:p w14:paraId="200D28C9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5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80"/>
          <w:sz w:val="24"/>
        </w:rPr>
        <w:t xml:space="preserve"> </w:t>
      </w:r>
      <w:r>
        <w:rPr>
          <w:sz w:val="24"/>
        </w:rPr>
        <w:t>фонтанов</w:t>
      </w:r>
      <w:r>
        <w:rPr>
          <w:spacing w:val="80"/>
          <w:sz w:val="24"/>
        </w:rPr>
        <w:t xml:space="preserve"> </w:t>
      </w:r>
      <w:r>
        <w:rPr>
          <w:sz w:val="24"/>
        </w:rPr>
        <w:t>возлагается на собственников.</w:t>
      </w:r>
    </w:p>
    <w:p w14:paraId="33E27240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>В период работы фонтанов очистка водной поверхности от мусора производится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ежедневно.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Собственники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фонтаны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чистоте и в период их отключения.</w:t>
      </w:r>
    </w:p>
    <w:p w14:paraId="1145C2D1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>Содержание территорий, прилегающих к фонтанам, осуществляют лица, ответственные за содержание территорий, на которых находятся данные объекты.</w:t>
      </w:r>
    </w:p>
    <w:p w14:paraId="3C4F7CEE" w14:textId="77777777" w:rsidR="00B11660" w:rsidRDefault="00B11660">
      <w:pPr>
        <w:pStyle w:val="a3"/>
        <w:spacing w:before="1"/>
        <w:ind w:left="0" w:firstLine="0"/>
        <w:jc w:val="left"/>
      </w:pPr>
    </w:p>
    <w:p w14:paraId="5078885B" w14:textId="77777777" w:rsidR="00B11660" w:rsidRDefault="00F37303">
      <w:pPr>
        <w:pStyle w:val="2"/>
        <w:ind w:left="253" w:right="213"/>
        <w:jc w:val="center"/>
      </w:pPr>
      <w:r>
        <w:t>Раздел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наружной</w:t>
      </w:r>
      <w:r>
        <w:rPr>
          <w:spacing w:val="-2"/>
        </w:rPr>
        <w:t xml:space="preserve"> рекламы,</w:t>
      </w:r>
    </w:p>
    <w:p w14:paraId="3B13F95B" w14:textId="0A677DAB" w:rsidR="00B11660" w:rsidRDefault="00F37303">
      <w:pPr>
        <w:ind w:left="251" w:right="216"/>
        <w:jc w:val="center"/>
        <w:rPr>
          <w:b/>
          <w:sz w:val="24"/>
        </w:rPr>
      </w:pPr>
      <w:r>
        <w:rPr>
          <w:b/>
          <w:sz w:val="24"/>
        </w:rPr>
        <w:t>художественное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праздничное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 w:rsidR="00F01098">
        <w:rPr>
          <w:b/>
          <w:spacing w:val="-2"/>
          <w:sz w:val="24"/>
        </w:rPr>
        <w:t>округа</w:t>
      </w:r>
    </w:p>
    <w:p w14:paraId="0851D9ED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</w:rPr>
      </w:pPr>
      <w:r>
        <w:rPr>
          <w:sz w:val="24"/>
        </w:rPr>
        <w:t>Рекламные конструкции должны размещаться и содержаться в чистоте (подсвечиваться в темное время суток) в соответствии с требованиями действующих нормативно-правовых актов.</w:t>
      </w:r>
    </w:p>
    <w:p w14:paraId="4721FF9C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0" w:firstLine="707"/>
        <w:jc w:val="both"/>
        <w:rPr>
          <w:sz w:val="24"/>
        </w:rPr>
      </w:pPr>
      <w:r>
        <w:rPr>
          <w:sz w:val="24"/>
        </w:rPr>
        <w:t>Средства наружной рекламы вблизи объектов улично-дорожной сети размещаются с учетом требований законодательства к ее размещению на автомобильных дорогах.</w:t>
      </w:r>
    </w:p>
    <w:p w14:paraId="7E57EB72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</w:rPr>
      </w:pPr>
      <w:r>
        <w:rPr>
          <w:sz w:val="24"/>
        </w:rPr>
        <w:t>Владелец рекламной конструкции обеспечивает ее содержание в надлежащем состоянии, принимает меры для исключения засорения территорий в процессе установки и эксплуатации рекламной конструкции.</w:t>
      </w:r>
    </w:p>
    <w:p w14:paraId="0DF06436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>Включение подсветки отдельно стоящих рекламных конструкций, подсветка витрин и вывесок производится в соответствии с графиком включения устройств наружного освещения.</w:t>
      </w:r>
    </w:p>
    <w:p w14:paraId="5A411F64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69" w:firstLine="707"/>
        <w:jc w:val="both"/>
        <w:rPr>
          <w:sz w:val="24"/>
        </w:rPr>
      </w:pPr>
      <w:r>
        <w:rPr>
          <w:sz w:val="24"/>
        </w:rPr>
        <w:t xml:space="preserve">После монтажа (демонтажа) рекламной конструкции </w:t>
      </w:r>
      <w:proofErr w:type="spellStart"/>
      <w:r>
        <w:rPr>
          <w:sz w:val="24"/>
        </w:rPr>
        <w:t>рекламо</w:t>
      </w:r>
      <w:proofErr w:type="spellEnd"/>
      <w:r>
        <w:rPr>
          <w:sz w:val="24"/>
        </w:rPr>
        <w:t xml:space="preserve">- распространитель восстанавливает благоустройство территории в установленные </w:t>
      </w:r>
      <w:r>
        <w:rPr>
          <w:spacing w:val="-2"/>
          <w:sz w:val="24"/>
        </w:rPr>
        <w:t>сроки.</w:t>
      </w:r>
    </w:p>
    <w:p w14:paraId="0F5E2CE0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6" w:firstLine="707"/>
        <w:jc w:val="both"/>
        <w:rPr>
          <w:sz w:val="24"/>
        </w:rPr>
      </w:pPr>
      <w:r>
        <w:rPr>
          <w:sz w:val="24"/>
        </w:rPr>
        <w:t>Запрещается производить смену изображений (плакатов) на рекламных конструкциях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заездом</w:t>
      </w:r>
      <w:r>
        <w:rPr>
          <w:spacing w:val="80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газоны,</w:t>
      </w:r>
      <w:r>
        <w:rPr>
          <w:spacing w:val="80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газонах</w:t>
      </w:r>
      <w:r>
        <w:rPr>
          <w:spacing w:val="80"/>
          <w:sz w:val="24"/>
        </w:rPr>
        <w:t xml:space="preserve"> </w:t>
      </w:r>
      <w:r>
        <w:rPr>
          <w:sz w:val="24"/>
        </w:rPr>
        <w:t>мусор от замены рекламной продукции.</w:t>
      </w:r>
    </w:p>
    <w:p w14:paraId="2AEC5648" w14:textId="01B8A829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6" w:firstLine="707"/>
        <w:jc w:val="both"/>
        <w:rPr>
          <w:sz w:val="24"/>
        </w:rPr>
      </w:pPr>
      <w:r>
        <w:rPr>
          <w:sz w:val="24"/>
        </w:rPr>
        <w:t xml:space="preserve">Запрещается производить обрезку деревьев при установке и эксплуатации рекламных конструкций любого вида на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 без согласования с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47B6D7E1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0" w:firstLine="707"/>
        <w:jc w:val="both"/>
        <w:rPr>
          <w:sz w:val="24"/>
        </w:rPr>
      </w:pPr>
      <w:r>
        <w:rPr>
          <w:sz w:val="24"/>
        </w:rPr>
        <w:t>Запрещается без согласия собственников нанесение, наклеивание, развешивание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 материалов (объявлений различного вида, плакатов, афиш и др.) на:</w:t>
      </w:r>
    </w:p>
    <w:p w14:paraId="4C84B6C4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>зданиях, заборах, ограждениях, остановочных пунктах общественного транспорта, малых архитектурных формах, тротуарах;</w:t>
      </w:r>
    </w:p>
    <w:p w14:paraId="1A6469DA" w14:textId="77777777" w:rsidR="00B11660" w:rsidRDefault="00F37303">
      <w:pPr>
        <w:pStyle w:val="a6"/>
        <w:numPr>
          <w:ilvl w:val="1"/>
          <w:numId w:val="2"/>
        </w:numPr>
        <w:tabs>
          <w:tab w:val="left" w:pos="1389"/>
        </w:tabs>
        <w:ind w:left="1389" w:hanging="567"/>
        <w:rPr>
          <w:sz w:val="24"/>
        </w:rPr>
      </w:pPr>
      <w:r>
        <w:rPr>
          <w:sz w:val="24"/>
        </w:rPr>
        <w:t>зеленых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насаждениях;</w:t>
      </w:r>
    </w:p>
    <w:p w14:paraId="193D9236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2" w:firstLine="707"/>
        <w:rPr>
          <w:sz w:val="24"/>
        </w:rPr>
      </w:pPr>
      <w:r>
        <w:rPr>
          <w:sz w:val="24"/>
        </w:rPr>
        <w:lastRenderedPageBreak/>
        <w:t>опорах линий электропередачи, дорожных знаков, наружного освещения, распределительных щитах, инженерных сооружениях и коммуникациях;</w:t>
      </w:r>
    </w:p>
    <w:p w14:paraId="6A1ED611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>памятниках, мемориальных объектах, зданиях и сооружениях, имеющих историческую, культурную или архитектурную ценность.</w:t>
      </w:r>
    </w:p>
    <w:p w14:paraId="3C0729B6" w14:textId="438308A0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spacing w:before="1"/>
        <w:ind w:right="72" w:firstLine="568"/>
        <w:jc w:val="both"/>
        <w:rPr>
          <w:sz w:val="24"/>
        </w:rPr>
      </w:pPr>
      <w:r>
        <w:rPr>
          <w:sz w:val="24"/>
        </w:rPr>
        <w:t xml:space="preserve">Информационные сообщения (объявления, предвыборные агитационные материалы и другие сообщения, не являющиеся рекламой) размещаются в местах, установленных уполномоченным органом Администрации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79D7F54B" w14:textId="77777777" w:rsidR="00B11660" w:rsidRDefault="00F37303">
      <w:pPr>
        <w:pStyle w:val="a3"/>
        <w:ind w:right="75" w:firstLine="568"/>
      </w:pPr>
      <w:r>
        <w:t>Запрещается размещение информационных материалов на зданиях, сооружениях, заборах, конструкциях остановок общественного транспорта, опорах освещения, контактной сети, рекламных конструкций, тротуарах, газонах и других объектах.</w:t>
      </w:r>
    </w:p>
    <w:p w14:paraId="5BE921F4" w14:textId="2E43B87E" w:rsidR="00B11660" w:rsidRDefault="00F37303" w:rsidP="00F82040">
      <w:pPr>
        <w:pStyle w:val="a3"/>
        <w:ind w:right="74" w:firstLine="568"/>
      </w:pPr>
      <w:r>
        <w:t>Ответственность за размещение информационных сообщений вне установленных уполномоченным</w:t>
      </w:r>
      <w:r>
        <w:rPr>
          <w:spacing w:val="67"/>
          <w:w w:val="150"/>
        </w:rPr>
        <w:t xml:space="preserve"> </w:t>
      </w:r>
      <w:r>
        <w:t>органом</w:t>
      </w:r>
      <w:r>
        <w:rPr>
          <w:spacing w:val="68"/>
          <w:w w:val="150"/>
        </w:rPr>
        <w:t xml:space="preserve"> </w:t>
      </w:r>
      <w:r>
        <w:t>Администрации</w:t>
      </w:r>
      <w:r>
        <w:rPr>
          <w:spacing w:val="67"/>
          <w:w w:val="150"/>
        </w:rPr>
        <w:t xml:space="preserve"> </w:t>
      </w:r>
      <w:r w:rsidR="00F82040">
        <w:t>Варненского муниципального округа</w:t>
      </w:r>
      <w:r>
        <w:rPr>
          <w:spacing w:val="68"/>
          <w:w w:val="150"/>
        </w:rPr>
        <w:t xml:space="preserve"> </w:t>
      </w:r>
      <w:r>
        <w:t>мест</w:t>
      </w:r>
      <w:r>
        <w:rPr>
          <w:spacing w:val="68"/>
          <w:w w:val="150"/>
        </w:rPr>
        <w:t xml:space="preserve"> </w:t>
      </w:r>
      <w:r>
        <w:t>несут</w:t>
      </w:r>
      <w:r>
        <w:rPr>
          <w:spacing w:val="69"/>
          <w:w w:val="150"/>
        </w:rPr>
        <w:t xml:space="preserve"> </w:t>
      </w:r>
      <w:r>
        <w:t>юридические</w:t>
      </w:r>
      <w:r>
        <w:rPr>
          <w:spacing w:val="66"/>
          <w:w w:val="150"/>
        </w:rPr>
        <w:t xml:space="preserve"> </w:t>
      </w:r>
      <w:r>
        <w:rPr>
          <w:spacing w:val="-10"/>
        </w:rPr>
        <w:t>и</w:t>
      </w:r>
      <w:r w:rsidR="00F82040">
        <w:rPr>
          <w:spacing w:val="-10"/>
        </w:rPr>
        <w:t xml:space="preserve"> </w:t>
      </w:r>
      <w:r>
        <w:t xml:space="preserve">физические лица, индивидуальные предприниматели, разместившие информационные сообщения. В случае невозможности выявления нарушителей организация работ по удалению информационных сообщений с объектов, расположенных на территории города (зданий, сооружений, заборов, конструкций остановок общественного транспорта, опор освещения, контактной сети, рекламных конструкций, тротуаров, газонов и других объектов), осуществляется пользователями (собственниками) данных </w:t>
      </w:r>
      <w:r>
        <w:rPr>
          <w:spacing w:val="-2"/>
        </w:rPr>
        <w:t>объектов.</w:t>
      </w:r>
    </w:p>
    <w:p w14:paraId="19C86370" w14:textId="77777777" w:rsidR="00B11660" w:rsidRDefault="00F37303">
      <w:pPr>
        <w:pStyle w:val="a3"/>
        <w:spacing w:before="1"/>
        <w:ind w:right="74" w:firstLine="719"/>
      </w:pPr>
      <w:r>
        <w:t>Места размещения информационных сообщений после их удаления должны быть приведены в надлежащее состояние.</w:t>
      </w:r>
    </w:p>
    <w:p w14:paraId="379B7257" w14:textId="681149AB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ind w:right="76" w:firstLine="707"/>
        <w:jc w:val="both"/>
        <w:rPr>
          <w:sz w:val="24"/>
        </w:rPr>
      </w:pPr>
      <w:r w:rsidRPr="00A167F8">
        <w:rPr>
          <w:sz w:val="24"/>
        </w:rPr>
        <w:t xml:space="preserve">Информация по предвыборной агитации размещается в местах, установленных уполномоченным органом Администрации </w:t>
      </w:r>
      <w:r w:rsidR="00F82040">
        <w:rPr>
          <w:sz w:val="24"/>
        </w:rPr>
        <w:t>Варненского муниципального округа</w:t>
      </w:r>
      <w:r>
        <w:rPr>
          <w:sz w:val="24"/>
        </w:rPr>
        <w:t>.</w:t>
      </w:r>
    </w:p>
    <w:p w14:paraId="617E455A" w14:textId="77777777" w:rsidR="00B11660" w:rsidRDefault="00F37303">
      <w:pPr>
        <w:pStyle w:val="a3"/>
        <w:ind w:right="74"/>
      </w:pPr>
      <w:r>
        <w:t>Очистка объектов (элементов) благоустройства от агитационных материалов в неустановленных местах организуется бывшими кандидатами в депутаты и представителями партий, проводившими агитационную компанию, в течение 5 дней после дня голосования.</w:t>
      </w:r>
    </w:p>
    <w:p w14:paraId="44376E0E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spacing w:before="1"/>
        <w:ind w:right="73" w:firstLine="707"/>
        <w:jc w:val="both"/>
        <w:rPr>
          <w:sz w:val="24"/>
        </w:rPr>
      </w:pPr>
      <w:r>
        <w:rPr>
          <w:sz w:val="24"/>
        </w:rPr>
        <w:t>Не допускается повреждение и загрязнение конструкций и сооружений как при размещении на них информационных, предвыборных агитационных материалов, так и непосредственно при освобождении от них.</w:t>
      </w:r>
    </w:p>
    <w:p w14:paraId="1D85D931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ind w:right="73" w:firstLine="707"/>
        <w:jc w:val="both"/>
        <w:rPr>
          <w:sz w:val="24"/>
        </w:rPr>
      </w:pPr>
      <w:r>
        <w:rPr>
          <w:sz w:val="24"/>
        </w:rPr>
        <w:t xml:space="preserve">Размещение информационных материалов допускается, как правило, на срок не более одного месяца, за исключением предвыборных агитационных материалов, которые могут быть размещены до даты проведения соответствующих </w:t>
      </w:r>
      <w:r>
        <w:rPr>
          <w:spacing w:val="-2"/>
          <w:sz w:val="24"/>
        </w:rPr>
        <w:t>выборов.</w:t>
      </w:r>
    </w:p>
    <w:p w14:paraId="32E9F8EE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ind w:right="67" w:firstLine="707"/>
        <w:jc w:val="both"/>
        <w:rPr>
          <w:sz w:val="24"/>
        </w:rPr>
      </w:pPr>
      <w:r>
        <w:rPr>
          <w:sz w:val="24"/>
        </w:rPr>
        <w:t>Физические или юридические лица, индивидуальные предприниматели, осуществившие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размещение информационных, предвыборных агитационных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их размещения после окончания установленного предельного срока для их размещения.</w:t>
      </w:r>
    </w:p>
    <w:p w14:paraId="54FF8AEA" w14:textId="1807BF78" w:rsidR="00B11660" w:rsidRPr="00A167F8" w:rsidRDefault="00F37303">
      <w:pPr>
        <w:pStyle w:val="a6"/>
        <w:numPr>
          <w:ilvl w:val="0"/>
          <w:numId w:val="2"/>
        </w:numPr>
        <w:tabs>
          <w:tab w:val="left" w:pos="1529"/>
        </w:tabs>
        <w:ind w:right="70" w:firstLine="707"/>
        <w:jc w:val="both"/>
        <w:rPr>
          <w:sz w:val="24"/>
        </w:rPr>
      </w:pPr>
      <w:r w:rsidRPr="00A167F8">
        <w:rPr>
          <w:sz w:val="24"/>
        </w:rPr>
        <w:t xml:space="preserve">Работы по удалению самовольно размещаемых рекламных и иных объявлений, надписей и изображений с объектов (фасадов зданий и сооружений, магазинов, опор наружного освещения и т.п.) осуществляются собственниками, арендаторами, пользователями указанных объектов. Организацию указанных работ осуществляет администрация </w:t>
      </w:r>
      <w:r w:rsidR="00A167F8">
        <w:rPr>
          <w:sz w:val="24"/>
        </w:rPr>
        <w:t>территориального отдела</w:t>
      </w:r>
      <w:r w:rsidRPr="00A167F8">
        <w:rPr>
          <w:sz w:val="24"/>
        </w:rPr>
        <w:t>.</w:t>
      </w:r>
    </w:p>
    <w:p w14:paraId="6A8125A5" w14:textId="5AD2B5C6" w:rsidR="00B11660" w:rsidRPr="00A167F8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0" w:firstLine="707"/>
        <w:jc w:val="both"/>
        <w:rPr>
          <w:sz w:val="24"/>
        </w:rPr>
      </w:pPr>
      <w:r w:rsidRPr="00A167F8">
        <w:rPr>
          <w:sz w:val="24"/>
        </w:rPr>
        <w:t xml:space="preserve">Размещение и демонтаж праздничного оформления территорий </w:t>
      </w:r>
      <w:r w:rsidR="00A167F8">
        <w:rPr>
          <w:sz w:val="24"/>
        </w:rPr>
        <w:t>территориального отдела</w:t>
      </w:r>
      <w:r w:rsidRPr="00A167F8">
        <w:rPr>
          <w:sz w:val="24"/>
        </w:rPr>
        <w:t xml:space="preserve"> производятся в сроки, установленные правовыми актами администрации </w:t>
      </w:r>
      <w:r w:rsidR="00A167F8">
        <w:rPr>
          <w:sz w:val="24"/>
        </w:rPr>
        <w:t>округа</w:t>
      </w:r>
      <w:r w:rsidRPr="00A167F8">
        <w:rPr>
          <w:sz w:val="24"/>
        </w:rPr>
        <w:t>.</w:t>
      </w:r>
    </w:p>
    <w:p w14:paraId="778E27B2" w14:textId="02989F24" w:rsidR="00B11660" w:rsidRDefault="00F37303">
      <w:pPr>
        <w:pStyle w:val="a3"/>
        <w:ind w:right="76" w:firstLine="0"/>
      </w:pPr>
      <w:r w:rsidRPr="00A167F8">
        <w:t>Ответственность за размещение и содержание праздни</w:t>
      </w:r>
      <w:r w:rsidR="00A167F8">
        <w:t xml:space="preserve">чного оформления возлагается на </w:t>
      </w:r>
      <w:r w:rsidRPr="00A167F8">
        <w:t>собственников и арендаторов зданий.</w:t>
      </w:r>
    </w:p>
    <w:p w14:paraId="2395C210" w14:textId="77777777" w:rsidR="00B11660" w:rsidRDefault="00F37303">
      <w:pPr>
        <w:pStyle w:val="2"/>
        <w:spacing w:before="276"/>
        <w:ind w:left="2251" w:right="2033" w:hanging="176"/>
      </w:pPr>
      <w:r>
        <w:t>Раздел</w:t>
      </w:r>
      <w:r>
        <w:rPr>
          <w:spacing w:val="-8"/>
        </w:rPr>
        <w:t xml:space="preserve"> </w:t>
      </w:r>
      <w:r>
        <w:t>9.</w:t>
      </w:r>
      <w:r>
        <w:rPr>
          <w:spacing w:val="40"/>
        </w:rPr>
        <w:t xml:space="preserve"> </w:t>
      </w:r>
      <w:r>
        <w:t>Памятники,</w:t>
      </w:r>
      <w:r>
        <w:rPr>
          <w:spacing w:val="-10"/>
        </w:rPr>
        <w:t xml:space="preserve"> </w:t>
      </w:r>
      <w:r>
        <w:t>мемориальные</w:t>
      </w:r>
      <w:r>
        <w:rPr>
          <w:spacing w:val="-9"/>
        </w:rPr>
        <w:t xml:space="preserve"> </w:t>
      </w:r>
      <w:r>
        <w:t>объекты монументального декоративного искусства</w:t>
      </w:r>
    </w:p>
    <w:p w14:paraId="4342B6F4" w14:textId="6C180ED0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</w:rPr>
      </w:pPr>
      <w:r>
        <w:rPr>
          <w:sz w:val="24"/>
        </w:rPr>
        <w:t xml:space="preserve">Памятники и мемориальные объекты монументального декоративного искусства (мемориальные доски, скульптуры и комплексы, памятные знаки и стелы, памятники градостроительства, архитектуры, истории, культуры и др.), посвященные историческим событиям, служащие для увековечения памяти людей и организаций, </w:t>
      </w:r>
      <w:r>
        <w:rPr>
          <w:sz w:val="24"/>
        </w:rPr>
        <w:lastRenderedPageBreak/>
        <w:t xml:space="preserve">устанавливаются на территориях общего пользования или зданиях в порядке, определенном нормативно-правовым актами администрации </w:t>
      </w:r>
      <w:r w:rsidR="00A167F8">
        <w:rPr>
          <w:sz w:val="24"/>
        </w:rPr>
        <w:t>округа</w:t>
      </w:r>
      <w:r>
        <w:rPr>
          <w:sz w:val="24"/>
        </w:rPr>
        <w:t>.</w:t>
      </w:r>
    </w:p>
    <w:p w14:paraId="717191FE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</w:rPr>
      </w:pPr>
      <w:r>
        <w:rPr>
          <w:sz w:val="24"/>
        </w:rPr>
        <w:t>Установка памятников и мемориальных объектов на земельных участках, зданиях, сооружениях осуществляется с согласия собственников земельных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и объектов недвижимости.</w:t>
      </w:r>
    </w:p>
    <w:p w14:paraId="2CFAB7EF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spacing w:before="1"/>
        <w:ind w:right="77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реставрацию</w:t>
      </w:r>
      <w:r>
        <w:rPr>
          <w:spacing w:val="-6"/>
          <w:sz w:val="24"/>
        </w:rPr>
        <w:t xml:space="preserve"> </w:t>
      </w:r>
      <w:r>
        <w:rPr>
          <w:sz w:val="24"/>
        </w:rPr>
        <w:t>(либо восстановление) мемориальных объектов и сооружений, произведений</w:t>
      </w:r>
    </w:p>
    <w:p w14:paraId="296F0CA4" w14:textId="77777777" w:rsidR="00B11660" w:rsidRDefault="00F37303">
      <w:pPr>
        <w:pStyle w:val="a3"/>
        <w:ind w:right="300" w:firstLine="0"/>
      </w:pPr>
      <w:r>
        <w:t>монументального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возлагается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собственников</w:t>
      </w:r>
      <w:r>
        <w:rPr>
          <w:spacing w:val="-6"/>
        </w:rPr>
        <w:t xml:space="preserve"> </w:t>
      </w:r>
      <w:r>
        <w:t>(владельцев),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иное не установлено федеральными законами.</w:t>
      </w:r>
    </w:p>
    <w:p w14:paraId="2444A7A0" w14:textId="77777777" w:rsidR="00B11660" w:rsidRDefault="00F37303">
      <w:pPr>
        <w:pStyle w:val="a3"/>
        <w:ind w:right="76"/>
        <w:jc w:val="left"/>
      </w:pPr>
      <w:r>
        <w:t>Содержание и благоустройство территорий, отведенных для установки мемориальных объектов и сооружений, произведений монументального искусства, возлагается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собственников</w:t>
      </w:r>
      <w:r>
        <w:rPr>
          <w:spacing w:val="-6"/>
        </w:rPr>
        <w:t xml:space="preserve"> </w:t>
      </w:r>
      <w:r>
        <w:t>(владельцев)</w:t>
      </w:r>
      <w:r>
        <w:rPr>
          <w:spacing w:val="-7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сооружений,</w:t>
      </w:r>
      <w:r>
        <w:rPr>
          <w:spacing w:val="-5"/>
        </w:rPr>
        <w:t xml:space="preserve"> </w:t>
      </w:r>
      <w:r>
        <w:t>если иное не установлено федеральными законами.</w:t>
      </w:r>
    </w:p>
    <w:p w14:paraId="30532433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72"/>
        <w:ind w:right="75" w:firstLine="707"/>
        <w:jc w:val="both"/>
        <w:rPr>
          <w:sz w:val="24"/>
        </w:rPr>
      </w:pPr>
      <w:r>
        <w:rPr>
          <w:sz w:val="24"/>
        </w:rPr>
        <w:t>Физические и юридические лица обязаны бережно относиться к памятникам и мемориальным объектам, не допускать повреждения, загрязнения, самовольного сноса памятных объектов и их ограждений, нанесение надписей на памятные объекты.</w:t>
      </w:r>
    </w:p>
    <w:p w14:paraId="00A07765" w14:textId="77777777" w:rsidR="00B11660" w:rsidRDefault="00B11660">
      <w:pPr>
        <w:pStyle w:val="a3"/>
        <w:spacing w:before="1"/>
        <w:ind w:left="0" w:firstLine="0"/>
        <w:jc w:val="left"/>
      </w:pPr>
    </w:p>
    <w:p w14:paraId="27112061" w14:textId="725E0A08" w:rsidR="00B11660" w:rsidRDefault="00F37303">
      <w:pPr>
        <w:pStyle w:val="2"/>
        <w:ind w:left="2042"/>
        <w:rPr>
          <w:spacing w:val="-2"/>
        </w:rPr>
      </w:pPr>
      <w:r>
        <w:t>Раздел</w:t>
      </w:r>
      <w:r>
        <w:rPr>
          <w:spacing w:val="56"/>
        </w:rPr>
        <w:t xml:space="preserve"> </w:t>
      </w:r>
      <w:r>
        <w:t>10.</w:t>
      </w:r>
      <w:r>
        <w:rPr>
          <w:spacing w:val="57"/>
        </w:rPr>
        <w:t xml:space="preserve"> </w:t>
      </w:r>
      <w:r>
        <w:t>Банкоматы,</w:t>
      </w:r>
      <w:r>
        <w:rPr>
          <w:spacing w:val="-1"/>
        </w:rPr>
        <w:t xml:space="preserve"> </w:t>
      </w:r>
      <w:r>
        <w:t>платежные</w:t>
      </w:r>
      <w:r>
        <w:rPr>
          <w:spacing w:val="-3"/>
        </w:rPr>
        <w:t xml:space="preserve"> </w:t>
      </w:r>
      <w:r>
        <w:rPr>
          <w:spacing w:val="-2"/>
        </w:rPr>
        <w:t>терминалы</w:t>
      </w:r>
    </w:p>
    <w:p w14:paraId="1CB3CD65" w14:textId="77777777" w:rsidR="00EC5B26" w:rsidRDefault="00EC5B26">
      <w:pPr>
        <w:pStyle w:val="2"/>
        <w:ind w:left="2042"/>
      </w:pPr>
    </w:p>
    <w:p w14:paraId="5713F60A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0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 в содержании банкоматов, платежных терминалов (устранение посторонних надписей, замена разбитых стекол, их очистка, покраска и т.п.) возлагается на организации, в собственности которых находятся данные объекты.</w:t>
      </w:r>
    </w:p>
    <w:p w14:paraId="33D2C9F1" w14:textId="77777777" w:rsidR="00B11660" w:rsidRDefault="00F37303">
      <w:pPr>
        <w:pStyle w:val="a6"/>
        <w:numPr>
          <w:ilvl w:val="0"/>
          <w:numId w:val="2"/>
        </w:numPr>
        <w:tabs>
          <w:tab w:val="left" w:pos="1390"/>
        </w:tabs>
        <w:ind w:left="1390" w:hanging="568"/>
        <w:jc w:val="both"/>
        <w:rPr>
          <w:sz w:val="24"/>
        </w:rPr>
      </w:pPr>
      <w:r>
        <w:rPr>
          <w:sz w:val="24"/>
        </w:rPr>
        <w:t>Банкоматы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навесами.</w:t>
      </w:r>
    </w:p>
    <w:p w14:paraId="3899FEB7" w14:textId="77777777" w:rsidR="00B11660" w:rsidRDefault="00F37303">
      <w:pPr>
        <w:pStyle w:val="a6"/>
        <w:numPr>
          <w:ilvl w:val="0"/>
          <w:numId w:val="2"/>
        </w:numPr>
        <w:tabs>
          <w:tab w:val="left" w:pos="1390"/>
        </w:tabs>
        <w:ind w:left="1390" w:hanging="568"/>
        <w:jc w:val="both"/>
        <w:rPr>
          <w:sz w:val="24"/>
        </w:rPr>
      </w:pPr>
      <w:r>
        <w:rPr>
          <w:sz w:val="24"/>
        </w:rPr>
        <w:t>Рядом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банкоматом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терминалом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2"/>
          <w:sz w:val="24"/>
        </w:rPr>
        <w:t xml:space="preserve"> урны.</w:t>
      </w:r>
    </w:p>
    <w:p w14:paraId="06CD75FF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69" w:firstLine="707"/>
        <w:jc w:val="both"/>
        <w:rPr>
          <w:sz w:val="24"/>
        </w:rPr>
      </w:pPr>
      <w:r>
        <w:rPr>
          <w:sz w:val="24"/>
        </w:rPr>
        <w:t xml:space="preserve">Содержание территорий, прилегающих к банкоматам и платежным терминалам, заключается в проведении мероприятий по очистке территории и урн от </w:t>
      </w:r>
      <w:proofErr w:type="gramStart"/>
      <w:r>
        <w:rPr>
          <w:sz w:val="24"/>
        </w:rPr>
        <w:t>мусора,</w:t>
      </w:r>
      <w:r>
        <w:rPr>
          <w:spacing w:val="65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64"/>
          <w:sz w:val="24"/>
        </w:rPr>
        <w:t xml:space="preserve">  </w:t>
      </w:r>
      <w:r>
        <w:rPr>
          <w:sz w:val="24"/>
        </w:rPr>
        <w:t>зимний</w:t>
      </w:r>
      <w:r>
        <w:rPr>
          <w:spacing w:val="63"/>
          <w:sz w:val="24"/>
        </w:rPr>
        <w:t xml:space="preserve">  </w:t>
      </w:r>
      <w:r>
        <w:rPr>
          <w:sz w:val="24"/>
        </w:rPr>
        <w:t>период</w:t>
      </w:r>
      <w:r>
        <w:rPr>
          <w:spacing w:val="66"/>
          <w:sz w:val="24"/>
        </w:rPr>
        <w:t xml:space="preserve">  </w:t>
      </w:r>
      <w:r>
        <w:rPr>
          <w:sz w:val="24"/>
        </w:rPr>
        <w:t>–</w:t>
      </w:r>
      <w:r>
        <w:rPr>
          <w:spacing w:val="65"/>
          <w:sz w:val="24"/>
        </w:rPr>
        <w:t xml:space="preserve">  </w:t>
      </w:r>
      <w:r>
        <w:rPr>
          <w:sz w:val="24"/>
        </w:rPr>
        <w:t>уборке</w:t>
      </w:r>
      <w:r>
        <w:rPr>
          <w:spacing w:val="64"/>
          <w:sz w:val="24"/>
        </w:rPr>
        <w:t xml:space="preserve">  </w:t>
      </w:r>
      <w:r>
        <w:rPr>
          <w:sz w:val="24"/>
        </w:rPr>
        <w:t>снега,</w:t>
      </w:r>
      <w:r>
        <w:rPr>
          <w:spacing w:val="65"/>
          <w:sz w:val="24"/>
        </w:rPr>
        <w:t xml:space="preserve">  </w:t>
      </w:r>
      <w:r>
        <w:rPr>
          <w:sz w:val="24"/>
        </w:rPr>
        <w:t>очистке</w:t>
      </w:r>
      <w:r>
        <w:rPr>
          <w:spacing w:val="64"/>
          <w:sz w:val="24"/>
        </w:rPr>
        <w:t xml:space="preserve">  </w:t>
      </w:r>
      <w:r>
        <w:rPr>
          <w:sz w:val="24"/>
        </w:rPr>
        <w:t>наледи</w:t>
      </w:r>
      <w:r>
        <w:rPr>
          <w:spacing w:val="65"/>
          <w:sz w:val="24"/>
        </w:rPr>
        <w:t xml:space="preserve">  </w:t>
      </w:r>
      <w:r>
        <w:rPr>
          <w:sz w:val="24"/>
        </w:rPr>
        <w:t>до</w:t>
      </w:r>
      <w:r>
        <w:rPr>
          <w:spacing w:val="65"/>
          <w:sz w:val="24"/>
        </w:rPr>
        <w:t xml:space="preserve">  </w:t>
      </w:r>
      <w:r>
        <w:rPr>
          <w:sz w:val="24"/>
        </w:rPr>
        <w:t xml:space="preserve">асфальта или </w:t>
      </w:r>
      <w:proofErr w:type="spellStart"/>
      <w:r>
        <w:rPr>
          <w:sz w:val="24"/>
        </w:rPr>
        <w:t>противогололедной</w:t>
      </w:r>
      <w:proofErr w:type="spellEnd"/>
      <w:r>
        <w:rPr>
          <w:sz w:val="24"/>
        </w:rPr>
        <w:t xml:space="preserve"> посыпке территории, своевременной очистке навесов от снега, наледи, сосулек.</w:t>
      </w:r>
    </w:p>
    <w:p w14:paraId="13345E01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67" w:firstLine="707"/>
        <w:jc w:val="both"/>
        <w:rPr>
          <w:sz w:val="24"/>
        </w:rPr>
      </w:pPr>
      <w:r>
        <w:rPr>
          <w:sz w:val="24"/>
        </w:rPr>
        <w:t xml:space="preserve">Ответственность за содержание территорий, прилегающих к банкоматам, </w:t>
      </w:r>
      <w:proofErr w:type="gramStart"/>
      <w:r>
        <w:rPr>
          <w:sz w:val="24"/>
        </w:rPr>
        <w:t>платежным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терминалам</w:t>
      </w:r>
      <w:proofErr w:type="gram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возлагается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владельцев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объектов либо на владельцев территории, на которых они расположены.</w:t>
      </w:r>
    </w:p>
    <w:p w14:paraId="5B06FFD6" w14:textId="77777777" w:rsidR="00B11660" w:rsidRDefault="00B11660">
      <w:pPr>
        <w:pStyle w:val="a3"/>
        <w:ind w:left="0" w:firstLine="0"/>
        <w:jc w:val="left"/>
      </w:pPr>
    </w:p>
    <w:p w14:paraId="3691ACC7" w14:textId="1911018A" w:rsidR="00B11660" w:rsidRDefault="00F37303">
      <w:pPr>
        <w:pStyle w:val="2"/>
        <w:ind w:left="2688"/>
        <w:rPr>
          <w:spacing w:val="-2"/>
        </w:rPr>
      </w:pPr>
      <w:r>
        <w:t>Раздел</w:t>
      </w:r>
      <w:r>
        <w:rPr>
          <w:spacing w:val="59"/>
        </w:rPr>
        <w:t xml:space="preserve"> </w:t>
      </w:r>
      <w:r>
        <w:t>11.</w:t>
      </w:r>
      <w:r>
        <w:rPr>
          <w:spacing w:val="59"/>
        </w:rPr>
        <w:t xml:space="preserve"> </w:t>
      </w:r>
      <w:r>
        <w:t>Общественные</w:t>
      </w:r>
      <w:r>
        <w:rPr>
          <w:spacing w:val="-2"/>
        </w:rPr>
        <w:t xml:space="preserve"> туалеты</w:t>
      </w:r>
    </w:p>
    <w:p w14:paraId="3C74BCBC" w14:textId="77777777" w:rsidR="00EC5B26" w:rsidRDefault="00EC5B26">
      <w:pPr>
        <w:pStyle w:val="2"/>
        <w:ind w:left="2688"/>
      </w:pPr>
    </w:p>
    <w:p w14:paraId="0D9E27B0" w14:textId="6ECEF46A" w:rsidR="00B11660" w:rsidRPr="00BB7612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  <w:highlight w:val="yellow"/>
        </w:rPr>
      </w:pPr>
      <w:r w:rsidRPr="00A167F8">
        <w:rPr>
          <w:sz w:val="24"/>
        </w:rPr>
        <w:t>В местах массового скопления и посещения людей (объекты торговли, общественного питания, кладбища, зоны отдыха, пляжи и др.) устанавливаются общественные туалеты. Порядок установки общественных туале</w:t>
      </w:r>
      <w:r w:rsidR="00A167F8">
        <w:rPr>
          <w:sz w:val="24"/>
        </w:rPr>
        <w:t>тов определяется правовым актом</w:t>
      </w:r>
      <w:r w:rsidRPr="00A167F8">
        <w:rPr>
          <w:sz w:val="24"/>
        </w:rPr>
        <w:t>.</w:t>
      </w:r>
    </w:p>
    <w:p w14:paraId="076532CE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69"/>
          <w:sz w:val="24"/>
        </w:rPr>
        <w:t xml:space="preserve">  </w:t>
      </w:r>
      <w:r>
        <w:rPr>
          <w:sz w:val="24"/>
        </w:rPr>
        <w:t>размещении</w:t>
      </w:r>
      <w:proofErr w:type="gramEnd"/>
      <w:r>
        <w:rPr>
          <w:spacing w:val="70"/>
          <w:sz w:val="24"/>
        </w:rPr>
        <w:t xml:space="preserve">  </w:t>
      </w:r>
      <w:r>
        <w:rPr>
          <w:sz w:val="24"/>
        </w:rPr>
        <w:t>общественных</w:t>
      </w:r>
      <w:r>
        <w:rPr>
          <w:spacing w:val="69"/>
          <w:sz w:val="24"/>
        </w:rPr>
        <w:t xml:space="preserve">  </w:t>
      </w:r>
      <w:r>
        <w:rPr>
          <w:sz w:val="24"/>
        </w:rPr>
        <w:t>туалетов</w:t>
      </w:r>
      <w:r>
        <w:rPr>
          <w:spacing w:val="70"/>
          <w:sz w:val="24"/>
        </w:rPr>
        <w:t xml:space="preserve">  </w:t>
      </w:r>
      <w:r>
        <w:rPr>
          <w:sz w:val="24"/>
        </w:rPr>
        <w:t>расстояние</w:t>
      </w:r>
      <w:r>
        <w:rPr>
          <w:spacing w:val="69"/>
          <w:sz w:val="24"/>
        </w:rPr>
        <w:t xml:space="preserve">  </w:t>
      </w:r>
      <w:r>
        <w:rPr>
          <w:sz w:val="24"/>
        </w:rPr>
        <w:t>до</w:t>
      </w:r>
      <w:r>
        <w:rPr>
          <w:spacing w:val="69"/>
          <w:sz w:val="24"/>
        </w:rPr>
        <w:t xml:space="preserve">  </w:t>
      </w:r>
      <w:r>
        <w:rPr>
          <w:sz w:val="24"/>
        </w:rPr>
        <w:t>жилых и общественных зданий должно быть не менее 20 метров.</w:t>
      </w:r>
    </w:p>
    <w:p w14:paraId="505AAE39" w14:textId="77777777" w:rsidR="00B11660" w:rsidRDefault="00F37303">
      <w:pPr>
        <w:pStyle w:val="a6"/>
        <w:numPr>
          <w:ilvl w:val="0"/>
          <w:numId w:val="2"/>
        </w:numPr>
        <w:tabs>
          <w:tab w:val="left" w:pos="1390"/>
        </w:tabs>
        <w:ind w:left="1390" w:hanging="568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туалетов.</w:t>
      </w:r>
    </w:p>
    <w:p w14:paraId="41DAB30C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4" w:firstLine="70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 достаточное</w:t>
      </w:r>
      <w:r>
        <w:rPr>
          <w:spacing w:val="2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1"/>
          <w:sz w:val="24"/>
        </w:rPr>
        <w:t xml:space="preserve"> </w:t>
      </w:r>
      <w:r>
        <w:rPr>
          <w:sz w:val="24"/>
        </w:rPr>
        <w:t>туалетов,</w:t>
      </w:r>
      <w:r>
        <w:rPr>
          <w:spacing w:val="21"/>
          <w:sz w:val="24"/>
        </w:rPr>
        <w:t xml:space="preserve"> </w:t>
      </w:r>
      <w:r>
        <w:rPr>
          <w:sz w:val="24"/>
        </w:rPr>
        <w:t>доступных как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20"/>
          <w:sz w:val="24"/>
        </w:rPr>
        <w:t xml:space="preserve"> </w:t>
      </w:r>
      <w:r>
        <w:rPr>
          <w:sz w:val="24"/>
        </w:rPr>
        <w:t>так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посетителей с учетом показателей посещаемости объектов.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биотуалеты.</w:t>
      </w:r>
    </w:p>
    <w:p w14:paraId="7E13B43D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2" w:firstLine="707"/>
        <w:jc w:val="both"/>
        <w:rPr>
          <w:sz w:val="24"/>
        </w:rPr>
      </w:pPr>
      <w:r>
        <w:rPr>
          <w:sz w:val="24"/>
        </w:rPr>
        <w:t xml:space="preserve">В дни проведения культурных, публичных, массовых мероприятий их </w:t>
      </w:r>
      <w:proofErr w:type="gramStart"/>
      <w:r>
        <w:rPr>
          <w:sz w:val="24"/>
        </w:rPr>
        <w:t>организаторы</w:t>
      </w:r>
      <w:r>
        <w:rPr>
          <w:spacing w:val="80"/>
          <w:sz w:val="24"/>
        </w:rPr>
        <w:t xml:space="preserve">  </w:t>
      </w:r>
      <w:r>
        <w:rPr>
          <w:sz w:val="24"/>
        </w:rPr>
        <w:t>обеспечивают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установку</w:t>
      </w:r>
      <w:r>
        <w:rPr>
          <w:spacing w:val="80"/>
          <w:sz w:val="24"/>
        </w:rPr>
        <w:t xml:space="preserve">  </w:t>
      </w:r>
      <w:r>
        <w:rPr>
          <w:sz w:val="24"/>
        </w:rPr>
        <w:t>мобильных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(передвижных)</w:t>
      </w:r>
      <w:r>
        <w:rPr>
          <w:spacing w:val="80"/>
          <w:sz w:val="24"/>
        </w:rPr>
        <w:t xml:space="preserve">  </w:t>
      </w:r>
      <w:r>
        <w:rPr>
          <w:sz w:val="24"/>
        </w:rPr>
        <w:t>туалетов или биотуалетов.</w:t>
      </w:r>
    </w:p>
    <w:p w14:paraId="54F6830B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5" w:firstLine="707"/>
        <w:jc w:val="both"/>
        <w:rPr>
          <w:sz w:val="24"/>
        </w:rPr>
      </w:pPr>
      <w:r>
        <w:rPr>
          <w:sz w:val="24"/>
        </w:rPr>
        <w:t>Ответственность за санитарное и техническое состояние туалетов несут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владельцы (арендаторы).</w:t>
      </w:r>
    </w:p>
    <w:p w14:paraId="100E12A4" w14:textId="77777777" w:rsidR="00B11660" w:rsidRDefault="00F37303">
      <w:pPr>
        <w:pStyle w:val="a6"/>
        <w:numPr>
          <w:ilvl w:val="0"/>
          <w:numId w:val="2"/>
        </w:numPr>
        <w:tabs>
          <w:tab w:val="left" w:pos="1390"/>
        </w:tabs>
        <w:ind w:left="1390" w:hanging="568"/>
        <w:jc w:val="both"/>
        <w:rPr>
          <w:sz w:val="24"/>
        </w:rPr>
      </w:pPr>
      <w:r>
        <w:rPr>
          <w:sz w:val="24"/>
        </w:rPr>
        <w:lastRenderedPageBreak/>
        <w:t>Владельцы</w:t>
      </w:r>
      <w:r>
        <w:rPr>
          <w:spacing w:val="-4"/>
          <w:sz w:val="24"/>
        </w:rPr>
        <w:t xml:space="preserve"> </w:t>
      </w:r>
      <w:r>
        <w:rPr>
          <w:sz w:val="24"/>
        </w:rPr>
        <w:t>(арендаторы)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туалетов:</w:t>
      </w:r>
    </w:p>
    <w:p w14:paraId="06EDE8A9" w14:textId="77777777" w:rsidR="00B11660" w:rsidRDefault="00F37303">
      <w:pPr>
        <w:pStyle w:val="a6"/>
        <w:numPr>
          <w:ilvl w:val="1"/>
          <w:numId w:val="2"/>
        </w:numPr>
        <w:tabs>
          <w:tab w:val="left" w:pos="1389"/>
        </w:tabs>
        <w:ind w:left="1389" w:hanging="567"/>
        <w:rPr>
          <w:sz w:val="24"/>
        </w:rPr>
      </w:pP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объектов;</w:t>
      </w:r>
    </w:p>
    <w:p w14:paraId="70034F04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>обеспечивают техническую исправность туалетов, их уборку по мере загрязнения, в том числе дезинфекцию;</w:t>
      </w:r>
    </w:p>
    <w:p w14:paraId="49FB526D" w14:textId="65D5B50B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5" w:firstLine="707"/>
        <w:rPr>
          <w:sz w:val="24"/>
        </w:rPr>
      </w:pPr>
      <w:r>
        <w:rPr>
          <w:sz w:val="24"/>
        </w:rPr>
        <w:t>обеспечивают туалеты необходимым для эксплуатации и уборки инвентарем и оборудованием (урны, дезинфицирующие средства и т.д.);</w:t>
      </w:r>
    </w:p>
    <w:p w14:paraId="528F5FB4" w14:textId="27C2242F" w:rsidR="00B52BF1" w:rsidRDefault="00B52BF1" w:rsidP="00B52BF1">
      <w:pPr>
        <w:tabs>
          <w:tab w:val="left" w:pos="1388"/>
        </w:tabs>
        <w:ind w:right="75"/>
        <w:rPr>
          <w:sz w:val="24"/>
        </w:rPr>
      </w:pPr>
    </w:p>
    <w:p w14:paraId="4DF2065A" w14:textId="77777777" w:rsidR="00EC5B26" w:rsidRDefault="00EC5B26" w:rsidP="00EC5B26">
      <w:pPr>
        <w:pStyle w:val="1"/>
        <w:spacing w:before="1"/>
        <w:ind w:left="0" w:right="0"/>
        <w:jc w:val="left"/>
        <w:rPr>
          <w:b w:val="0"/>
          <w:bCs w:val="0"/>
          <w:szCs w:val="22"/>
        </w:rPr>
      </w:pPr>
    </w:p>
    <w:p w14:paraId="18419E5D" w14:textId="05AD3832" w:rsidR="00B11660" w:rsidRDefault="00F37303" w:rsidP="00EC5B26">
      <w:pPr>
        <w:pStyle w:val="1"/>
        <w:spacing w:before="1"/>
        <w:ind w:left="0" w:right="0"/>
      </w:pPr>
      <w:r w:rsidRPr="00EC5B26">
        <w:t>ГЛАВА</w:t>
      </w:r>
      <w:r w:rsidRPr="00EC5B26">
        <w:rPr>
          <w:spacing w:val="40"/>
        </w:rPr>
        <w:t xml:space="preserve"> </w:t>
      </w:r>
      <w:r w:rsidRPr="00EC5B26">
        <w:t>VI.</w:t>
      </w:r>
      <w:r w:rsidRPr="00EC5B26">
        <w:rPr>
          <w:spacing w:val="-5"/>
        </w:rPr>
        <w:t xml:space="preserve"> </w:t>
      </w:r>
      <w:r w:rsidRPr="00EC5B26">
        <w:t>ОРГАНИЗАЦИЯ</w:t>
      </w:r>
      <w:r w:rsidRPr="00EC5B26">
        <w:rPr>
          <w:spacing w:val="-6"/>
        </w:rPr>
        <w:t xml:space="preserve"> </w:t>
      </w:r>
      <w:r w:rsidRPr="00EC5B26">
        <w:t>ПЕРЕДВИЖЕНИЯ</w:t>
      </w:r>
      <w:r w:rsidRPr="00EC5B26">
        <w:rPr>
          <w:spacing w:val="-6"/>
        </w:rPr>
        <w:t xml:space="preserve"> </w:t>
      </w:r>
      <w:r w:rsidRPr="00EC5B26">
        <w:t>МАШИН</w:t>
      </w:r>
      <w:r w:rsidRPr="00EC5B26">
        <w:rPr>
          <w:spacing w:val="-5"/>
        </w:rPr>
        <w:t xml:space="preserve"> </w:t>
      </w:r>
      <w:r w:rsidRPr="00EC5B26">
        <w:t>И</w:t>
      </w:r>
      <w:r w:rsidRPr="00EC5B26">
        <w:rPr>
          <w:spacing w:val="-5"/>
        </w:rPr>
        <w:t xml:space="preserve"> </w:t>
      </w:r>
      <w:r w:rsidRPr="00EC5B26">
        <w:t xml:space="preserve">МЕХАНИЗМОВ ПО ТЕРРИТОРИИ </w:t>
      </w:r>
      <w:r w:rsidR="00F82040" w:rsidRPr="00EC5B26">
        <w:t>ОКРУГА</w:t>
      </w:r>
    </w:p>
    <w:p w14:paraId="61519A92" w14:textId="58E93BF7" w:rsidR="00EC5B26" w:rsidRDefault="00EC5B26" w:rsidP="00EC5B26">
      <w:pPr>
        <w:pStyle w:val="1"/>
        <w:spacing w:before="1"/>
        <w:ind w:left="0" w:right="0"/>
      </w:pPr>
    </w:p>
    <w:p w14:paraId="06AE5B0E" w14:textId="77777777" w:rsidR="00EC5B26" w:rsidRDefault="00EC5B26" w:rsidP="00EC5B26">
      <w:pPr>
        <w:pStyle w:val="1"/>
        <w:spacing w:before="1"/>
        <w:ind w:left="0" w:right="0"/>
      </w:pPr>
    </w:p>
    <w:p w14:paraId="28651A7F" w14:textId="257FC679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3" w:firstLine="707"/>
        <w:jc w:val="both"/>
        <w:rPr>
          <w:sz w:val="24"/>
        </w:rPr>
      </w:pPr>
      <w:r>
        <w:rPr>
          <w:sz w:val="24"/>
        </w:rPr>
        <w:t xml:space="preserve">Перевозка тяжеловесных, крупногабаритных и опасных грузов осуществляется в соответствии с требованиями законодательства по разрешениям, выдаваемым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49B64344" w14:textId="6B3CB33A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0" w:firstLine="707"/>
        <w:jc w:val="both"/>
        <w:rPr>
          <w:sz w:val="24"/>
        </w:rPr>
      </w:pPr>
      <w:r>
        <w:rPr>
          <w:sz w:val="24"/>
        </w:rPr>
        <w:t xml:space="preserve">Передвижение по территории </w:t>
      </w:r>
      <w:r w:rsidR="00F82040">
        <w:rPr>
          <w:sz w:val="24"/>
        </w:rPr>
        <w:t>округа</w:t>
      </w:r>
      <w:r>
        <w:rPr>
          <w:sz w:val="24"/>
        </w:rPr>
        <w:t xml:space="preserve"> транспортных средств, 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перевозку</w:t>
      </w:r>
      <w:r>
        <w:rPr>
          <w:spacing w:val="40"/>
          <w:sz w:val="24"/>
        </w:rPr>
        <w:t xml:space="preserve"> </w:t>
      </w:r>
      <w:r>
        <w:rPr>
          <w:sz w:val="24"/>
        </w:rPr>
        <w:t>сыпучих,</w:t>
      </w:r>
      <w:r>
        <w:rPr>
          <w:spacing w:val="40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аморфных</w:t>
      </w:r>
      <w:r>
        <w:rPr>
          <w:spacing w:val="40"/>
          <w:sz w:val="24"/>
        </w:rPr>
        <w:t xml:space="preserve"> </w:t>
      </w:r>
      <w:r>
        <w:rPr>
          <w:sz w:val="24"/>
        </w:rPr>
        <w:t>грузов,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</w:t>
      </w:r>
    </w:p>
    <w:p w14:paraId="4C2BD08B" w14:textId="0D7FDC2F" w:rsidR="00B11660" w:rsidRDefault="00F37303">
      <w:pPr>
        <w:pStyle w:val="a3"/>
        <w:spacing w:before="72"/>
        <w:ind w:right="78" w:firstLine="0"/>
      </w:pPr>
      <w:r>
        <w:t xml:space="preserve">при условии обеспечения герметичности кузовов транспортных средств и при наличии пологов, предотвращающих загрязнение территории </w:t>
      </w:r>
      <w:r w:rsidR="00F01098">
        <w:t>округа</w:t>
      </w:r>
      <w:r>
        <w:t>.</w:t>
      </w:r>
    </w:p>
    <w:p w14:paraId="47EC526A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2" w:firstLine="707"/>
        <w:jc w:val="both"/>
        <w:rPr>
          <w:sz w:val="24"/>
        </w:rPr>
      </w:pPr>
      <w:r>
        <w:rPr>
          <w:sz w:val="24"/>
        </w:rPr>
        <w:t xml:space="preserve">Стоянка и парковка транспортных средств допускается в специально отведенных местах: гаражах, стоянках, местах парковки, иных специализированных </w:t>
      </w:r>
      <w:r>
        <w:rPr>
          <w:spacing w:val="-2"/>
          <w:sz w:val="24"/>
        </w:rPr>
        <w:t>местах.</w:t>
      </w:r>
    </w:p>
    <w:p w14:paraId="50229841" w14:textId="7E78F53F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69" w:firstLine="707"/>
        <w:jc w:val="both"/>
        <w:rPr>
          <w:sz w:val="24"/>
        </w:rPr>
      </w:pPr>
      <w:r>
        <w:rPr>
          <w:sz w:val="24"/>
        </w:rPr>
        <w:t xml:space="preserve">Запрещается вынос грязи на дороги и улицы </w:t>
      </w:r>
      <w:r w:rsidR="00F01098">
        <w:rPr>
          <w:sz w:val="24"/>
        </w:rPr>
        <w:t>округа</w:t>
      </w:r>
      <w:r>
        <w:rPr>
          <w:sz w:val="24"/>
        </w:rPr>
        <w:t xml:space="preserve"> машинами, механизмами, иной техникой с территорий производства работ и грунтовых дорог. Соответствующие предприятия и организации принимают меры, предупреждающие вынос грязи машинами и механизмами на улицы и дороги </w:t>
      </w:r>
      <w:r w:rsidR="00F01098">
        <w:rPr>
          <w:sz w:val="24"/>
        </w:rPr>
        <w:t>округа</w:t>
      </w:r>
      <w:r>
        <w:rPr>
          <w:sz w:val="24"/>
        </w:rPr>
        <w:t xml:space="preserve"> при выезде с 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</w:t>
      </w:r>
      <w:r>
        <w:rPr>
          <w:spacing w:val="-5"/>
          <w:sz w:val="24"/>
        </w:rPr>
        <w:t xml:space="preserve"> </w:t>
      </w:r>
      <w:r>
        <w:rPr>
          <w:sz w:val="24"/>
        </w:rPr>
        <w:t>водители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транспортных средств принимают меры к предотвращению загрязнения территории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5A37D718" w14:textId="28B1D251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 xml:space="preserve">С целью сохранения дорожных покрытий на территории </w:t>
      </w:r>
      <w:r w:rsidR="00F01098">
        <w:rPr>
          <w:sz w:val="24"/>
        </w:rPr>
        <w:t>округа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2B43999F" w14:textId="77777777" w:rsidR="00B11660" w:rsidRDefault="00F37303">
      <w:pPr>
        <w:pStyle w:val="a6"/>
        <w:numPr>
          <w:ilvl w:val="1"/>
          <w:numId w:val="2"/>
        </w:numPr>
        <w:tabs>
          <w:tab w:val="left" w:pos="1389"/>
        </w:tabs>
        <w:ind w:left="1389" w:hanging="567"/>
        <w:rPr>
          <w:sz w:val="24"/>
        </w:rPr>
      </w:pPr>
      <w:r>
        <w:rPr>
          <w:sz w:val="24"/>
        </w:rPr>
        <w:t>подвоз груза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волоком;</w:t>
      </w:r>
    </w:p>
    <w:p w14:paraId="5B6943CC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spacing w:before="1"/>
        <w:ind w:right="71" w:firstLine="707"/>
        <w:rPr>
          <w:sz w:val="24"/>
        </w:rPr>
      </w:pPr>
      <w:r>
        <w:rPr>
          <w:sz w:val="24"/>
        </w:rPr>
        <w:t>сбрасывание при погрузо-разгрузочных работах на улицах брёвен, железных балок, труб, кирпича и других тяжёлых предметов, а также 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складирование;</w:t>
      </w:r>
    </w:p>
    <w:p w14:paraId="705ADD8C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80" w:firstLine="707"/>
        <w:rPr>
          <w:sz w:val="24"/>
        </w:rPr>
      </w:pPr>
      <w:r>
        <w:rPr>
          <w:sz w:val="24"/>
        </w:rPr>
        <w:t>перегон по улицам, имеющим твёрдое покрытие, машин и механизмов на гусеничном ходу;</w:t>
      </w:r>
    </w:p>
    <w:p w14:paraId="68F22809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>движение и стоянка большегрузного транспорта на внутриквартальных пешеходных дорожках, тротуарах;</w:t>
      </w:r>
    </w:p>
    <w:p w14:paraId="2CF6DBEE" w14:textId="11013E15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 xml:space="preserve">выполнение работ, не связанных со строительством, реконструкцией, капитальным ремонтом, ремонтом и содержанием автомобильной дороги, а также с размещением объектов дорожного сервиса, без согласования с уполномоченным органом Администрации </w:t>
      </w:r>
      <w:r w:rsidR="00F82040">
        <w:rPr>
          <w:sz w:val="24"/>
        </w:rPr>
        <w:t>Варненского муниципального округа</w:t>
      </w:r>
      <w:r>
        <w:rPr>
          <w:sz w:val="24"/>
        </w:rPr>
        <w:t xml:space="preserve"> в сфере дорожной деятельности;</w:t>
      </w:r>
    </w:p>
    <w:p w14:paraId="155FFA34" w14:textId="4142A061" w:rsidR="00B11660" w:rsidRPr="00F82040" w:rsidRDefault="00F37303">
      <w:pPr>
        <w:pStyle w:val="a6"/>
        <w:numPr>
          <w:ilvl w:val="1"/>
          <w:numId w:val="2"/>
        </w:numPr>
        <w:tabs>
          <w:tab w:val="left" w:pos="1388"/>
        </w:tabs>
        <w:ind w:right="72" w:firstLine="707"/>
        <w:rPr>
          <w:sz w:val="24"/>
          <w:highlight w:val="yellow"/>
        </w:rPr>
      </w:pPr>
      <w:proofErr w:type="gramStart"/>
      <w:r>
        <w:rPr>
          <w:sz w:val="24"/>
        </w:rPr>
        <w:t>размещение</w:t>
      </w:r>
      <w:r>
        <w:rPr>
          <w:spacing w:val="76"/>
          <w:sz w:val="24"/>
        </w:rPr>
        <w:t xml:space="preserve">  </w:t>
      </w:r>
      <w:r>
        <w:rPr>
          <w:sz w:val="24"/>
        </w:rPr>
        <w:t>зданий</w:t>
      </w:r>
      <w:proofErr w:type="gramEnd"/>
      <w:r>
        <w:rPr>
          <w:sz w:val="24"/>
        </w:rPr>
        <w:t>,</w:t>
      </w:r>
      <w:r>
        <w:rPr>
          <w:spacing w:val="75"/>
          <w:sz w:val="24"/>
        </w:rPr>
        <w:t xml:space="preserve">  </w:t>
      </w:r>
      <w:r>
        <w:rPr>
          <w:sz w:val="24"/>
        </w:rPr>
        <w:t>строений,</w:t>
      </w:r>
      <w:r>
        <w:rPr>
          <w:spacing w:val="77"/>
          <w:sz w:val="24"/>
        </w:rPr>
        <w:t xml:space="preserve">  </w:t>
      </w:r>
      <w:r>
        <w:rPr>
          <w:sz w:val="24"/>
        </w:rPr>
        <w:t>сооружений</w:t>
      </w:r>
      <w:r>
        <w:rPr>
          <w:spacing w:val="76"/>
          <w:sz w:val="24"/>
        </w:rPr>
        <w:t xml:space="preserve">  </w:t>
      </w:r>
      <w:r>
        <w:rPr>
          <w:sz w:val="24"/>
        </w:rPr>
        <w:t>и</w:t>
      </w:r>
      <w:r>
        <w:rPr>
          <w:spacing w:val="77"/>
          <w:sz w:val="24"/>
        </w:rPr>
        <w:t xml:space="preserve">  </w:t>
      </w:r>
      <w:r>
        <w:rPr>
          <w:sz w:val="24"/>
        </w:rPr>
        <w:t>других</w:t>
      </w:r>
      <w:r>
        <w:rPr>
          <w:spacing w:val="77"/>
          <w:sz w:val="24"/>
        </w:rPr>
        <w:t xml:space="preserve">  </w:t>
      </w:r>
      <w:r>
        <w:rPr>
          <w:sz w:val="24"/>
        </w:rPr>
        <w:t>объектов, не предназначенных для обслуживания автомобильной дороги, ее строительства, реконструкции,</w:t>
      </w:r>
      <w:r>
        <w:rPr>
          <w:spacing w:val="8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80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относящихся к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40"/>
          <w:sz w:val="24"/>
        </w:rPr>
        <w:t xml:space="preserve"> </w:t>
      </w:r>
      <w:r w:rsidRPr="005325D8">
        <w:rPr>
          <w:sz w:val="24"/>
        </w:rPr>
        <w:t>дорожного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сервиса,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в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границах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красных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линий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автомобильных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>дорог</w:t>
      </w:r>
      <w:r w:rsidRPr="005325D8">
        <w:rPr>
          <w:spacing w:val="40"/>
          <w:sz w:val="24"/>
        </w:rPr>
        <w:t xml:space="preserve"> </w:t>
      </w:r>
      <w:r w:rsidRPr="005325D8">
        <w:rPr>
          <w:sz w:val="24"/>
        </w:rPr>
        <w:t xml:space="preserve">без согласования с </w:t>
      </w:r>
      <w:r w:rsidR="00F82040" w:rsidRPr="005325D8">
        <w:rPr>
          <w:sz w:val="24"/>
        </w:rPr>
        <w:t>А</w:t>
      </w:r>
      <w:r w:rsidRPr="005325D8">
        <w:rPr>
          <w:sz w:val="24"/>
        </w:rPr>
        <w:t xml:space="preserve">дминистрацией </w:t>
      </w:r>
      <w:r w:rsidR="00F82040" w:rsidRPr="005325D8">
        <w:rPr>
          <w:sz w:val="24"/>
        </w:rPr>
        <w:t>Варненского муниципального округа</w:t>
      </w:r>
      <w:r w:rsidRPr="005325D8">
        <w:rPr>
          <w:sz w:val="24"/>
        </w:rPr>
        <w:t>.</w:t>
      </w:r>
    </w:p>
    <w:p w14:paraId="1E0E4DF9" w14:textId="0E0E2AAC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spacing w:before="1"/>
        <w:ind w:right="75" w:firstLine="707"/>
        <w:rPr>
          <w:sz w:val="24"/>
        </w:rPr>
      </w:pPr>
      <w:r>
        <w:rPr>
          <w:sz w:val="24"/>
        </w:rPr>
        <w:t>установка информационных щитов и указателей, не имеющих 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обеспечению безопасности дорожного движения или осуществлению дорожной деятельности, без согласования с администрацией </w:t>
      </w:r>
      <w:r w:rsidR="00F01098">
        <w:rPr>
          <w:sz w:val="24"/>
        </w:rPr>
        <w:t>округа</w:t>
      </w:r>
      <w:r>
        <w:rPr>
          <w:sz w:val="24"/>
        </w:rPr>
        <w:t>.</w:t>
      </w:r>
    </w:p>
    <w:p w14:paraId="25D1FBF6" w14:textId="00B31005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дорогам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пределах </w:t>
      </w:r>
      <w:r w:rsidR="00F01098">
        <w:rPr>
          <w:sz w:val="24"/>
        </w:rPr>
        <w:t>округа</w:t>
      </w:r>
      <w:r>
        <w:rPr>
          <w:sz w:val="24"/>
        </w:rPr>
        <w:t xml:space="preserve"> на транспортных средствах, имеющих элементы конструкций, которые могут нанести повреждение автомобильным дорогам;</w:t>
      </w:r>
    </w:p>
    <w:p w14:paraId="03BBD02E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2" w:firstLine="707"/>
        <w:rPr>
          <w:sz w:val="24"/>
        </w:rPr>
      </w:pPr>
      <w:r>
        <w:rPr>
          <w:sz w:val="24"/>
        </w:rPr>
        <w:t xml:space="preserve">осуществлять перевозки по автомобильным дорогам местного значения опасных, тяжеловесных и (или) крупногабаритных грузов без специальных разрешений, </w:t>
      </w:r>
      <w:r>
        <w:rPr>
          <w:sz w:val="24"/>
        </w:rPr>
        <w:lastRenderedPageBreak/>
        <w:t>выдаваемых в порядке, предусмотренном законодательством;</w:t>
      </w:r>
    </w:p>
    <w:p w14:paraId="572E36F2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3" w:firstLine="707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дорог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</w:t>
      </w:r>
    </w:p>
    <w:p w14:paraId="22FED1A2" w14:textId="77777777" w:rsidR="00B11660" w:rsidRDefault="00F37303">
      <w:pPr>
        <w:pStyle w:val="a6"/>
        <w:numPr>
          <w:ilvl w:val="1"/>
          <w:numId w:val="2"/>
        </w:numPr>
        <w:tabs>
          <w:tab w:val="left" w:pos="1388"/>
        </w:tabs>
        <w:ind w:right="74" w:firstLine="707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дорожного </w:t>
      </w:r>
      <w:r>
        <w:rPr>
          <w:spacing w:val="-2"/>
          <w:sz w:val="24"/>
        </w:rPr>
        <w:t>движения.</w:t>
      </w:r>
    </w:p>
    <w:p w14:paraId="24BD0706" w14:textId="3A1C455A" w:rsidR="00B11660" w:rsidRDefault="00F82040">
      <w:pPr>
        <w:pStyle w:val="a6"/>
        <w:numPr>
          <w:ilvl w:val="0"/>
          <w:numId w:val="2"/>
        </w:numPr>
        <w:tabs>
          <w:tab w:val="left" w:pos="1389"/>
        </w:tabs>
        <w:ind w:right="71" w:firstLine="707"/>
        <w:jc w:val="both"/>
        <w:rPr>
          <w:sz w:val="24"/>
        </w:rPr>
      </w:pPr>
      <w:r w:rsidRPr="005325D8">
        <w:rPr>
          <w:sz w:val="24"/>
        </w:rPr>
        <w:t>Администрацией Варненского муниципального округа</w:t>
      </w:r>
      <w:r>
        <w:rPr>
          <w:sz w:val="24"/>
        </w:rPr>
        <w:t xml:space="preserve"> </w:t>
      </w:r>
      <w:r w:rsidR="00F37303">
        <w:rPr>
          <w:sz w:val="24"/>
        </w:rPr>
        <w:t>организуют работу по определению принадлежности брошенного или разукомплектованного транспортного средства совместно с отделами полиции.</w:t>
      </w:r>
    </w:p>
    <w:p w14:paraId="744342D4" w14:textId="77777777" w:rsidR="00B30CE0" w:rsidRDefault="00F37303" w:rsidP="00B30CE0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0" w:firstLine="707"/>
        <w:jc w:val="both"/>
        <w:rPr>
          <w:sz w:val="24"/>
        </w:rPr>
      </w:pPr>
      <w:r>
        <w:rPr>
          <w:sz w:val="24"/>
        </w:rPr>
        <w:t xml:space="preserve">При выявлении собственника брошенного или разукомплектованного транспортного средства администрация </w:t>
      </w:r>
      <w:r w:rsidR="00F01098">
        <w:rPr>
          <w:sz w:val="24"/>
        </w:rPr>
        <w:t>округа</w:t>
      </w:r>
      <w:r>
        <w:rPr>
          <w:sz w:val="24"/>
        </w:rPr>
        <w:t xml:space="preserve"> в течение пяти дней направляют</w:t>
      </w:r>
      <w:r>
        <w:rPr>
          <w:spacing w:val="80"/>
          <w:sz w:val="24"/>
        </w:rPr>
        <w:t xml:space="preserve"> </w:t>
      </w:r>
      <w:r>
        <w:rPr>
          <w:sz w:val="24"/>
        </w:rPr>
        <w:t>ему извещение о необходимости вывоза транспортного средства.</w:t>
      </w:r>
    </w:p>
    <w:p w14:paraId="28EFBD00" w14:textId="77777777" w:rsidR="00E6283B" w:rsidRDefault="00B30CE0" w:rsidP="005C3AF9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0" w:firstLine="737"/>
        <w:jc w:val="both"/>
        <w:rPr>
          <w:sz w:val="24"/>
        </w:rPr>
      </w:pPr>
      <w:r w:rsidRPr="00B30CE0">
        <w:rPr>
          <w:sz w:val="24"/>
        </w:rPr>
        <w:t xml:space="preserve">  </w:t>
      </w:r>
      <w:r w:rsidRPr="00B52BF1">
        <w:rPr>
          <w:sz w:val="24"/>
        </w:rPr>
        <w:t>В</w:t>
      </w:r>
      <w:r w:rsidR="00746B2A" w:rsidRPr="00B52BF1">
        <w:rPr>
          <w:sz w:val="24"/>
        </w:rPr>
        <w:t xml:space="preserve"> соответствии с </w:t>
      </w:r>
      <w:r w:rsidRPr="00B52BF1">
        <w:rPr>
          <w:sz w:val="24"/>
        </w:rPr>
        <w:t>Законом Челябинской области от 4 марта 2026 года №22-ЗО в статью 3 Закона Челябинской области от 27 мая 2010 года №584-ЗО «Об административных правонарушениях в Челябинской области»</w:t>
      </w:r>
      <w:r w:rsidR="005C3AF9">
        <w:rPr>
          <w:sz w:val="24"/>
        </w:rPr>
        <w:t>:</w:t>
      </w:r>
      <w:r w:rsidR="00746B2A" w:rsidRPr="00B52BF1">
        <w:rPr>
          <w:sz w:val="24"/>
        </w:rPr>
        <w:t xml:space="preserve">   </w:t>
      </w:r>
    </w:p>
    <w:p w14:paraId="3280ACFF" w14:textId="667B72CB" w:rsidR="005C3AF9" w:rsidRPr="00E6283B" w:rsidRDefault="00746B2A" w:rsidP="00E6283B">
      <w:pPr>
        <w:tabs>
          <w:tab w:val="left" w:pos="1389"/>
        </w:tabs>
        <w:spacing w:before="1"/>
        <w:ind w:left="114" w:right="70"/>
        <w:rPr>
          <w:sz w:val="24"/>
        </w:rPr>
      </w:pPr>
      <w:r w:rsidRPr="00E6283B">
        <w:rPr>
          <w:sz w:val="24"/>
        </w:rPr>
        <w:t xml:space="preserve">   </w:t>
      </w:r>
    </w:p>
    <w:p w14:paraId="1C29E755" w14:textId="7F56F128" w:rsidR="007F62DA" w:rsidRDefault="00746B2A" w:rsidP="005C3AF9">
      <w:pPr>
        <w:tabs>
          <w:tab w:val="left" w:pos="1389"/>
        </w:tabs>
        <w:spacing w:before="1"/>
        <w:ind w:left="114" w:right="70"/>
        <w:rPr>
          <w:sz w:val="24"/>
        </w:rPr>
      </w:pPr>
      <w:r w:rsidRPr="005C3AF9">
        <w:rPr>
          <w:sz w:val="24"/>
        </w:rPr>
        <w:t xml:space="preserve">    </w:t>
      </w:r>
      <w:r w:rsidR="007F62DA" w:rsidRPr="005C3AF9">
        <w:rPr>
          <w:sz w:val="24"/>
        </w:rPr>
        <w:t xml:space="preserve">•   </w:t>
      </w:r>
      <w:proofErr w:type="gramStart"/>
      <w:r w:rsidR="005C3AF9">
        <w:rPr>
          <w:sz w:val="24"/>
        </w:rPr>
        <w:t>запрещено</w:t>
      </w:r>
      <w:r w:rsidR="007F62DA" w:rsidRPr="005C3AF9">
        <w:rPr>
          <w:sz w:val="24"/>
        </w:rPr>
        <w:t xml:space="preserve">  </w:t>
      </w:r>
      <w:r w:rsidR="00E6283B">
        <w:rPr>
          <w:sz w:val="24"/>
        </w:rPr>
        <w:t>п</w:t>
      </w:r>
      <w:r w:rsidR="00E6283B" w:rsidRPr="00E6283B">
        <w:rPr>
          <w:sz w:val="24"/>
        </w:rPr>
        <w:t>ередвижение</w:t>
      </w:r>
      <w:proofErr w:type="gramEnd"/>
      <w:r w:rsidR="00E6283B" w:rsidRPr="00E6283B">
        <w:rPr>
          <w:sz w:val="24"/>
        </w:rPr>
        <w:t xml:space="preserve"> на средствах индивидуальной мобильности по территориям общего пользования, не повлекшее нарушения требований к движению лиц, использующих для передвижения средства индивидуальной мобильности, установленных федеральным законодательством, - (в ред. Закона Челябинской области от 04.03.2026 N 22-ЗО)</w:t>
      </w:r>
      <w:r w:rsidR="007F62DA" w:rsidRPr="005C3AF9">
        <w:rPr>
          <w:sz w:val="24"/>
        </w:rPr>
        <w:t xml:space="preserve"> по </w:t>
      </w:r>
      <w:r w:rsidR="005C3AF9">
        <w:rPr>
          <w:sz w:val="24"/>
        </w:rPr>
        <w:t xml:space="preserve"> следующим территориям общего пользования</w:t>
      </w:r>
      <w:r w:rsidR="00DF022A">
        <w:rPr>
          <w:sz w:val="24"/>
        </w:rPr>
        <w:t>:</w:t>
      </w:r>
    </w:p>
    <w:p w14:paraId="19768F0E" w14:textId="1CC931C4" w:rsidR="005C3AF9" w:rsidRDefault="005C3AF9" w:rsidP="005C3AF9">
      <w:pPr>
        <w:tabs>
          <w:tab w:val="left" w:pos="1389"/>
        </w:tabs>
        <w:spacing w:before="1"/>
        <w:ind w:left="114" w:right="70"/>
        <w:rPr>
          <w:sz w:val="24"/>
        </w:rPr>
      </w:pPr>
      <w:r>
        <w:rPr>
          <w:sz w:val="24"/>
        </w:rPr>
        <w:t xml:space="preserve">          - сквер </w:t>
      </w:r>
      <w:proofErr w:type="gramStart"/>
      <w:r>
        <w:rPr>
          <w:sz w:val="24"/>
        </w:rPr>
        <w:t>« Тропа</w:t>
      </w:r>
      <w:proofErr w:type="gramEnd"/>
      <w:r>
        <w:rPr>
          <w:sz w:val="24"/>
        </w:rPr>
        <w:t xml:space="preserve"> здоровья», расположенный по адресу: Челябинская область, </w:t>
      </w:r>
      <w:proofErr w:type="spellStart"/>
      <w:r>
        <w:rPr>
          <w:sz w:val="24"/>
        </w:rPr>
        <w:t>с.Варна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ул.Мира</w:t>
      </w:r>
      <w:proofErr w:type="spellEnd"/>
      <w:r>
        <w:rPr>
          <w:sz w:val="24"/>
        </w:rPr>
        <w:t>, 1В;</w:t>
      </w:r>
    </w:p>
    <w:p w14:paraId="63868B72" w14:textId="110CC8CF" w:rsidR="005C3AF9" w:rsidRDefault="005C3AF9" w:rsidP="005C3AF9">
      <w:pPr>
        <w:tabs>
          <w:tab w:val="left" w:pos="1389"/>
        </w:tabs>
        <w:spacing w:before="1"/>
        <w:ind w:left="114" w:right="70"/>
        <w:rPr>
          <w:sz w:val="24"/>
        </w:rPr>
      </w:pPr>
      <w:r>
        <w:rPr>
          <w:sz w:val="24"/>
        </w:rPr>
        <w:t xml:space="preserve">          -  сквер </w:t>
      </w:r>
      <w:proofErr w:type="spellStart"/>
      <w:r>
        <w:rPr>
          <w:sz w:val="24"/>
        </w:rPr>
        <w:t>им.Гагарина</w:t>
      </w:r>
      <w:proofErr w:type="spellEnd"/>
      <w:r>
        <w:rPr>
          <w:sz w:val="24"/>
        </w:rPr>
        <w:t xml:space="preserve">, </w:t>
      </w:r>
      <w:r w:rsidRPr="005C3AF9">
        <w:rPr>
          <w:sz w:val="24"/>
        </w:rPr>
        <w:t xml:space="preserve">расположенный по адресу: Челябинская область, </w:t>
      </w:r>
      <w:proofErr w:type="spellStart"/>
      <w:r w:rsidRPr="005C3AF9">
        <w:rPr>
          <w:sz w:val="24"/>
        </w:rPr>
        <w:t>с.Варна</w:t>
      </w:r>
      <w:proofErr w:type="spellEnd"/>
      <w:r w:rsidRPr="005C3AF9">
        <w:rPr>
          <w:sz w:val="24"/>
        </w:rPr>
        <w:t xml:space="preserve">, </w:t>
      </w:r>
      <w:proofErr w:type="spellStart"/>
      <w:r w:rsidRPr="005C3AF9">
        <w:rPr>
          <w:sz w:val="24"/>
        </w:rPr>
        <w:t>ул.</w:t>
      </w:r>
      <w:r>
        <w:rPr>
          <w:sz w:val="24"/>
        </w:rPr>
        <w:t>Гагарина</w:t>
      </w:r>
      <w:proofErr w:type="spellEnd"/>
      <w:r w:rsidRPr="005C3AF9">
        <w:rPr>
          <w:sz w:val="24"/>
        </w:rPr>
        <w:t>, 1</w:t>
      </w:r>
      <w:r>
        <w:rPr>
          <w:sz w:val="24"/>
        </w:rPr>
        <w:t>93Б;</w:t>
      </w:r>
    </w:p>
    <w:p w14:paraId="32806FBD" w14:textId="4901654E" w:rsidR="005C3AF9" w:rsidRDefault="005C3AF9" w:rsidP="005C3AF9">
      <w:pPr>
        <w:tabs>
          <w:tab w:val="left" w:pos="1389"/>
        </w:tabs>
        <w:spacing w:before="1"/>
        <w:ind w:left="114" w:right="70"/>
        <w:rPr>
          <w:sz w:val="24"/>
        </w:rPr>
      </w:pPr>
      <w:r w:rsidRPr="005C3AF9">
        <w:rPr>
          <w:sz w:val="24"/>
        </w:rPr>
        <w:t xml:space="preserve">          -  сквер </w:t>
      </w:r>
      <w:proofErr w:type="gramStart"/>
      <w:r>
        <w:rPr>
          <w:sz w:val="24"/>
        </w:rPr>
        <w:t>« Энергетик</w:t>
      </w:r>
      <w:proofErr w:type="gramEnd"/>
      <w:r>
        <w:rPr>
          <w:sz w:val="24"/>
        </w:rPr>
        <w:t>»</w:t>
      </w:r>
      <w:r w:rsidRPr="005C3AF9">
        <w:rPr>
          <w:sz w:val="24"/>
        </w:rPr>
        <w:t xml:space="preserve">, расположенный по адресу: Челябинская область, </w:t>
      </w:r>
      <w:proofErr w:type="spellStart"/>
      <w:r w:rsidRPr="005C3AF9">
        <w:rPr>
          <w:sz w:val="24"/>
        </w:rPr>
        <w:t>с.Варна</w:t>
      </w:r>
      <w:proofErr w:type="spellEnd"/>
      <w:r w:rsidRPr="005C3AF9">
        <w:rPr>
          <w:sz w:val="24"/>
        </w:rPr>
        <w:t xml:space="preserve">, </w:t>
      </w:r>
      <w:proofErr w:type="spellStart"/>
      <w:r w:rsidRPr="005C3AF9">
        <w:rPr>
          <w:sz w:val="24"/>
        </w:rPr>
        <w:t>ул.</w:t>
      </w:r>
      <w:r>
        <w:rPr>
          <w:sz w:val="24"/>
        </w:rPr>
        <w:t>Завалищина</w:t>
      </w:r>
      <w:proofErr w:type="spellEnd"/>
      <w:r>
        <w:rPr>
          <w:sz w:val="24"/>
        </w:rPr>
        <w:t xml:space="preserve">, 2 </w:t>
      </w:r>
      <w:r w:rsidRPr="005C3AF9">
        <w:rPr>
          <w:sz w:val="24"/>
        </w:rPr>
        <w:t>Б;</w:t>
      </w:r>
    </w:p>
    <w:p w14:paraId="55983CE6" w14:textId="77777777" w:rsidR="00E6283B" w:rsidRDefault="00E6283B" w:rsidP="005C3AF9">
      <w:pPr>
        <w:tabs>
          <w:tab w:val="left" w:pos="1389"/>
        </w:tabs>
        <w:spacing w:before="1"/>
        <w:ind w:left="114" w:right="70"/>
        <w:rPr>
          <w:sz w:val="24"/>
        </w:rPr>
      </w:pPr>
    </w:p>
    <w:p w14:paraId="6038C914" w14:textId="3DB68BEC" w:rsidR="00B32AC8" w:rsidRDefault="0096272C" w:rsidP="005C3AF9">
      <w:pPr>
        <w:tabs>
          <w:tab w:val="left" w:pos="1389"/>
        </w:tabs>
        <w:spacing w:before="1"/>
        <w:ind w:left="114" w:right="70"/>
        <w:rPr>
          <w:sz w:val="24"/>
        </w:rPr>
      </w:pPr>
      <w:r w:rsidRPr="005C3AF9">
        <w:rPr>
          <w:sz w:val="24"/>
        </w:rPr>
        <w:t xml:space="preserve">    •</w:t>
      </w:r>
      <w:r w:rsidR="00E6283B">
        <w:rPr>
          <w:sz w:val="24"/>
        </w:rPr>
        <w:t xml:space="preserve">   </w:t>
      </w:r>
      <w:proofErr w:type="gramStart"/>
      <w:r>
        <w:rPr>
          <w:sz w:val="24"/>
        </w:rPr>
        <w:t>з</w:t>
      </w:r>
      <w:r w:rsidR="00E6283B">
        <w:rPr>
          <w:sz w:val="24"/>
        </w:rPr>
        <w:t>апрещено  оставление</w:t>
      </w:r>
      <w:proofErr w:type="gramEnd"/>
      <w:r w:rsidR="00E6283B">
        <w:rPr>
          <w:sz w:val="24"/>
        </w:rPr>
        <w:t>, р</w:t>
      </w:r>
      <w:r w:rsidR="00E6283B" w:rsidRPr="00E6283B">
        <w:rPr>
          <w:sz w:val="24"/>
        </w:rPr>
        <w:t xml:space="preserve">азмещение средств индивидуальной мобильности владельцами средств индивидуальной мобильности </w:t>
      </w:r>
      <w:r w:rsidR="00E6283B">
        <w:rPr>
          <w:sz w:val="24"/>
        </w:rPr>
        <w:t xml:space="preserve">на  </w:t>
      </w:r>
      <w:r w:rsidR="00E6283B" w:rsidRPr="00E6283B">
        <w:rPr>
          <w:sz w:val="24"/>
        </w:rPr>
        <w:t>терри</w:t>
      </w:r>
      <w:r w:rsidR="00E6283B">
        <w:rPr>
          <w:sz w:val="24"/>
        </w:rPr>
        <w:t>тории</w:t>
      </w:r>
      <w:r w:rsidR="00E6283B" w:rsidRPr="00E6283B">
        <w:rPr>
          <w:sz w:val="24"/>
        </w:rPr>
        <w:t xml:space="preserve"> </w:t>
      </w:r>
      <w:r w:rsidR="00E6283B">
        <w:rPr>
          <w:sz w:val="24"/>
        </w:rPr>
        <w:t xml:space="preserve"> мест </w:t>
      </w:r>
      <w:r w:rsidR="00E6283B" w:rsidRPr="00E6283B">
        <w:rPr>
          <w:sz w:val="24"/>
        </w:rPr>
        <w:t xml:space="preserve"> общего пользования</w:t>
      </w:r>
      <w:r w:rsidR="00E6283B">
        <w:rPr>
          <w:sz w:val="24"/>
        </w:rPr>
        <w:t>:</w:t>
      </w:r>
    </w:p>
    <w:p w14:paraId="5EDBF988" w14:textId="19FAE345" w:rsidR="00E6283B" w:rsidRPr="00E6283B" w:rsidRDefault="00E6283B" w:rsidP="00E6283B">
      <w:pPr>
        <w:tabs>
          <w:tab w:val="left" w:pos="1389"/>
        </w:tabs>
        <w:spacing w:before="1"/>
        <w:ind w:left="114" w:right="70"/>
        <w:rPr>
          <w:sz w:val="24"/>
        </w:rPr>
      </w:pPr>
      <w:r>
        <w:rPr>
          <w:sz w:val="24"/>
        </w:rPr>
        <w:t xml:space="preserve">          </w:t>
      </w:r>
      <w:r w:rsidRPr="00E6283B">
        <w:rPr>
          <w:sz w:val="24"/>
        </w:rPr>
        <w:t xml:space="preserve">- сквер </w:t>
      </w:r>
      <w:proofErr w:type="gramStart"/>
      <w:r w:rsidRPr="00E6283B">
        <w:rPr>
          <w:sz w:val="24"/>
        </w:rPr>
        <w:t>« Тропа</w:t>
      </w:r>
      <w:proofErr w:type="gramEnd"/>
      <w:r w:rsidRPr="00E6283B">
        <w:rPr>
          <w:sz w:val="24"/>
        </w:rPr>
        <w:t xml:space="preserve"> здоровья», расположенный по адресу: Челябинская область, </w:t>
      </w:r>
      <w:proofErr w:type="spellStart"/>
      <w:r w:rsidRPr="00E6283B">
        <w:rPr>
          <w:sz w:val="24"/>
        </w:rPr>
        <w:t>с.Варна</w:t>
      </w:r>
      <w:proofErr w:type="spellEnd"/>
      <w:r w:rsidRPr="00E6283B">
        <w:rPr>
          <w:sz w:val="24"/>
        </w:rPr>
        <w:t xml:space="preserve">, </w:t>
      </w:r>
      <w:proofErr w:type="spellStart"/>
      <w:r w:rsidRPr="00E6283B">
        <w:rPr>
          <w:sz w:val="24"/>
        </w:rPr>
        <w:t>ул.Мира</w:t>
      </w:r>
      <w:proofErr w:type="spellEnd"/>
      <w:r w:rsidRPr="00E6283B">
        <w:rPr>
          <w:sz w:val="24"/>
        </w:rPr>
        <w:t>, 1В;</w:t>
      </w:r>
    </w:p>
    <w:p w14:paraId="3800AE73" w14:textId="77777777" w:rsidR="00E6283B" w:rsidRPr="00E6283B" w:rsidRDefault="00E6283B" w:rsidP="00E6283B">
      <w:pPr>
        <w:tabs>
          <w:tab w:val="left" w:pos="1389"/>
        </w:tabs>
        <w:spacing w:before="1"/>
        <w:ind w:left="114" w:right="70"/>
        <w:rPr>
          <w:sz w:val="24"/>
        </w:rPr>
      </w:pPr>
      <w:r w:rsidRPr="00E6283B">
        <w:rPr>
          <w:sz w:val="24"/>
        </w:rPr>
        <w:t xml:space="preserve">          -  сквер </w:t>
      </w:r>
      <w:proofErr w:type="spellStart"/>
      <w:r w:rsidRPr="00E6283B">
        <w:rPr>
          <w:sz w:val="24"/>
        </w:rPr>
        <w:t>им.Гагарина</w:t>
      </w:r>
      <w:proofErr w:type="spellEnd"/>
      <w:r w:rsidRPr="00E6283B">
        <w:rPr>
          <w:sz w:val="24"/>
        </w:rPr>
        <w:t xml:space="preserve">, расположенный по адресу: Челябинская область, </w:t>
      </w:r>
      <w:proofErr w:type="spellStart"/>
      <w:r w:rsidRPr="00E6283B">
        <w:rPr>
          <w:sz w:val="24"/>
        </w:rPr>
        <w:t>с.Варна</w:t>
      </w:r>
      <w:proofErr w:type="spellEnd"/>
      <w:r w:rsidRPr="00E6283B">
        <w:rPr>
          <w:sz w:val="24"/>
        </w:rPr>
        <w:t xml:space="preserve">, </w:t>
      </w:r>
      <w:proofErr w:type="spellStart"/>
      <w:r w:rsidRPr="00E6283B">
        <w:rPr>
          <w:sz w:val="24"/>
        </w:rPr>
        <w:t>ул.Гагарина</w:t>
      </w:r>
      <w:proofErr w:type="spellEnd"/>
      <w:r w:rsidRPr="00E6283B">
        <w:rPr>
          <w:sz w:val="24"/>
        </w:rPr>
        <w:t>, 193Б;</w:t>
      </w:r>
    </w:p>
    <w:p w14:paraId="010AE03F" w14:textId="0D3135AA" w:rsidR="00E6283B" w:rsidRDefault="00E6283B" w:rsidP="00E6283B">
      <w:pPr>
        <w:tabs>
          <w:tab w:val="left" w:pos="1389"/>
        </w:tabs>
        <w:spacing w:before="1"/>
        <w:ind w:left="114" w:right="70"/>
        <w:rPr>
          <w:sz w:val="24"/>
        </w:rPr>
      </w:pPr>
      <w:r w:rsidRPr="00E6283B">
        <w:rPr>
          <w:sz w:val="24"/>
        </w:rPr>
        <w:t xml:space="preserve">          -  сквер </w:t>
      </w:r>
      <w:proofErr w:type="gramStart"/>
      <w:r w:rsidRPr="00E6283B">
        <w:rPr>
          <w:sz w:val="24"/>
        </w:rPr>
        <w:t>« Энергетик</w:t>
      </w:r>
      <w:proofErr w:type="gramEnd"/>
      <w:r w:rsidRPr="00E6283B">
        <w:rPr>
          <w:sz w:val="24"/>
        </w:rPr>
        <w:t xml:space="preserve">», расположенный по адресу: Челябинская область, </w:t>
      </w:r>
      <w:proofErr w:type="spellStart"/>
      <w:r w:rsidRPr="00E6283B">
        <w:rPr>
          <w:sz w:val="24"/>
        </w:rPr>
        <w:t>с.Варна</w:t>
      </w:r>
      <w:proofErr w:type="spellEnd"/>
      <w:r w:rsidRPr="00E6283B">
        <w:rPr>
          <w:sz w:val="24"/>
        </w:rPr>
        <w:t xml:space="preserve">, </w:t>
      </w:r>
      <w:proofErr w:type="spellStart"/>
      <w:r w:rsidRPr="00E6283B">
        <w:rPr>
          <w:sz w:val="24"/>
        </w:rPr>
        <w:t>ул.Завалищина</w:t>
      </w:r>
      <w:proofErr w:type="spellEnd"/>
      <w:r w:rsidRPr="00E6283B">
        <w:rPr>
          <w:sz w:val="24"/>
        </w:rPr>
        <w:t>, 2 Б;</w:t>
      </w:r>
    </w:p>
    <w:p w14:paraId="064B4EF0" w14:textId="77777777" w:rsidR="00DF022A" w:rsidRPr="005C3AF9" w:rsidRDefault="00DF022A" w:rsidP="005C3AF9">
      <w:pPr>
        <w:tabs>
          <w:tab w:val="left" w:pos="1389"/>
        </w:tabs>
        <w:spacing w:before="1"/>
        <w:ind w:left="114" w:right="70"/>
        <w:rPr>
          <w:sz w:val="24"/>
        </w:rPr>
      </w:pPr>
    </w:p>
    <w:p w14:paraId="16F42995" w14:textId="77777777" w:rsidR="00B11660" w:rsidRDefault="00B11660">
      <w:pPr>
        <w:pStyle w:val="a3"/>
        <w:ind w:left="0" w:firstLine="0"/>
        <w:jc w:val="left"/>
      </w:pPr>
    </w:p>
    <w:p w14:paraId="0C835247" w14:textId="77777777" w:rsidR="00EC5B26" w:rsidRDefault="00EC5B26">
      <w:pPr>
        <w:pStyle w:val="1"/>
        <w:ind w:left="184" w:right="0"/>
        <w:jc w:val="both"/>
      </w:pPr>
    </w:p>
    <w:p w14:paraId="2FEBE604" w14:textId="5E1CA8C4" w:rsidR="00B11660" w:rsidRDefault="00F37303">
      <w:pPr>
        <w:pStyle w:val="1"/>
        <w:ind w:left="184" w:right="0"/>
        <w:jc w:val="both"/>
        <w:rPr>
          <w:spacing w:val="-2"/>
        </w:rPr>
      </w:pPr>
      <w:r>
        <w:t>ГЛАВА</w:t>
      </w:r>
      <w:r>
        <w:rPr>
          <w:spacing w:val="-5"/>
        </w:rPr>
        <w:t xml:space="preserve"> </w:t>
      </w:r>
      <w:r>
        <w:t>VII.</w:t>
      </w:r>
      <w:r>
        <w:rPr>
          <w:spacing w:val="5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ЗЕМЛЯНЫХ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rPr>
          <w:spacing w:val="-2"/>
        </w:rPr>
        <w:t>РАБОТ</w:t>
      </w:r>
    </w:p>
    <w:p w14:paraId="44C85C1A" w14:textId="77777777" w:rsidR="00DF022A" w:rsidRDefault="00DF022A">
      <w:pPr>
        <w:pStyle w:val="1"/>
        <w:ind w:left="184" w:right="0"/>
        <w:jc w:val="both"/>
      </w:pPr>
    </w:p>
    <w:p w14:paraId="07E3EA5E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4" w:firstLine="707"/>
        <w:jc w:val="both"/>
        <w:rPr>
          <w:sz w:val="24"/>
        </w:rPr>
      </w:pPr>
      <w:r>
        <w:rPr>
          <w:sz w:val="24"/>
        </w:rPr>
        <w:t>Производство земляных и иных работ осуществляется на основании действующих нормативно-правовых актов.</w:t>
      </w:r>
    </w:p>
    <w:p w14:paraId="7A985D37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72"/>
        <w:ind w:right="70" w:firstLine="707"/>
        <w:jc w:val="both"/>
        <w:rPr>
          <w:sz w:val="24"/>
        </w:rPr>
      </w:pPr>
      <w:r>
        <w:rPr>
          <w:sz w:val="24"/>
        </w:rPr>
        <w:t>При строительстве и ремонте улично-дорожной сети, проездов, тротуаров на внутриквартальных и придомовых территориях обеспечивается выполнение мероприятий (создание объектов для организованного отвода дождевых, талых; обеспечение соотношения отметок уровня близлежащих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территорий и строящихся/ремонтируемых объектов и др.) для исключения подтопления близлежащих зданий, строений, сооружений.</w:t>
      </w:r>
    </w:p>
    <w:p w14:paraId="423CFC05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67" w:firstLine="707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ремонта и реконструкции улично-дорожной сети, извещают владельцев подземных коммуникаций о проведении данных работ для обеспечения проведения ремонта и перекладки инженерных коммуникаций.</w:t>
      </w:r>
    </w:p>
    <w:p w14:paraId="389D1B2B" w14:textId="77777777" w:rsidR="00B11660" w:rsidRDefault="00B11660">
      <w:pPr>
        <w:pStyle w:val="a3"/>
        <w:ind w:left="0" w:firstLine="0"/>
        <w:jc w:val="left"/>
      </w:pPr>
    </w:p>
    <w:p w14:paraId="7E2801CE" w14:textId="77777777" w:rsidR="00B11660" w:rsidRDefault="00F37303">
      <w:pPr>
        <w:pStyle w:val="1"/>
        <w:ind w:left="1999" w:right="1520" w:hanging="337"/>
        <w:jc w:val="left"/>
      </w:pPr>
      <w:r>
        <w:lastRenderedPageBreak/>
        <w:t>ГЛАВА</w:t>
      </w:r>
      <w:r>
        <w:rPr>
          <w:spacing w:val="-6"/>
        </w:rPr>
        <w:t xml:space="preserve"> </w:t>
      </w:r>
      <w:r>
        <w:t>VIII.</w:t>
      </w:r>
      <w:r>
        <w:rPr>
          <w:spacing w:val="80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ИСПОЛНЕНИЯ</w:t>
      </w:r>
      <w:r>
        <w:rPr>
          <w:spacing w:val="-9"/>
        </w:rPr>
        <w:t xml:space="preserve"> </w:t>
      </w:r>
      <w:r>
        <w:t>ПРАВИЛ И ОТВЕТСТВЕННОСТЬ ЗА ИХ НАРУШЕНИЕ</w:t>
      </w:r>
    </w:p>
    <w:p w14:paraId="5FDA3D16" w14:textId="2D7708B3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5" w:firstLine="707"/>
        <w:jc w:val="both"/>
        <w:rPr>
          <w:sz w:val="24"/>
        </w:rPr>
      </w:pPr>
      <w:r>
        <w:rPr>
          <w:sz w:val="24"/>
        </w:rPr>
        <w:t xml:space="preserve">Координацию деятельности по уборке и благоустройству территорий </w:t>
      </w:r>
      <w:r w:rsidRPr="005325D8">
        <w:rPr>
          <w:sz w:val="24"/>
        </w:rPr>
        <w:t>осуществляет</w:t>
      </w:r>
      <w:r w:rsidR="005325D8">
        <w:rPr>
          <w:sz w:val="24"/>
        </w:rPr>
        <w:t xml:space="preserve"> МКУ </w:t>
      </w:r>
      <w:proofErr w:type="gramStart"/>
      <w:r w:rsidR="005325D8">
        <w:rPr>
          <w:sz w:val="24"/>
        </w:rPr>
        <w:t>« Дорожное</w:t>
      </w:r>
      <w:proofErr w:type="gramEnd"/>
      <w:r w:rsidR="005325D8">
        <w:rPr>
          <w:sz w:val="24"/>
        </w:rPr>
        <w:t xml:space="preserve"> и коммунальное хозяйство»</w:t>
      </w:r>
      <w:r w:rsidRPr="005325D8">
        <w:rPr>
          <w:sz w:val="24"/>
        </w:rPr>
        <w:t xml:space="preserve">, </w:t>
      </w:r>
      <w:r>
        <w:rPr>
          <w:sz w:val="24"/>
        </w:rPr>
        <w:t>в соответствии с установленными полномочиями.</w:t>
      </w:r>
    </w:p>
    <w:p w14:paraId="52665B91" w14:textId="16FE6BDE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1"/>
        <w:ind w:right="75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 по уборке и благоустройству отведенной и прилегающей территорий </w:t>
      </w:r>
      <w:r w:rsidR="00922A98">
        <w:rPr>
          <w:sz w:val="24"/>
        </w:rPr>
        <w:t>возлагается на</w:t>
      </w:r>
      <w:r w:rsidRPr="00922A98">
        <w:rPr>
          <w:sz w:val="24"/>
        </w:rPr>
        <w:t xml:space="preserve"> собст</w:t>
      </w:r>
      <w:r>
        <w:rPr>
          <w:sz w:val="24"/>
        </w:rPr>
        <w:t>венников, арендаторов земельных участков, зданий и сооружений, собственников помещений в многоквартирных домах и лиц, осуществляющих по договору управление/эксплуатацию многоквартирных домов, собственников жилых домов индивидуальной застройки.</w:t>
      </w:r>
    </w:p>
    <w:p w14:paraId="3BD3BD11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72" w:firstLine="707"/>
        <w:jc w:val="both"/>
        <w:rPr>
          <w:sz w:val="24"/>
        </w:rPr>
      </w:pPr>
      <w:r>
        <w:rPr>
          <w:sz w:val="24"/>
        </w:rPr>
        <w:t xml:space="preserve">Контроль исполнения требований настоящих Правил осуществляют </w:t>
      </w:r>
      <w:proofErr w:type="gramStart"/>
      <w:r>
        <w:rPr>
          <w:sz w:val="24"/>
        </w:rPr>
        <w:t>уполномоченные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органы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53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их</w:t>
      </w:r>
      <w:r>
        <w:rPr>
          <w:spacing w:val="40"/>
          <w:sz w:val="24"/>
        </w:rPr>
        <w:t xml:space="preserve">  </w:t>
      </w:r>
      <w:r>
        <w:rPr>
          <w:sz w:val="24"/>
        </w:rPr>
        <w:t>компетенцией</w:t>
      </w:r>
      <w:r>
        <w:rPr>
          <w:spacing w:val="80"/>
          <w:sz w:val="24"/>
        </w:rPr>
        <w:t xml:space="preserve"> </w:t>
      </w:r>
      <w:r>
        <w:rPr>
          <w:sz w:val="24"/>
        </w:rPr>
        <w:t>и предоставленными полномочиями.</w:t>
      </w:r>
    </w:p>
    <w:p w14:paraId="45090486" w14:textId="0278D7B6" w:rsidR="00B11660" w:rsidRDefault="00F37303">
      <w:pPr>
        <w:pStyle w:val="a3"/>
        <w:ind w:right="73" w:firstLine="0"/>
      </w:pPr>
      <w:r>
        <w:t xml:space="preserve">При осуществлении всех видов проверок контролирующие органы руководствуются </w:t>
      </w:r>
      <w:hyperlink r:id="rId13">
        <w:r>
          <w:rPr>
            <w:color w:val="0000FF"/>
            <w:u w:val="single" w:color="0000FF"/>
          </w:rPr>
          <w:t>критериями</w:t>
        </w:r>
      </w:hyperlink>
      <w:r>
        <w:rPr>
          <w:color w:val="0000FF"/>
        </w:rPr>
        <w:t xml:space="preserve"> </w:t>
      </w:r>
      <w:r>
        <w:t xml:space="preserve">оценок состояния уборки и содержания территории </w:t>
      </w:r>
      <w:r w:rsidR="00F01098">
        <w:t>округа</w:t>
      </w:r>
      <w:r>
        <w:t xml:space="preserve"> (приложение 1 к Правилам).</w:t>
      </w:r>
    </w:p>
    <w:p w14:paraId="05FF703C" w14:textId="77777777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ind w:right="67" w:firstLine="707"/>
        <w:jc w:val="both"/>
        <w:rPr>
          <w:sz w:val="24"/>
        </w:rPr>
      </w:pPr>
      <w:r>
        <w:rPr>
          <w:sz w:val="24"/>
        </w:rPr>
        <w:t>За нарушение Правил граждане, должностные и юридические лица, индивидуальные предприниматели несут ответственность в соответствии с действующим законодательством.</w:t>
      </w:r>
    </w:p>
    <w:p w14:paraId="33816253" w14:textId="7291CEC0" w:rsidR="00B11660" w:rsidRDefault="00F37303">
      <w:pPr>
        <w:pStyle w:val="a6"/>
        <w:numPr>
          <w:ilvl w:val="0"/>
          <w:numId w:val="2"/>
        </w:numPr>
        <w:tabs>
          <w:tab w:val="left" w:pos="1389"/>
        </w:tabs>
        <w:spacing w:before="39" w:line="273" w:lineRule="auto"/>
        <w:ind w:right="72" w:firstLine="707"/>
        <w:jc w:val="both"/>
        <w:rPr>
          <w:sz w:val="24"/>
        </w:rPr>
      </w:pPr>
      <w:r>
        <w:rPr>
          <w:sz w:val="24"/>
        </w:rPr>
        <w:t xml:space="preserve">Протоколы об административных правонарушениях за нарушение настоящих Правил составляют должностные лица органов внутренних дел, органов местного самоуправления, </w:t>
      </w:r>
      <w:r w:rsidRPr="005325D8">
        <w:rPr>
          <w:sz w:val="24"/>
        </w:rPr>
        <w:t xml:space="preserve">определенные муниципальным правовым актом </w:t>
      </w:r>
      <w:r w:rsidR="00F82040" w:rsidRPr="005325D8">
        <w:rPr>
          <w:sz w:val="24"/>
        </w:rPr>
        <w:t>А</w:t>
      </w:r>
      <w:r w:rsidRPr="005325D8">
        <w:rPr>
          <w:sz w:val="24"/>
        </w:rPr>
        <w:t xml:space="preserve">дминистрации </w:t>
      </w:r>
      <w:r w:rsidR="00F82040" w:rsidRPr="005325D8">
        <w:rPr>
          <w:sz w:val="24"/>
        </w:rPr>
        <w:t>Варненского муниципального округа</w:t>
      </w:r>
      <w:r>
        <w:rPr>
          <w:sz w:val="24"/>
        </w:rPr>
        <w:t>.</w:t>
      </w:r>
    </w:p>
    <w:p w14:paraId="05A5CA4B" w14:textId="77777777" w:rsidR="00B11660" w:rsidRDefault="00F37303">
      <w:pPr>
        <w:pStyle w:val="2"/>
        <w:spacing w:before="240"/>
        <w:ind w:left="3448" w:right="950" w:hanging="1695"/>
        <w:jc w:val="left"/>
      </w:pPr>
      <w:r>
        <w:t>ГЛАВА</w:t>
      </w:r>
      <w:r>
        <w:rPr>
          <w:spacing w:val="-5"/>
        </w:rPr>
        <w:t xml:space="preserve"> </w:t>
      </w:r>
      <w:r>
        <w:t>IX.</w:t>
      </w:r>
      <w:r>
        <w:rPr>
          <w:spacing w:val="80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участия в процессе благоустройства.</w:t>
      </w:r>
    </w:p>
    <w:p w14:paraId="444E654E" w14:textId="77777777" w:rsidR="00B11660" w:rsidRDefault="00B11660">
      <w:pPr>
        <w:pStyle w:val="a3"/>
        <w:ind w:left="0" w:firstLine="0"/>
        <w:jc w:val="left"/>
        <w:rPr>
          <w:b/>
        </w:rPr>
      </w:pPr>
    </w:p>
    <w:p w14:paraId="0E9134CF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ind w:right="74" w:firstLine="566"/>
        <w:jc w:val="both"/>
        <w:rPr>
          <w:sz w:val="24"/>
        </w:rPr>
      </w:pPr>
      <w:r>
        <w:rPr>
          <w:sz w:val="24"/>
        </w:rPr>
        <w:t>Целью вовлечения в принятие решений и реализацию проектов,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реальный учет мнения всех субъектов развития населенных пунктов, повышает их удовлетворенность состоянием населенных пунктов, снижение количества и глубины несогласованностей, противоречий и конфликтов, повышение согласованности и доверия </w:t>
      </w:r>
      <w:r w:rsidRPr="005325D8">
        <w:rPr>
          <w:sz w:val="24"/>
        </w:rPr>
        <w:t>между органами муниципальной власти и населением</w:t>
      </w:r>
      <w:r>
        <w:rPr>
          <w:sz w:val="24"/>
        </w:rPr>
        <w:t>.</w:t>
      </w:r>
    </w:p>
    <w:p w14:paraId="73A3AA02" w14:textId="77777777" w:rsidR="00B11660" w:rsidRDefault="00F37303">
      <w:pPr>
        <w:pStyle w:val="a6"/>
        <w:numPr>
          <w:ilvl w:val="0"/>
          <w:numId w:val="2"/>
        </w:numPr>
        <w:tabs>
          <w:tab w:val="left" w:pos="1530"/>
        </w:tabs>
        <w:ind w:left="681" w:right="238" w:firstLine="0"/>
        <w:jc w:val="left"/>
        <w:rPr>
          <w:sz w:val="24"/>
        </w:rPr>
      </w:pP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являются: </w:t>
      </w:r>
      <w:r>
        <w:rPr>
          <w:spacing w:val="-6"/>
          <w:sz w:val="24"/>
        </w:rPr>
        <w:t>а)</w:t>
      </w:r>
      <w:r>
        <w:rPr>
          <w:sz w:val="24"/>
        </w:rPr>
        <w:tab/>
        <w:t>публичные слушания по проектам;</w:t>
      </w:r>
    </w:p>
    <w:p w14:paraId="68BE137F" w14:textId="77777777" w:rsidR="00B11660" w:rsidRDefault="00F37303">
      <w:pPr>
        <w:pStyle w:val="a3"/>
        <w:tabs>
          <w:tab w:val="left" w:pos="1530"/>
        </w:tabs>
        <w:ind w:left="681" w:right="3846" w:firstLine="0"/>
        <w:jc w:val="left"/>
      </w:pPr>
      <w:r>
        <w:rPr>
          <w:spacing w:val="-6"/>
        </w:rPr>
        <w:t>б)</w:t>
      </w:r>
      <w:r>
        <w:tab/>
        <w:t>общественные</w:t>
      </w:r>
      <w:r>
        <w:rPr>
          <w:spacing w:val="-15"/>
        </w:rPr>
        <w:t xml:space="preserve"> </w:t>
      </w:r>
      <w:r>
        <w:t>обсуждения</w:t>
      </w:r>
      <w:r>
        <w:rPr>
          <w:spacing w:val="-15"/>
        </w:rPr>
        <w:t xml:space="preserve"> </w:t>
      </w:r>
      <w:r>
        <w:t xml:space="preserve">проектов; </w:t>
      </w:r>
      <w:r>
        <w:rPr>
          <w:spacing w:val="-6"/>
        </w:rPr>
        <w:t>в)</w:t>
      </w:r>
      <w:r>
        <w:tab/>
        <w:t>обсуждение в социальных сетях;</w:t>
      </w:r>
    </w:p>
    <w:p w14:paraId="5EFEEA3E" w14:textId="77777777" w:rsidR="00B11660" w:rsidRDefault="00F37303">
      <w:pPr>
        <w:pStyle w:val="a3"/>
        <w:tabs>
          <w:tab w:val="left" w:pos="1530"/>
        </w:tabs>
        <w:ind w:left="681" w:firstLine="0"/>
        <w:jc w:val="left"/>
      </w:pPr>
      <w:r>
        <w:rPr>
          <w:spacing w:val="-5"/>
        </w:rPr>
        <w:t>г)</w:t>
      </w:r>
      <w:r>
        <w:tab/>
        <w:t>направление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официальный</w:t>
      </w:r>
      <w:r>
        <w:rPr>
          <w:spacing w:val="-3"/>
        </w:rPr>
        <w:t xml:space="preserve"> </w:t>
      </w:r>
      <w:r>
        <w:rPr>
          <w:spacing w:val="-2"/>
        </w:rPr>
        <w:t>сайт;</w:t>
      </w:r>
    </w:p>
    <w:p w14:paraId="746D3712" w14:textId="77777777" w:rsidR="00B11660" w:rsidRDefault="00F37303">
      <w:pPr>
        <w:pStyle w:val="a3"/>
        <w:tabs>
          <w:tab w:val="left" w:pos="1530"/>
        </w:tabs>
        <w:ind w:right="72" w:firstLine="566"/>
      </w:pPr>
      <w:r>
        <w:rPr>
          <w:spacing w:val="-6"/>
        </w:rPr>
        <w:t>д)</w:t>
      </w:r>
      <w:r>
        <w:tab/>
        <w:t xml:space="preserve">проведение консультаций с активными жителями, депутатами органов местного самоуправления, старостами, членами общественного совета и ветеранской </w:t>
      </w:r>
      <w:r>
        <w:rPr>
          <w:spacing w:val="-2"/>
        </w:rPr>
        <w:t>организации;</w:t>
      </w:r>
    </w:p>
    <w:p w14:paraId="1CE6929F" w14:textId="77777777" w:rsidR="00B11660" w:rsidRDefault="00F37303">
      <w:pPr>
        <w:pStyle w:val="a3"/>
        <w:tabs>
          <w:tab w:val="left" w:pos="1530"/>
        </w:tabs>
        <w:ind w:right="75" w:firstLine="566"/>
      </w:pPr>
      <w:r>
        <w:rPr>
          <w:spacing w:val="-6"/>
        </w:rPr>
        <w:t>е)</w:t>
      </w:r>
      <w:r>
        <w:tab/>
        <w:t>общественный</w:t>
      </w:r>
      <w:r>
        <w:rPr>
          <w:spacing w:val="-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(включая как возможность</w:t>
      </w:r>
      <w:r>
        <w:rPr>
          <w:spacing w:val="75"/>
          <w:w w:val="150"/>
        </w:rPr>
        <w:t xml:space="preserve"> </w:t>
      </w:r>
      <w:r>
        <w:t>для</w:t>
      </w:r>
      <w:r>
        <w:rPr>
          <w:spacing w:val="75"/>
          <w:w w:val="150"/>
        </w:rPr>
        <w:t xml:space="preserve"> </w:t>
      </w:r>
      <w:r>
        <w:t>контроля</w:t>
      </w:r>
      <w:r>
        <w:rPr>
          <w:spacing w:val="74"/>
          <w:w w:val="150"/>
        </w:rPr>
        <w:t xml:space="preserve"> </w:t>
      </w:r>
      <w:r>
        <w:t>со</w:t>
      </w:r>
      <w:r>
        <w:rPr>
          <w:spacing w:val="74"/>
          <w:w w:val="150"/>
        </w:rPr>
        <w:t xml:space="preserve"> </w:t>
      </w:r>
      <w:r>
        <w:t>стороны</w:t>
      </w:r>
      <w:r>
        <w:rPr>
          <w:spacing w:val="74"/>
          <w:w w:val="150"/>
        </w:rPr>
        <w:t xml:space="preserve"> </w:t>
      </w:r>
      <w:r>
        <w:t>любых</w:t>
      </w:r>
      <w:r>
        <w:rPr>
          <w:spacing w:val="74"/>
          <w:w w:val="150"/>
        </w:rPr>
        <w:t xml:space="preserve"> </w:t>
      </w:r>
      <w:r>
        <w:t>заинтересованных</w:t>
      </w:r>
      <w:r>
        <w:rPr>
          <w:spacing w:val="74"/>
          <w:w w:val="150"/>
        </w:rPr>
        <w:t xml:space="preserve"> </w:t>
      </w:r>
      <w:r>
        <w:t>сторон,</w:t>
      </w:r>
      <w:r>
        <w:rPr>
          <w:spacing w:val="74"/>
          <w:w w:val="150"/>
        </w:rPr>
        <w:t xml:space="preserve"> </w:t>
      </w:r>
      <w:r>
        <w:t>так</w:t>
      </w:r>
      <w:r>
        <w:rPr>
          <w:spacing w:val="75"/>
          <w:w w:val="150"/>
        </w:rPr>
        <w:t xml:space="preserve"> </w:t>
      </w:r>
      <w:r>
        <w:rPr>
          <w:spacing w:val="-10"/>
        </w:rPr>
        <w:t>и</w:t>
      </w:r>
    </w:p>
    <w:p w14:paraId="3C6B6081" w14:textId="77777777" w:rsidR="00B11660" w:rsidRDefault="00F37303">
      <w:pPr>
        <w:pStyle w:val="a3"/>
        <w:spacing w:before="72"/>
        <w:ind w:right="71" w:firstLine="0"/>
      </w:pPr>
      <w:r>
        <w:t>формирование рабочей группы, общественного совета проекта, либо наблюдательного совета проекта);</w:t>
      </w:r>
    </w:p>
    <w:p w14:paraId="7E6210CC" w14:textId="77777777" w:rsidR="00B11660" w:rsidRDefault="00F37303">
      <w:pPr>
        <w:pStyle w:val="a3"/>
        <w:ind w:right="67" w:firstLine="566"/>
      </w:pPr>
      <w:proofErr w:type="gramStart"/>
      <w:r>
        <w:t>ж)</w:t>
      </w:r>
      <w:r>
        <w:rPr>
          <w:spacing w:val="80"/>
        </w:rPr>
        <w:t xml:space="preserve">  </w:t>
      </w:r>
      <w:r>
        <w:t>общественный</w:t>
      </w:r>
      <w:proofErr w:type="gramEnd"/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процессом</w:t>
      </w:r>
      <w:r>
        <w:rPr>
          <w:spacing w:val="40"/>
        </w:rPr>
        <w:t xml:space="preserve"> </w:t>
      </w:r>
      <w:r>
        <w:t>эксплуатации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 xml:space="preserve">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</w:t>
      </w:r>
      <w:r>
        <w:rPr>
          <w:spacing w:val="-2"/>
        </w:rPr>
        <w:t>территории).</w:t>
      </w:r>
    </w:p>
    <w:p w14:paraId="132B5D72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spacing w:before="1"/>
        <w:ind w:right="76" w:firstLine="566"/>
        <w:jc w:val="both"/>
        <w:rPr>
          <w:sz w:val="24"/>
        </w:rPr>
      </w:pPr>
      <w:r>
        <w:rPr>
          <w:sz w:val="24"/>
        </w:rPr>
        <w:t>Для осуществления участия граждан в процессе принятия решений и реализации проектов комплексного благоустройства осуществляется:</w:t>
      </w:r>
    </w:p>
    <w:p w14:paraId="01AC914B" w14:textId="77777777" w:rsidR="00B11660" w:rsidRDefault="00F37303">
      <w:pPr>
        <w:pStyle w:val="a3"/>
        <w:ind w:firstLine="0"/>
      </w:pPr>
      <w:r>
        <w:t>а)</w:t>
      </w:r>
      <w:r>
        <w:rPr>
          <w:spacing w:val="-3"/>
        </w:rPr>
        <w:t xml:space="preserve"> </w:t>
      </w:r>
      <w:r>
        <w:t>паспортизация</w:t>
      </w:r>
      <w:r>
        <w:rPr>
          <w:spacing w:val="55"/>
        </w:rPr>
        <w:t xml:space="preserve"> </w:t>
      </w:r>
      <w:r>
        <w:t>объекта</w:t>
      </w:r>
      <w:r>
        <w:rPr>
          <w:spacing w:val="-2"/>
        </w:rPr>
        <w:t xml:space="preserve"> благоустройства;</w:t>
      </w:r>
    </w:p>
    <w:p w14:paraId="544EAA89" w14:textId="77777777" w:rsidR="00B11660" w:rsidRDefault="00F37303">
      <w:pPr>
        <w:pStyle w:val="a3"/>
        <w:ind w:right="77" w:firstLine="0"/>
      </w:pPr>
      <w:r>
        <w:t>б) совместное определение целей и задач по развитию территории, инвентаризация проблем и потенциалов среды</w:t>
      </w:r>
    </w:p>
    <w:p w14:paraId="68F11DC4" w14:textId="77777777" w:rsidR="00B11660" w:rsidRDefault="00F37303">
      <w:pPr>
        <w:pStyle w:val="a3"/>
        <w:ind w:right="77" w:firstLine="0"/>
      </w:pPr>
      <w:r>
        <w:t>в) определение основных видов активностей, функциональных зон и их взаимного расположения на выбранной территории;</w:t>
      </w:r>
    </w:p>
    <w:p w14:paraId="050FCA70" w14:textId="77777777" w:rsidR="00B11660" w:rsidRDefault="00F37303">
      <w:pPr>
        <w:pStyle w:val="a3"/>
        <w:spacing w:before="1"/>
        <w:ind w:right="73" w:firstLine="0"/>
      </w:pPr>
      <w:r>
        <w:lastRenderedPageBreak/>
        <w:t>г)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14:paraId="49D5E32F" w14:textId="77777777" w:rsidR="00B11660" w:rsidRDefault="00F37303">
      <w:pPr>
        <w:pStyle w:val="a3"/>
        <w:ind w:right="76" w:firstLine="0"/>
      </w:pPr>
      <w:r>
        <w:t xml:space="preserve">д) консультации в выборе типов покрытий, с учетом функционального зонирования </w:t>
      </w:r>
      <w:r>
        <w:rPr>
          <w:spacing w:val="-2"/>
        </w:rPr>
        <w:t>территории;</w:t>
      </w:r>
    </w:p>
    <w:p w14:paraId="2D795A44" w14:textId="77777777" w:rsidR="00B11660" w:rsidRDefault="00F37303">
      <w:pPr>
        <w:pStyle w:val="a3"/>
        <w:ind w:firstLine="0"/>
      </w:pPr>
      <w:r>
        <w:t>е)</w:t>
      </w:r>
      <w:r>
        <w:rPr>
          <w:spacing w:val="54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предполагаемым</w:t>
      </w:r>
      <w:r>
        <w:rPr>
          <w:spacing w:val="-4"/>
        </w:rPr>
        <w:t xml:space="preserve"> </w:t>
      </w:r>
      <w:r>
        <w:t>типам</w:t>
      </w:r>
      <w:r>
        <w:rPr>
          <w:spacing w:val="-3"/>
        </w:rPr>
        <w:t xml:space="preserve"> </w:t>
      </w:r>
      <w:r>
        <w:rPr>
          <w:spacing w:val="-2"/>
        </w:rPr>
        <w:t>озеленения;</w:t>
      </w:r>
    </w:p>
    <w:p w14:paraId="2388B487" w14:textId="77777777" w:rsidR="00B11660" w:rsidRDefault="00F37303">
      <w:pPr>
        <w:pStyle w:val="a3"/>
        <w:ind w:right="74" w:firstLine="0"/>
      </w:pPr>
      <w:r>
        <w:t>ж) консультации по предполагаемым типам освещения и осветительного</w:t>
      </w:r>
      <w:r>
        <w:rPr>
          <w:spacing w:val="40"/>
        </w:rPr>
        <w:t xml:space="preserve"> </w:t>
      </w:r>
      <w:r>
        <w:rPr>
          <w:spacing w:val="-2"/>
        </w:rPr>
        <w:t>оборудования;</w:t>
      </w:r>
    </w:p>
    <w:p w14:paraId="4E826001" w14:textId="77777777" w:rsidR="00B11660" w:rsidRDefault="00F37303">
      <w:pPr>
        <w:pStyle w:val="a3"/>
        <w:ind w:right="75" w:firstLine="0"/>
      </w:pPr>
      <w:r>
        <w:t>з) участие в разработке проекта, обсуждение решений с архитекторами, проектировщиками и другими профильными специалистами;</w:t>
      </w:r>
    </w:p>
    <w:p w14:paraId="7AA9F2B5" w14:textId="77777777" w:rsidR="00B11660" w:rsidRDefault="00F37303">
      <w:pPr>
        <w:pStyle w:val="a3"/>
        <w:ind w:right="73" w:firstLine="0"/>
      </w:pPr>
      <w:r>
        <w:t xml:space="preserve">и)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</w:t>
      </w:r>
      <w:r>
        <w:rPr>
          <w:spacing w:val="-2"/>
        </w:rPr>
        <w:t>сторон.</w:t>
      </w:r>
    </w:p>
    <w:p w14:paraId="64D0FC9E" w14:textId="77777777" w:rsidR="00B11660" w:rsidRDefault="00F37303">
      <w:pPr>
        <w:pStyle w:val="a3"/>
        <w:ind w:left="133" w:right="68" w:firstLine="0"/>
      </w:pPr>
      <w:r>
        <w:t>к) р</w:t>
      </w:r>
      <w:r>
        <w:rPr>
          <w:sz w:val="21"/>
        </w:rPr>
        <w:t xml:space="preserve">еализацию комплексных проектов благоустройства рекомендуется осуществлять </w:t>
      </w:r>
      <w:r>
        <w:t xml:space="preserve">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управляющих организаций, 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государственно- частного партнерства. Рекомендуется разработка единых или согласованных проектов благоустройства для связанных между собой территорий поселений (городских округов, внутригородских районов), расположенных на участках, имеющих разных </w:t>
      </w:r>
      <w:r>
        <w:rPr>
          <w:spacing w:val="-2"/>
        </w:rPr>
        <w:t>владельцев.</w:t>
      </w:r>
    </w:p>
    <w:p w14:paraId="407824C5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spacing w:before="1"/>
        <w:ind w:right="75" w:firstLine="566"/>
        <w:jc w:val="both"/>
        <w:rPr>
          <w:sz w:val="24"/>
        </w:rPr>
      </w:pPr>
      <w:r>
        <w:rPr>
          <w:sz w:val="24"/>
        </w:rPr>
        <w:t>При реализации проектов необходимо обеспечить информирование общественности о планирующихся изменениях и возможности участия в этом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процессе.</w:t>
      </w:r>
    </w:p>
    <w:p w14:paraId="5C277E91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ind w:right="73" w:firstLine="566"/>
        <w:jc w:val="both"/>
        <w:rPr>
          <w:sz w:val="24"/>
        </w:rPr>
      </w:pPr>
      <w:r>
        <w:rPr>
          <w:sz w:val="24"/>
        </w:rPr>
        <w:t>Для информирования общественности применяются следующие формы (одна или несколько):</w:t>
      </w:r>
    </w:p>
    <w:p w14:paraId="722F7B2E" w14:textId="77777777" w:rsidR="00B11660" w:rsidRDefault="00F37303">
      <w:pPr>
        <w:pStyle w:val="a3"/>
        <w:tabs>
          <w:tab w:val="left" w:pos="1530"/>
        </w:tabs>
        <w:ind w:right="75" w:firstLine="566"/>
      </w:pPr>
      <w:r>
        <w:rPr>
          <w:spacing w:val="-6"/>
        </w:rPr>
        <w:t>а)</w:t>
      </w:r>
      <w:r>
        <w:tab/>
        <w:t>Работа с местными СМИ, охватывающими широкий круг людей разных возрастных групп и потенциальные аудитории проекта.</w:t>
      </w:r>
    </w:p>
    <w:p w14:paraId="2295933E" w14:textId="77777777" w:rsidR="00B11660" w:rsidRDefault="00F37303">
      <w:pPr>
        <w:pStyle w:val="a3"/>
        <w:tabs>
          <w:tab w:val="left" w:pos="1530"/>
        </w:tabs>
        <w:ind w:right="72" w:firstLine="566"/>
      </w:pPr>
      <w:r>
        <w:rPr>
          <w:spacing w:val="-6"/>
        </w:rPr>
        <w:t>б)</w:t>
      </w:r>
      <w:r>
        <w:tab/>
        <w:t>Размещение афиш,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</w:t>
      </w:r>
    </w:p>
    <w:p w14:paraId="5F3E6AFE" w14:textId="77777777" w:rsidR="00B11660" w:rsidRDefault="00F37303">
      <w:pPr>
        <w:pStyle w:val="a3"/>
        <w:tabs>
          <w:tab w:val="left" w:pos="1530"/>
        </w:tabs>
        <w:spacing w:before="1"/>
        <w:ind w:right="74" w:firstLine="566"/>
      </w:pPr>
      <w:r>
        <w:rPr>
          <w:spacing w:val="-6"/>
        </w:rPr>
        <w:t>в)</w:t>
      </w:r>
      <w:r>
        <w:tab/>
        <w:t xml:space="preserve">Информирование местных жителей через школы и детские сады. В том числе, школьные проекты: организация конкурса рисунков. Сборы пожеланий, сочинений, макетов, проектов, распространение анкет и приглашения для родителей </w:t>
      </w:r>
      <w:r>
        <w:rPr>
          <w:spacing w:val="-2"/>
        </w:rPr>
        <w:t>учащихся.</w:t>
      </w:r>
    </w:p>
    <w:p w14:paraId="7F63F120" w14:textId="77777777" w:rsidR="00B11660" w:rsidRDefault="00F37303">
      <w:pPr>
        <w:pStyle w:val="a3"/>
        <w:tabs>
          <w:tab w:val="left" w:pos="1530"/>
        </w:tabs>
        <w:spacing w:before="72"/>
        <w:ind w:right="73" w:firstLine="566"/>
      </w:pPr>
      <w:r>
        <w:rPr>
          <w:spacing w:val="-6"/>
        </w:rPr>
        <w:t>г)</w:t>
      </w:r>
      <w:r>
        <w:tab/>
        <w:t>Индивидуальные приглашения участников встречи лично, по электронной почте или по телефону.</w:t>
      </w:r>
    </w:p>
    <w:p w14:paraId="382644E6" w14:textId="77777777" w:rsidR="00B11660" w:rsidRDefault="00F37303">
      <w:pPr>
        <w:pStyle w:val="a3"/>
        <w:tabs>
          <w:tab w:val="left" w:pos="1530"/>
        </w:tabs>
        <w:ind w:right="69" w:firstLine="566"/>
      </w:pPr>
      <w:r>
        <w:rPr>
          <w:spacing w:val="-6"/>
        </w:rPr>
        <w:t>д)</w:t>
      </w:r>
      <w:r>
        <w:tab/>
        <w:t xml:space="preserve">Использование социальных сетей и </w:t>
      </w:r>
      <w:proofErr w:type="spellStart"/>
      <w:r>
        <w:t>интернет-ресурсов</w:t>
      </w:r>
      <w:proofErr w:type="spellEnd"/>
      <w:r>
        <w:t xml:space="preserve"> для обеспечения донесения информации до различных сообществ.</w:t>
      </w:r>
    </w:p>
    <w:p w14:paraId="2F2DF12A" w14:textId="77777777" w:rsidR="00B11660" w:rsidRDefault="00F37303">
      <w:pPr>
        <w:pStyle w:val="a6"/>
        <w:numPr>
          <w:ilvl w:val="0"/>
          <w:numId w:val="2"/>
        </w:numPr>
        <w:tabs>
          <w:tab w:val="left" w:pos="1530"/>
        </w:tabs>
        <w:spacing w:before="1"/>
        <w:ind w:left="1530" w:hanging="84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формы.</w:t>
      </w:r>
    </w:p>
    <w:p w14:paraId="1089A849" w14:textId="77777777" w:rsidR="00B11660" w:rsidRDefault="00F37303">
      <w:pPr>
        <w:pStyle w:val="a6"/>
        <w:numPr>
          <w:ilvl w:val="0"/>
          <w:numId w:val="2"/>
        </w:numPr>
        <w:tabs>
          <w:tab w:val="left" w:pos="1530"/>
        </w:tabs>
        <w:ind w:left="1530" w:hanging="849"/>
        <w:jc w:val="both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C09ABB3" w14:textId="77777777" w:rsidR="00B11660" w:rsidRDefault="00F37303">
      <w:pPr>
        <w:pStyle w:val="a3"/>
        <w:ind w:right="68" w:firstLine="539"/>
      </w:pPr>
      <w:r>
        <w:t>обсуждение проектов в интерактивном формате с использованием широкого набора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групповых методов работы;</w:t>
      </w:r>
    </w:p>
    <w:p w14:paraId="6A0CA7D3" w14:textId="77777777" w:rsidR="00B11660" w:rsidRDefault="00F37303">
      <w:pPr>
        <w:pStyle w:val="a3"/>
        <w:ind w:right="74" w:firstLine="539"/>
      </w:pPr>
      <w:r>
        <w:t>использование таких инструментов, как: анкетирование, опросы, работа с отдельными группами пользователей, организация проектных семинаров, проведение общественных обсуждений</w:t>
      </w:r>
      <w:proofErr w:type="gramStart"/>
      <w:r>
        <w:t>, ,</w:t>
      </w:r>
      <w:proofErr w:type="gramEnd"/>
      <w:r>
        <w:t xml:space="preserve"> проведение оценки эксплуатации территории.</w:t>
      </w:r>
    </w:p>
    <w:p w14:paraId="028F3388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ind w:right="73" w:firstLine="707"/>
        <w:jc w:val="both"/>
        <w:rPr>
          <w:sz w:val="24"/>
        </w:rPr>
      </w:pPr>
      <w:r>
        <w:rPr>
          <w:sz w:val="24"/>
        </w:rPr>
        <w:t>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14:paraId="4AB88EC5" w14:textId="77777777" w:rsidR="00B11660" w:rsidRDefault="00F37303">
      <w:pPr>
        <w:pStyle w:val="a6"/>
        <w:numPr>
          <w:ilvl w:val="0"/>
          <w:numId w:val="2"/>
        </w:numPr>
        <w:tabs>
          <w:tab w:val="left" w:pos="1529"/>
        </w:tabs>
        <w:spacing w:before="1"/>
        <w:ind w:right="72" w:firstLine="707"/>
        <w:jc w:val="both"/>
        <w:rPr>
          <w:sz w:val="24"/>
        </w:rPr>
      </w:pPr>
      <w:r>
        <w:rPr>
          <w:sz w:val="24"/>
        </w:rPr>
        <w:t xml:space="preserve">Общественные обсуждения проводятся в местах, находящиеся в зоне хорошей транспортной доступности, расположенные по соседству с объектом </w:t>
      </w:r>
      <w:r>
        <w:rPr>
          <w:sz w:val="24"/>
        </w:rPr>
        <w:lastRenderedPageBreak/>
        <w:t>проектирования при участии опытного модератора, имеющего нейтральную позицию по отношению ко всем участникам проектного процесса.</w:t>
      </w:r>
    </w:p>
    <w:p w14:paraId="2549F569" w14:textId="77777777" w:rsidR="00B11660" w:rsidRPr="00922A98" w:rsidRDefault="00F37303">
      <w:pPr>
        <w:pStyle w:val="a6"/>
        <w:numPr>
          <w:ilvl w:val="0"/>
          <w:numId w:val="2"/>
        </w:numPr>
        <w:tabs>
          <w:tab w:val="left" w:pos="1529"/>
        </w:tabs>
        <w:ind w:right="74" w:firstLine="719"/>
        <w:jc w:val="both"/>
        <w:rPr>
          <w:sz w:val="24"/>
        </w:rPr>
      </w:pPr>
      <w:r w:rsidRPr="00922A98">
        <w:rPr>
          <w:sz w:val="24"/>
        </w:rPr>
        <w:t>По итогам встреч и любых других форматов общественных обсуждений должен быть формируется отчет о встрече, отчет размещается на официальном сайте муниципалитета для отслеживания населением процесса развития проекта.</w:t>
      </w:r>
    </w:p>
    <w:p w14:paraId="21587F75" w14:textId="77777777" w:rsidR="00B11660" w:rsidRPr="004C7E3D" w:rsidRDefault="00B11660">
      <w:pPr>
        <w:pStyle w:val="a3"/>
        <w:ind w:left="0" w:firstLine="0"/>
        <w:jc w:val="left"/>
        <w:rPr>
          <w:highlight w:val="yellow"/>
        </w:rPr>
      </w:pPr>
    </w:p>
    <w:p w14:paraId="5B1E7BD3" w14:textId="77777777" w:rsidR="00B11660" w:rsidRPr="004C7E3D" w:rsidRDefault="00B11660">
      <w:pPr>
        <w:pStyle w:val="a3"/>
        <w:ind w:left="0" w:firstLine="0"/>
        <w:jc w:val="left"/>
        <w:rPr>
          <w:highlight w:val="yellow"/>
        </w:rPr>
      </w:pPr>
    </w:p>
    <w:sectPr w:rsidR="00B11660" w:rsidRPr="004C7E3D">
      <w:pgSz w:w="11340" w:h="17020"/>
      <w:pgMar w:top="340" w:right="708" w:bottom="1260" w:left="1417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DD33F" w14:textId="77777777" w:rsidR="002969E2" w:rsidRDefault="002969E2">
      <w:r>
        <w:separator/>
      </w:r>
    </w:p>
  </w:endnote>
  <w:endnote w:type="continuationSeparator" w:id="0">
    <w:p w14:paraId="71AFAA11" w14:textId="77777777" w:rsidR="002969E2" w:rsidRDefault="0029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CAE4" w14:textId="77777777" w:rsidR="00B52BF1" w:rsidRDefault="00B52BF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4752" behindDoc="1" locked="0" layoutInCell="1" allowOverlap="1" wp14:anchorId="4872CC9C" wp14:editId="77204A38">
              <wp:simplePos x="0" y="0"/>
              <wp:positionH relativeFrom="page">
                <wp:posOffset>6540500</wp:posOffset>
              </wp:positionH>
              <wp:positionV relativeFrom="page">
                <wp:posOffset>9989142</wp:posOffset>
              </wp:positionV>
              <wp:extent cx="2159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C4679" w14:textId="24EBE2BD" w:rsidR="00B52BF1" w:rsidRDefault="00B52BF1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40ABE">
                            <w:rPr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2CC9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15pt;margin-top:786.55pt;width:17pt;height:15.3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" filled="f" stroked="f">
              <v:path arrowok="t"/>
              <v:textbox inset="0,0,0,0">
                <w:txbxContent>
                  <w:p w14:paraId="2CCC4679" w14:textId="24EBE2BD" w:rsidR="00B52BF1" w:rsidRDefault="00B52BF1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40ABE">
                      <w:rPr>
                        <w:noProof/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25D0D" w14:textId="77777777" w:rsidR="002969E2" w:rsidRDefault="002969E2">
      <w:r>
        <w:separator/>
      </w:r>
    </w:p>
  </w:footnote>
  <w:footnote w:type="continuationSeparator" w:id="0">
    <w:p w14:paraId="25D1969E" w14:textId="77777777" w:rsidR="002969E2" w:rsidRDefault="0029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426"/>
    <w:multiLevelType w:val="hybridMultilevel"/>
    <w:tmpl w:val="407E753A"/>
    <w:lvl w:ilvl="0" w:tplc="A38A950C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C6A88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489050B4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5830B75C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C87818AE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497A348A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DA94F530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CEAE97E4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9AE49CF2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9F823A3"/>
    <w:multiLevelType w:val="hybridMultilevel"/>
    <w:tmpl w:val="C83E90E4"/>
    <w:lvl w:ilvl="0" w:tplc="1A881178">
      <w:start w:val="1"/>
      <w:numFmt w:val="decimal"/>
      <w:lvlText w:val="%1)"/>
      <w:lvlJc w:val="left"/>
      <w:pPr>
        <w:ind w:left="11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8E7AC">
      <w:numFmt w:val="bullet"/>
      <w:lvlText w:val="•"/>
      <w:lvlJc w:val="left"/>
      <w:pPr>
        <w:ind w:left="1029" w:hanging="320"/>
      </w:pPr>
      <w:rPr>
        <w:rFonts w:hint="default"/>
        <w:lang w:val="ru-RU" w:eastAsia="en-US" w:bidi="ar-SA"/>
      </w:rPr>
    </w:lvl>
    <w:lvl w:ilvl="2" w:tplc="5876355A">
      <w:numFmt w:val="bullet"/>
      <w:lvlText w:val="•"/>
      <w:lvlJc w:val="left"/>
      <w:pPr>
        <w:ind w:left="1939" w:hanging="320"/>
      </w:pPr>
      <w:rPr>
        <w:rFonts w:hint="default"/>
        <w:lang w:val="ru-RU" w:eastAsia="en-US" w:bidi="ar-SA"/>
      </w:rPr>
    </w:lvl>
    <w:lvl w:ilvl="3" w:tplc="1F846324">
      <w:numFmt w:val="bullet"/>
      <w:lvlText w:val="•"/>
      <w:lvlJc w:val="left"/>
      <w:pPr>
        <w:ind w:left="2848" w:hanging="320"/>
      </w:pPr>
      <w:rPr>
        <w:rFonts w:hint="default"/>
        <w:lang w:val="ru-RU" w:eastAsia="en-US" w:bidi="ar-SA"/>
      </w:rPr>
    </w:lvl>
    <w:lvl w:ilvl="4" w:tplc="CFA46CE2">
      <w:numFmt w:val="bullet"/>
      <w:lvlText w:val="•"/>
      <w:lvlJc w:val="left"/>
      <w:pPr>
        <w:ind w:left="3758" w:hanging="320"/>
      </w:pPr>
      <w:rPr>
        <w:rFonts w:hint="default"/>
        <w:lang w:val="ru-RU" w:eastAsia="en-US" w:bidi="ar-SA"/>
      </w:rPr>
    </w:lvl>
    <w:lvl w:ilvl="5" w:tplc="A168BF20">
      <w:numFmt w:val="bullet"/>
      <w:lvlText w:val="•"/>
      <w:lvlJc w:val="left"/>
      <w:pPr>
        <w:ind w:left="4667" w:hanging="320"/>
      </w:pPr>
      <w:rPr>
        <w:rFonts w:hint="default"/>
        <w:lang w:val="ru-RU" w:eastAsia="en-US" w:bidi="ar-SA"/>
      </w:rPr>
    </w:lvl>
    <w:lvl w:ilvl="6" w:tplc="B7C6AE00">
      <w:numFmt w:val="bullet"/>
      <w:lvlText w:val="•"/>
      <w:lvlJc w:val="left"/>
      <w:pPr>
        <w:ind w:left="5577" w:hanging="320"/>
      </w:pPr>
      <w:rPr>
        <w:rFonts w:hint="default"/>
        <w:lang w:val="ru-RU" w:eastAsia="en-US" w:bidi="ar-SA"/>
      </w:rPr>
    </w:lvl>
    <w:lvl w:ilvl="7" w:tplc="D29AE7C8">
      <w:numFmt w:val="bullet"/>
      <w:lvlText w:val="•"/>
      <w:lvlJc w:val="left"/>
      <w:pPr>
        <w:ind w:left="6486" w:hanging="320"/>
      </w:pPr>
      <w:rPr>
        <w:rFonts w:hint="default"/>
        <w:lang w:val="ru-RU" w:eastAsia="en-US" w:bidi="ar-SA"/>
      </w:rPr>
    </w:lvl>
    <w:lvl w:ilvl="8" w:tplc="7D2696A6">
      <w:numFmt w:val="bullet"/>
      <w:lvlText w:val="•"/>
      <w:lvlJc w:val="left"/>
      <w:pPr>
        <w:ind w:left="7396" w:hanging="3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80B12"/>
    <w:multiLevelType w:val="hybridMultilevel"/>
    <w:tmpl w:val="D9B21AE8"/>
    <w:lvl w:ilvl="0" w:tplc="AE9AFC22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66A9D4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9806BD8A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F8707F9A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CEA42336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197879A0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5CBC0612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36629D1A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8A009822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E3B1EF5"/>
    <w:multiLevelType w:val="hybridMultilevel"/>
    <w:tmpl w:val="A73A0316"/>
    <w:lvl w:ilvl="0" w:tplc="C358A4CA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AA560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EE526C18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45E279A2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CD281590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A560C4E8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AB44BF04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A8BE1FE0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291C6C3A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12945E36"/>
    <w:multiLevelType w:val="hybridMultilevel"/>
    <w:tmpl w:val="0896CC20"/>
    <w:lvl w:ilvl="0" w:tplc="63C2827E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149D78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9A44B03C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7DAEEA46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2F902EFA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A4A6E36A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E8583688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871258C2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893AFC6C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6E73E4E"/>
    <w:multiLevelType w:val="hybridMultilevel"/>
    <w:tmpl w:val="F68E401A"/>
    <w:lvl w:ilvl="0" w:tplc="7AA0F12A">
      <w:start w:val="1"/>
      <w:numFmt w:val="decimal"/>
      <w:lvlText w:val="%1."/>
      <w:lvlJc w:val="left"/>
      <w:pPr>
        <w:ind w:left="90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0"/>
        <w:sz w:val="24"/>
        <w:szCs w:val="24"/>
        <w:lang w:val="ru-RU" w:eastAsia="en-US" w:bidi="ar-SA"/>
      </w:rPr>
    </w:lvl>
    <w:lvl w:ilvl="1" w:tplc="76867658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E083AFE">
      <w:numFmt w:val="bullet"/>
      <w:lvlText w:val="•"/>
      <w:lvlJc w:val="left"/>
      <w:pPr>
        <w:ind w:left="1841" w:hanging="260"/>
      </w:pPr>
      <w:rPr>
        <w:rFonts w:hint="default"/>
        <w:lang w:val="ru-RU" w:eastAsia="en-US" w:bidi="ar-SA"/>
      </w:rPr>
    </w:lvl>
    <w:lvl w:ilvl="3" w:tplc="7CA0A306">
      <w:numFmt w:val="bullet"/>
      <w:lvlText w:val="•"/>
      <w:lvlJc w:val="left"/>
      <w:pPr>
        <w:ind w:left="2763" w:hanging="260"/>
      </w:pPr>
      <w:rPr>
        <w:rFonts w:hint="default"/>
        <w:lang w:val="ru-RU" w:eastAsia="en-US" w:bidi="ar-SA"/>
      </w:rPr>
    </w:lvl>
    <w:lvl w:ilvl="4" w:tplc="CABAD9D2">
      <w:numFmt w:val="bullet"/>
      <w:lvlText w:val="•"/>
      <w:lvlJc w:val="left"/>
      <w:pPr>
        <w:ind w:left="3685" w:hanging="260"/>
      </w:pPr>
      <w:rPr>
        <w:rFonts w:hint="default"/>
        <w:lang w:val="ru-RU" w:eastAsia="en-US" w:bidi="ar-SA"/>
      </w:rPr>
    </w:lvl>
    <w:lvl w:ilvl="5" w:tplc="E62832C8">
      <w:numFmt w:val="bullet"/>
      <w:lvlText w:val="•"/>
      <w:lvlJc w:val="left"/>
      <w:pPr>
        <w:ind w:left="4606" w:hanging="260"/>
      </w:pPr>
      <w:rPr>
        <w:rFonts w:hint="default"/>
        <w:lang w:val="ru-RU" w:eastAsia="en-US" w:bidi="ar-SA"/>
      </w:rPr>
    </w:lvl>
    <w:lvl w:ilvl="6" w:tplc="79EA7226">
      <w:numFmt w:val="bullet"/>
      <w:lvlText w:val="•"/>
      <w:lvlJc w:val="left"/>
      <w:pPr>
        <w:ind w:left="5528" w:hanging="260"/>
      </w:pPr>
      <w:rPr>
        <w:rFonts w:hint="default"/>
        <w:lang w:val="ru-RU" w:eastAsia="en-US" w:bidi="ar-SA"/>
      </w:rPr>
    </w:lvl>
    <w:lvl w:ilvl="7" w:tplc="B390378C">
      <w:numFmt w:val="bullet"/>
      <w:lvlText w:val="•"/>
      <w:lvlJc w:val="left"/>
      <w:pPr>
        <w:ind w:left="6450" w:hanging="260"/>
      </w:pPr>
      <w:rPr>
        <w:rFonts w:hint="default"/>
        <w:lang w:val="ru-RU" w:eastAsia="en-US" w:bidi="ar-SA"/>
      </w:rPr>
    </w:lvl>
    <w:lvl w:ilvl="8" w:tplc="822C5D5E">
      <w:numFmt w:val="bullet"/>
      <w:lvlText w:val="•"/>
      <w:lvlJc w:val="left"/>
      <w:pPr>
        <w:ind w:left="737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70852D5"/>
    <w:multiLevelType w:val="hybridMultilevel"/>
    <w:tmpl w:val="04DA9DB0"/>
    <w:lvl w:ilvl="0" w:tplc="DFE26A2C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CC4FA0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16B22F38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BFEA26F4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BF0CA90A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93C80192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7D0CA8FE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8F1EFF3A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E668E3FC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1D161BE8"/>
    <w:multiLevelType w:val="multilevel"/>
    <w:tmpl w:val="EEAA9E16"/>
    <w:lvl w:ilvl="0">
      <w:start w:val="1"/>
      <w:numFmt w:val="decimal"/>
      <w:lvlText w:val="%1)"/>
      <w:lvlJc w:val="left"/>
      <w:pPr>
        <w:ind w:left="38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ru-RU" w:eastAsia="en-US" w:bidi="ar-SA"/>
      </w:rPr>
    </w:lvl>
    <w:lvl w:ilvl="1">
      <w:start w:val="68"/>
      <w:numFmt w:val="decimal"/>
      <w:lvlText w:val="%2."/>
      <w:lvlJc w:val="left"/>
      <w:pPr>
        <w:ind w:left="11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4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3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5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6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0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1" w:hanging="553"/>
      </w:pPr>
      <w:rPr>
        <w:rFonts w:hint="default"/>
        <w:lang w:val="ru-RU" w:eastAsia="en-US" w:bidi="ar-SA"/>
      </w:rPr>
    </w:lvl>
  </w:abstractNum>
  <w:abstractNum w:abstractNumId="8" w15:restartNumberingAfterBreak="0">
    <w:nsid w:val="20242E77"/>
    <w:multiLevelType w:val="hybridMultilevel"/>
    <w:tmpl w:val="79D0B21C"/>
    <w:lvl w:ilvl="0" w:tplc="6F8CA980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8AAADC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314EE3D4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BD7A7C00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AC583644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541654F0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161214BE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3530E43E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D18A30DE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2180614A"/>
    <w:multiLevelType w:val="hybridMultilevel"/>
    <w:tmpl w:val="533A53F8"/>
    <w:lvl w:ilvl="0" w:tplc="B85E9E30">
      <w:start w:val="65"/>
      <w:numFmt w:val="decimal"/>
      <w:lvlText w:val="%1."/>
      <w:lvlJc w:val="left"/>
      <w:pPr>
        <w:ind w:left="114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4287A">
      <w:start w:val="1"/>
      <w:numFmt w:val="decimal"/>
      <w:lvlText w:val="%2)"/>
      <w:lvlJc w:val="left"/>
      <w:pPr>
        <w:ind w:left="11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42E05E">
      <w:numFmt w:val="bullet"/>
      <w:lvlText w:val="•"/>
      <w:lvlJc w:val="left"/>
      <w:pPr>
        <w:ind w:left="1939" w:hanging="348"/>
      </w:pPr>
      <w:rPr>
        <w:rFonts w:hint="default"/>
        <w:lang w:val="ru-RU" w:eastAsia="en-US" w:bidi="ar-SA"/>
      </w:rPr>
    </w:lvl>
    <w:lvl w:ilvl="3" w:tplc="1F64C18C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  <w:lvl w:ilvl="4" w:tplc="8BE0ADDC">
      <w:numFmt w:val="bullet"/>
      <w:lvlText w:val="•"/>
      <w:lvlJc w:val="left"/>
      <w:pPr>
        <w:ind w:left="3758" w:hanging="348"/>
      </w:pPr>
      <w:rPr>
        <w:rFonts w:hint="default"/>
        <w:lang w:val="ru-RU" w:eastAsia="en-US" w:bidi="ar-SA"/>
      </w:rPr>
    </w:lvl>
    <w:lvl w:ilvl="5" w:tplc="4C027C08">
      <w:numFmt w:val="bullet"/>
      <w:lvlText w:val="•"/>
      <w:lvlJc w:val="left"/>
      <w:pPr>
        <w:ind w:left="4667" w:hanging="348"/>
      </w:pPr>
      <w:rPr>
        <w:rFonts w:hint="default"/>
        <w:lang w:val="ru-RU" w:eastAsia="en-US" w:bidi="ar-SA"/>
      </w:rPr>
    </w:lvl>
    <w:lvl w:ilvl="6" w:tplc="B66837F0">
      <w:numFmt w:val="bullet"/>
      <w:lvlText w:val="•"/>
      <w:lvlJc w:val="left"/>
      <w:pPr>
        <w:ind w:left="5577" w:hanging="348"/>
      </w:pPr>
      <w:rPr>
        <w:rFonts w:hint="default"/>
        <w:lang w:val="ru-RU" w:eastAsia="en-US" w:bidi="ar-SA"/>
      </w:rPr>
    </w:lvl>
    <w:lvl w:ilvl="7" w:tplc="82707F08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8" w:tplc="E40C5986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EB52106"/>
    <w:multiLevelType w:val="hybridMultilevel"/>
    <w:tmpl w:val="2750A338"/>
    <w:lvl w:ilvl="0" w:tplc="0DDE5004">
      <w:start w:val="23"/>
      <w:numFmt w:val="decimal"/>
      <w:lvlText w:val="%1."/>
      <w:lvlJc w:val="left"/>
      <w:pPr>
        <w:ind w:left="1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FC477C">
      <w:numFmt w:val="bullet"/>
      <w:lvlText w:val="•"/>
      <w:lvlJc w:val="left"/>
      <w:pPr>
        <w:ind w:left="1029" w:hanging="360"/>
      </w:pPr>
      <w:rPr>
        <w:rFonts w:hint="default"/>
        <w:lang w:val="ru-RU" w:eastAsia="en-US" w:bidi="ar-SA"/>
      </w:rPr>
    </w:lvl>
    <w:lvl w:ilvl="2" w:tplc="DE889A70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3" w:tplc="37CE43CC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50FC2D08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5" w:tplc="FB988546">
      <w:numFmt w:val="bullet"/>
      <w:lvlText w:val="•"/>
      <w:lvlJc w:val="left"/>
      <w:pPr>
        <w:ind w:left="4667" w:hanging="360"/>
      </w:pPr>
      <w:rPr>
        <w:rFonts w:hint="default"/>
        <w:lang w:val="ru-RU" w:eastAsia="en-US" w:bidi="ar-SA"/>
      </w:rPr>
    </w:lvl>
    <w:lvl w:ilvl="6" w:tplc="6848068A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7" w:tplc="21DA17FA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8" w:tplc="1EFC2F16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F505DFC"/>
    <w:multiLevelType w:val="hybridMultilevel"/>
    <w:tmpl w:val="564C2504"/>
    <w:lvl w:ilvl="0" w:tplc="9F38971A">
      <w:start w:val="107"/>
      <w:numFmt w:val="decimal"/>
      <w:lvlText w:val="%1."/>
      <w:lvlJc w:val="left"/>
      <w:pPr>
        <w:ind w:left="114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C30EE">
      <w:start w:val="1"/>
      <w:numFmt w:val="decimal"/>
      <w:lvlText w:val="%2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443784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36328236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D5F4A7D2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CBA874A2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E21C0968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5F48DE06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1EF4D620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333E1032"/>
    <w:multiLevelType w:val="hybridMultilevel"/>
    <w:tmpl w:val="E2985C34"/>
    <w:lvl w:ilvl="0" w:tplc="9B522C80">
      <w:numFmt w:val="bullet"/>
      <w:lvlText w:val="–"/>
      <w:lvlJc w:val="left"/>
      <w:pPr>
        <w:ind w:left="11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054B0">
      <w:numFmt w:val="bullet"/>
      <w:lvlText w:val="•"/>
      <w:lvlJc w:val="left"/>
      <w:pPr>
        <w:ind w:left="1029" w:hanging="341"/>
      </w:pPr>
      <w:rPr>
        <w:rFonts w:hint="default"/>
        <w:lang w:val="ru-RU" w:eastAsia="en-US" w:bidi="ar-SA"/>
      </w:rPr>
    </w:lvl>
    <w:lvl w:ilvl="2" w:tplc="629EDF7A">
      <w:numFmt w:val="bullet"/>
      <w:lvlText w:val="•"/>
      <w:lvlJc w:val="left"/>
      <w:pPr>
        <w:ind w:left="1939" w:hanging="341"/>
      </w:pPr>
      <w:rPr>
        <w:rFonts w:hint="default"/>
        <w:lang w:val="ru-RU" w:eastAsia="en-US" w:bidi="ar-SA"/>
      </w:rPr>
    </w:lvl>
    <w:lvl w:ilvl="3" w:tplc="00F2999C">
      <w:numFmt w:val="bullet"/>
      <w:lvlText w:val="•"/>
      <w:lvlJc w:val="left"/>
      <w:pPr>
        <w:ind w:left="2848" w:hanging="341"/>
      </w:pPr>
      <w:rPr>
        <w:rFonts w:hint="default"/>
        <w:lang w:val="ru-RU" w:eastAsia="en-US" w:bidi="ar-SA"/>
      </w:rPr>
    </w:lvl>
    <w:lvl w:ilvl="4" w:tplc="770456E6">
      <w:numFmt w:val="bullet"/>
      <w:lvlText w:val="•"/>
      <w:lvlJc w:val="left"/>
      <w:pPr>
        <w:ind w:left="3758" w:hanging="341"/>
      </w:pPr>
      <w:rPr>
        <w:rFonts w:hint="default"/>
        <w:lang w:val="ru-RU" w:eastAsia="en-US" w:bidi="ar-SA"/>
      </w:rPr>
    </w:lvl>
    <w:lvl w:ilvl="5" w:tplc="12583848">
      <w:numFmt w:val="bullet"/>
      <w:lvlText w:val="•"/>
      <w:lvlJc w:val="left"/>
      <w:pPr>
        <w:ind w:left="4667" w:hanging="341"/>
      </w:pPr>
      <w:rPr>
        <w:rFonts w:hint="default"/>
        <w:lang w:val="ru-RU" w:eastAsia="en-US" w:bidi="ar-SA"/>
      </w:rPr>
    </w:lvl>
    <w:lvl w:ilvl="6" w:tplc="87065254">
      <w:numFmt w:val="bullet"/>
      <w:lvlText w:val="•"/>
      <w:lvlJc w:val="left"/>
      <w:pPr>
        <w:ind w:left="5577" w:hanging="341"/>
      </w:pPr>
      <w:rPr>
        <w:rFonts w:hint="default"/>
        <w:lang w:val="ru-RU" w:eastAsia="en-US" w:bidi="ar-SA"/>
      </w:rPr>
    </w:lvl>
    <w:lvl w:ilvl="7" w:tplc="B06EE8DC">
      <w:numFmt w:val="bullet"/>
      <w:lvlText w:val="•"/>
      <w:lvlJc w:val="left"/>
      <w:pPr>
        <w:ind w:left="6486" w:hanging="341"/>
      </w:pPr>
      <w:rPr>
        <w:rFonts w:hint="default"/>
        <w:lang w:val="ru-RU" w:eastAsia="en-US" w:bidi="ar-SA"/>
      </w:rPr>
    </w:lvl>
    <w:lvl w:ilvl="8" w:tplc="EF5A0F08">
      <w:numFmt w:val="bullet"/>
      <w:lvlText w:val="•"/>
      <w:lvlJc w:val="left"/>
      <w:pPr>
        <w:ind w:left="7396" w:hanging="341"/>
      </w:pPr>
      <w:rPr>
        <w:rFonts w:hint="default"/>
        <w:lang w:val="ru-RU" w:eastAsia="en-US" w:bidi="ar-SA"/>
      </w:rPr>
    </w:lvl>
  </w:abstractNum>
  <w:abstractNum w:abstractNumId="13" w15:restartNumberingAfterBreak="0">
    <w:nsid w:val="34902A17"/>
    <w:multiLevelType w:val="hybridMultilevel"/>
    <w:tmpl w:val="EA8C8E82"/>
    <w:lvl w:ilvl="0" w:tplc="94680616">
      <w:start w:val="1"/>
      <w:numFmt w:val="decimal"/>
      <w:lvlText w:val="%1)"/>
      <w:lvlJc w:val="left"/>
      <w:pPr>
        <w:ind w:left="11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0C6D8">
      <w:numFmt w:val="bullet"/>
      <w:lvlText w:val="•"/>
      <w:lvlJc w:val="left"/>
      <w:pPr>
        <w:ind w:left="1029" w:hanging="226"/>
      </w:pPr>
      <w:rPr>
        <w:rFonts w:hint="default"/>
        <w:lang w:val="ru-RU" w:eastAsia="en-US" w:bidi="ar-SA"/>
      </w:rPr>
    </w:lvl>
    <w:lvl w:ilvl="2" w:tplc="C05403BA">
      <w:numFmt w:val="bullet"/>
      <w:lvlText w:val="•"/>
      <w:lvlJc w:val="left"/>
      <w:pPr>
        <w:ind w:left="1939" w:hanging="226"/>
      </w:pPr>
      <w:rPr>
        <w:rFonts w:hint="default"/>
        <w:lang w:val="ru-RU" w:eastAsia="en-US" w:bidi="ar-SA"/>
      </w:rPr>
    </w:lvl>
    <w:lvl w:ilvl="3" w:tplc="31B2C10A">
      <w:numFmt w:val="bullet"/>
      <w:lvlText w:val="•"/>
      <w:lvlJc w:val="left"/>
      <w:pPr>
        <w:ind w:left="2848" w:hanging="226"/>
      </w:pPr>
      <w:rPr>
        <w:rFonts w:hint="default"/>
        <w:lang w:val="ru-RU" w:eastAsia="en-US" w:bidi="ar-SA"/>
      </w:rPr>
    </w:lvl>
    <w:lvl w:ilvl="4" w:tplc="354272EA">
      <w:numFmt w:val="bullet"/>
      <w:lvlText w:val="•"/>
      <w:lvlJc w:val="left"/>
      <w:pPr>
        <w:ind w:left="3758" w:hanging="226"/>
      </w:pPr>
      <w:rPr>
        <w:rFonts w:hint="default"/>
        <w:lang w:val="ru-RU" w:eastAsia="en-US" w:bidi="ar-SA"/>
      </w:rPr>
    </w:lvl>
    <w:lvl w:ilvl="5" w:tplc="EE746254">
      <w:numFmt w:val="bullet"/>
      <w:lvlText w:val="•"/>
      <w:lvlJc w:val="left"/>
      <w:pPr>
        <w:ind w:left="4667" w:hanging="226"/>
      </w:pPr>
      <w:rPr>
        <w:rFonts w:hint="default"/>
        <w:lang w:val="ru-RU" w:eastAsia="en-US" w:bidi="ar-SA"/>
      </w:rPr>
    </w:lvl>
    <w:lvl w:ilvl="6" w:tplc="C32286DA">
      <w:numFmt w:val="bullet"/>
      <w:lvlText w:val="•"/>
      <w:lvlJc w:val="left"/>
      <w:pPr>
        <w:ind w:left="5577" w:hanging="226"/>
      </w:pPr>
      <w:rPr>
        <w:rFonts w:hint="default"/>
        <w:lang w:val="ru-RU" w:eastAsia="en-US" w:bidi="ar-SA"/>
      </w:rPr>
    </w:lvl>
    <w:lvl w:ilvl="7" w:tplc="C3DC7D9A">
      <w:numFmt w:val="bullet"/>
      <w:lvlText w:val="•"/>
      <w:lvlJc w:val="left"/>
      <w:pPr>
        <w:ind w:left="6486" w:hanging="226"/>
      </w:pPr>
      <w:rPr>
        <w:rFonts w:hint="default"/>
        <w:lang w:val="ru-RU" w:eastAsia="en-US" w:bidi="ar-SA"/>
      </w:rPr>
    </w:lvl>
    <w:lvl w:ilvl="8" w:tplc="E5349962">
      <w:numFmt w:val="bullet"/>
      <w:lvlText w:val="•"/>
      <w:lvlJc w:val="left"/>
      <w:pPr>
        <w:ind w:left="7396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38D20A57"/>
    <w:multiLevelType w:val="hybridMultilevel"/>
    <w:tmpl w:val="D3863578"/>
    <w:lvl w:ilvl="0" w:tplc="A806A212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0FDBE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1C180746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4D7AA0DA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4C3AE112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0D8C1336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60A885CE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C51665D2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9762FD36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396F111F"/>
    <w:multiLevelType w:val="hybridMultilevel"/>
    <w:tmpl w:val="1BEEF92C"/>
    <w:lvl w:ilvl="0" w:tplc="BEC06B92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E705E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48425B1C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AE38333C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0E8EA868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4BDA72BA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A5FC393C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0A940B1C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82706780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45267C56"/>
    <w:multiLevelType w:val="hybridMultilevel"/>
    <w:tmpl w:val="5F58183A"/>
    <w:lvl w:ilvl="0" w:tplc="B296BFBA">
      <w:start w:val="173"/>
      <w:numFmt w:val="decimal"/>
      <w:lvlText w:val="%1."/>
      <w:lvlJc w:val="left"/>
      <w:pPr>
        <w:ind w:left="114" w:hanging="5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E288B8A">
      <w:start w:val="1"/>
      <w:numFmt w:val="decimal"/>
      <w:lvlText w:val="%2)"/>
      <w:lvlJc w:val="left"/>
      <w:pPr>
        <w:ind w:left="11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18CE82">
      <w:numFmt w:val="bullet"/>
      <w:lvlText w:val="•"/>
      <w:lvlJc w:val="left"/>
      <w:pPr>
        <w:ind w:left="2268" w:hanging="320"/>
      </w:pPr>
      <w:rPr>
        <w:rFonts w:hint="default"/>
        <w:lang w:val="ru-RU" w:eastAsia="en-US" w:bidi="ar-SA"/>
      </w:rPr>
    </w:lvl>
    <w:lvl w:ilvl="3" w:tplc="CE703BF6">
      <w:numFmt w:val="bullet"/>
      <w:lvlText w:val="•"/>
      <w:lvlJc w:val="left"/>
      <w:pPr>
        <w:ind w:left="3136" w:hanging="320"/>
      </w:pPr>
      <w:rPr>
        <w:rFonts w:hint="default"/>
        <w:lang w:val="ru-RU" w:eastAsia="en-US" w:bidi="ar-SA"/>
      </w:rPr>
    </w:lvl>
    <w:lvl w:ilvl="4" w:tplc="9824338C">
      <w:numFmt w:val="bullet"/>
      <w:lvlText w:val="•"/>
      <w:lvlJc w:val="left"/>
      <w:pPr>
        <w:ind w:left="4005" w:hanging="320"/>
      </w:pPr>
      <w:rPr>
        <w:rFonts w:hint="default"/>
        <w:lang w:val="ru-RU" w:eastAsia="en-US" w:bidi="ar-SA"/>
      </w:rPr>
    </w:lvl>
    <w:lvl w:ilvl="5" w:tplc="CDBE8F5A">
      <w:numFmt w:val="bullet"/>
      <w:lvlText w:val="•"/>
      <w:lvlJc w:val="left"/>
      <w:pPr>
        <w:ind w:left="4873" w:hanging="320"/>
      </w:pPr>
      <w:rPr>
        <w:rFonts w:hint="default"/>
        <w:lang w:val="ru-RU" w:eastAsia="en-US" w:bidi="ar-SA"/>
      </w:rPr>
    </w:lvl>
    <w:lvl w:ilvl="6" w:tplc="DCB46292">
      <w:numFmt w:val="bullet"/>
      <w:lvlText w:val="•"/>
      <w:lvlJc w:val="left"/>
      <w:pPr>
        <w:ind w:left="5741" w:hanging="320"/>
      </w:pPr>
      <w:rPr>
        <w:rFonts w:hint="default"/>
        <w:lang w:val="ru-RU" w:eastAsia="en-US" w:bidi="ar-SA"/>
      </w:rPr>
    </w:lvl>
    <w:lvl w:ilvl="7" w:tplc="FB744A7A">
      <w:numFmt w:val="bullet"/>
      <w:lvlText w:val="•"/>
      <w:lvlJc w:val="left"/>
      <w:pPr>
        <w:ind w:left="6610" w:hanging="320"/>
      </w:pPr>
      <w:rPr>
        <w:rFonts w:hint="default"/>
        <w:lang w:val="ru-RU" w:eastAsia="en-US" w:bidi="ar-SA"/>
      </w:rPr>
    </w:lvl>
    <w:lvl w:ilvl="8" w:tplc="AC9C7310">
      <w:numFmt w:val="bullet"/>
      <w:lvlText w:val="•"/>
      <w:lvlJc w:val="left"/>
      <w:pPr>
        <w:ind w:left="7478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4BC91BE4"/>
    <w:multiLevelType w:val="hybridMultilevel"/>
    <w:tmpl w:val="531A620A"/>
    <w:lvl w:ilvl="0" w:tplc="8E0A8348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FF6E">
      <w:numFmt w:val="bullet"/>
      <w:lvlText w:val=""/>
      <w:lvlJc w:val="left"/>
      <w:pPr>
        <w:ind w:left="11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2D87D88">
      <w:numFmt w:val="bullet"/>
      <w:lvlText w:val="•"/>
      <w:lvlJc w:val="left"/>
      <w:pPr>
        <w:ind w:left="1939" w:hanging="286"/>
      </w:pPr>
      <w:rPr>
        <w:rFonts w:hint="default"/>
        <w:lang w:val="ru-RU" w:eastAsia="en-US" w:bidi="ar-SA"/>
      </w:rPr>
    </w:lvl>
    <w:lvl w:ilvl="3" w:tplc="67FEFD36">
      <w:numFmt w:val="bullet"/>
      <w:lvlText w:val="•"/>
      <w:lvlJc w:val="left"/>
      <w:pPr>
        <w:ind w:left="2848" w:hanging="286"/>
      </w:pPr>
      <w:rPr>
        <w:rFonts w:hint="default"/>
        <w:lang w:val="ru-RU" w:eastAsia="en-US" w:bidi="ar-SA"/>
      </w:rPr>
    </w:lvl>
    <w:lvl w:ilvl="4" w:tplc="A9A0E51C">
      <w:numFmt w:val="bullet"/>
      <w:lvlText w:val="•"/>
      <w:lvlJc w:val="left"/>
      <w:pPr>
        <w:ind w:left="3758" w:hanging="286"/>
      </w:pPr>
      <w:rPr>
        <w:rFonts w:hint="default"/>
        <w:lang w:val="ru-RU" w:eastAsia="en-US" w:bidi="ar-SA"/>
      </w:rPr>
    </w:lvl>
    <w:lvl w:ilvl="5" w:tplc="1FA8BC34">
      <w:numFmt w:val="bullet"/>
      <w:lvlText w:val="•"/>
      <w:lvlJc w:val="left"/>
      <w:pPr>
        <w:ind w:left="4667" w:hanging="286"/>
      </w:pPr>
      <w:rPr>
        <w:rFonts w:hint="default"/>
        <w:lang w:val="ru-RU" w:eastAsia="en-US" w:bidi="ar-SA"/>
      </w:rPr>
    </w:lvl>
    <w:lvl w:ilvl="6" w:tplc="91C4728E">
      <w:numFmt w:val="bullet"/>
      <w:lvlText w:val="•"/>
      <w:lvlJc w:val="left"/>
      <w:pPr>
        <w:ind w:left="5577" w:hanging="286"/>
      </w:pPr>
      <w:rPr>
        <w:rFonts w:hint="default"/>
        <w:lang w:val="ru-RU" w:eastAsia="en-US" w:bidi="ar-SA"/>
      </w:rPr>
    </w:lvl>
    <w:lvl w:ilvl="7" w:tplc="1E96DA28">
      <w:numFmt w:val="bullet"/>
      <w:lvlText w:val="•"/>
      <w:lvlJc w:val="left"/>
      <w:pPr>
        <w:ind w:left="6486" w:hanging="286"/>
      </w:pPr>
      <w:rPr>
        <w:rFonts w:hint="default"/>
        <w:lang w:val="ru-RU" w:eastAsia="en-US" w:bidi="ar-SA"/>
      </w:rPr>
    </w:lvl>
    <w:lvl w:ilvl="8" w:tplc="D1F0A3B6">
      <w:numFmt w:val="bullet"/>
      <w:lvlText w:val="•"/>
      <w:lvlJc w:val="left"/>
      <w:pPr>
        <w:ind w:left="7396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C551F4B"/>
    <w:multiLevelType w:val="hybridMultilevel"/>
    <w:tmpl w:val="92E4A56C"/>
    <w:lvl w:ilvl="0" w:tplc="CA6C4BA0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8F7BA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39DE5562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F5D243B6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1A126DAE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260E2D8E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07BAD468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4CA609E0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32D47BEC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505E686B"/>
    <w:multiLevelType w:val="hybridMultilevel"/>
    <w:tmpl w:val="61149B3A"/>
    <w:lvl w:ilvl="0" w:tplc="A816CAE4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70C9EA">
      <w:numFmt w:val="bullet"/>
      <w:lvlText w:val=""/>
      <w:lvlJc w:val="left"/>
      <w:pPr>
        <w:ind w:left="114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20EE92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D82EE374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6E50891E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B8B8EFC2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9C086BE2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2A542600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57A2446E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20" w15:restartNumberingAfterBreak="0">
    <w:nsid w:val="568A29D1"/>
    <w:multiLevelType w:val="hybridMultilevel"/>
    <w:tmpl w:val="D3D2BDD6"/>
    <w:lvl w:ilvl="0" w:tplc="4E0CA02C">
      <w:start w:val="1"/>
      <w:numFmt w:val="decimal"/>
      <w:lvlText w:val="%1.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AFA0A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1D663240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4F780896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B986C4CA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F1DAD9F0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744C0D1C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51663816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323485B0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57D54ACC"/>
    <w:multiLevelType w:val="hybridMultilevel"/>
    <w:tmpl w:val="80E09C46"/>
    <w:lvl w:ilvl="0" w:tplc="A4862094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8417BC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2" w:tplc="CA0001D0">
      <w:numFmt w:val="bullet"/>
      <w:lvlText w:val="•"/>
      <w:lvlJc w:val="left"/>
      <w:pPr>
        <w:ind w:left="1939" w:hanging="140"/>
      </w:pPr>
      <w:rPr>
        <w:rFonts w:hint="default"/>
        <w:lang w:val="ru-RU" w:eastAsia="en-US" w:bidi="ar-SA"/>
      </w:rPr>
    </w:lvl>
    <w:lvl w:ilvl="3" w:tplc="C4C07F1E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1D6066E8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5" w:tplc="2CBC6EC4">
      <w:numFmt w:val="bullet"/>
      <w:lvlText w:val="•"/>
      <w:lvlJc w:val="left"/>
      <w:pPr>
        <w:ind w:left="4667" w:hanging="140"/>
      </w:pPr>
      <w:rPr>
        <w:rFonts w:hint="default"/>
        <w:lang w:val="ru-RU" w:eastAsia="en-US" w:bidi="ar-SA"/>
      </w:rPr>
    </w:lvl>
    <w:lvl w:ilvl="6" w:tplc="E6781DD0">
      <w:numFmt w:val="bullet"/>
      <w:lvlText w:val="•"/>
      <w:lvlJc w:val="left"/>
      <w:pPr>
        <w:ind w:left="5577" w:hanging="140"/>
      </w:pPr>
      <w:rPr>
        <w:rFonts w:hint="default"/>
        <w:lang w:val="ru-RU" w:eastAsia="en-US" w:bidi="ar-SA"/>
      </w:rPr>
    </w:lvl>
    <w:lvl w:ilvl="7" w:tplc="192C264A">
      <w:numFmt w:val="bullet"/>
      <w:lvlText w:val="•"/>
      <w:lvlJc w:val="left"/>
      <w:pPr>
        <w:ind w:left="6486" w:hanging="140"/>
      </w:pPr>
      <w:rPr>
        <w:rFonts w:hint="default"/>
        <w:lang w:val="ru-RU" w:eastAsia="en-US" w:bidi="ar-SA"/>
      </w:rPr>
    </w:lvl>
    <w:lvl w:ilvl="8" w:tplc="5498A250">
      <w:numFmt w:val="bullet"/>
      <w:lvlText w:val="•"/>
      <w:lvlJc w:val="left"/>
      <w:pPr>
        <w:ind w:left="739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95D081E"/>
    <w:multiLevelType w:val="hybridMultilevel"/>
    <w:tmpl w:val="19900898"/>
    <w:lvl w:ilvl="0" w:tplc="0BCAAC6E">
      <w:numFmt w:val="bullet"/>
      <w:lvlText w:val=""/>
      <w:lvlJc w:val="left"/>
      <w:pPr>
        <w:ind w:left="114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668892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BAF03F24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DBA86308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895E5A1A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1E76188C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3476FB48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9F6ED924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D1AEB662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23" w15:restartNumberingAfterBreak="0">
    <w:nsid w:val="5B581953"/>
    <w:multiLevelType w:val="hybridMultilevel"/>
    <w:tmpl w:val="5A365070"/>
    <w:lvl w:ilvl="0" w:tplc="5864884A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608CC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FEFCB450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E5FEE4CC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2ACAF64C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64B02188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E7764332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33BCFC68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BA0868F6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EC03304"/>
    <w:multiLevelType w:val="hybridMultilevel"/>
    <w:tmpl w:val="D5E2F6A8"/>
    <w:lvl w:ilvl="0" w:tplc="3B00D55E">
      <w:start w:val="1"/>
      <w:numFmt w:val="decimal"/>
      <w:lvlText w:val="%1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0AABA">
      <w:numFmt w:val="bullet"/>
      <w:lvlText w:val="•"/>
      <w:lvlJc w:val="left"/>
      <w:pPr>
        <w:ind w:left="1029" w:hanging="569"/>
      </w:pPr>
      <w:rPr>
        <w:rFonts w:hint="default"/>
        <w:lang w:val="ru-RU" w:eastAsia="en-US" w:bidi="ar-SA"/>
      </w:rPr>
    </w:lvl>
    <w:lvl w:ilvl="2" w:tplc="286C0560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6E8A0A00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E6109590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2BACB2DC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3A0C5146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41A4945C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02340296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25" w15:restartNumberingAfterBreak="0">
    <w:nsid w:val="5FDF2C25"/>
    <w:multiLevelType w:val="hybridMultilevel"/>
    <w:tmpl w:val="962808C6"/>
    <w:lvl w:ilvl="0" w:tplc="0066BDB6">
      <w:start w:val="1"/>
      <w:numFmt w:val="decimal"/>
      <w:lvlText w:val="%1)"/>
      <w:lvlJc w:val="left"/>
      <w:pPr>
        <w:ind w:left="139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AAC87E">
      <w:numFmt w:val="bullet"/>
      <w:lvlText w:val=""/>
      <w:lvlJc w:val="left"/>
      <w:pPr>
        <w:ind w:left="114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B843F4">
      <w:numFmt w:val="bullet"/>
      <w:lvlText w:val="•"/>
      <w:lvlJc w:val="left"/>
      <w:pPr>
        <w:ind w:left="2268" w:hanging="569"/>
      </w:pPr>
      <w:rPr>
        <w:rFonts w:hint="default"/>
        <w:lang w:val="ru-RU" w:eastAsia="en-US" w:bidi="ar-SA"/>
      </w:rPr>
    </w:lvl>
    <w:lvl w:ilvl="3" w:tplc="50C4FE3E">
      <w:numFmt w:val="bullet"/>
      <w:lvlText w:val="•"/>
      <w:lvlJc w:val="left"/>
      <w:pPr>
        <w:ind w:left="3136" w:hanging="569"/>
      </w:pPr>
      <w:rPr>
        <w:rFonts w:hint="default"/>
        <w:lang w:val="ru-RU" w:eastAsia="en-US" w:bidi="ar-SA"/>
      </w:rPr>
    </w:lvl>
    <w:lvl w:ilvl="4" w:tplc="276A8CDA">
      <w:numFmt w:val="bullet"/>
      <w:lvlText w:val="•"/>
      <w:lvlJc w:val="left"/>
      <w:pPr>
        <w:ind w:left="4005" w:hanging="569"/>
      </w:pPr>
      <w:rPr>
        <w:rFonts w:hint="default"/>
        <w:lang w:val="ru-RU" w:eastAsia="en-US" w:bidi="ar-SA"/>
      </w:rPr>
    </w:lvl>
    <w:lvl w:ilvl="5" w:tplc="2F28887C">
      <w:numFmt w:val="bullet"/>
      <w:lvlText w:val="•"/>
      <w:lvlJc w:val="left"/>
      <w:pPr>
        <w:ind w:left="4873" w:hanging="569"/>
      </w:pPr>
      <w:rPr>
        <w:rFonts w:hint="default"/>
        <w:lang w:val="ru-RU" w:eastAsia="en-US" w:bidi="ar-SA"/>
      </w:rPr>
    </w:lvl>
    <w:lvl w:ilvl="6" w:tplc="89504014">
      <w:numFmt w:val="bullet"/>
      <w:lvlText w:val="•"/>
      <w:lvlJc w:val="left"/>
      <w:pPr>
        <w:ind w:left="5741" w:hanging="569"/>
      </w:pPr>
      <w:rPr>
        <w:rFonts w:hint="default"/>
        <w:lang w:val="ru-RU" w:eastAsia="en-US" w:bidi="ar-SA"/>
      </w:rPr>
    </w:lvl>
    <w:lvl w:ilvl="7" w:tplc="919445E6">
      <w:numFmt w:val="bullet"/>
      <w:lvlText w:val="•"/>
      <w:lvlJc w:val="left"/>
      <w:pPr>
        <w:ind w:left="6610" w:hanging="569"/>
      </w:pPr>
      <w:rPr>
        <w:rFonts w:hint="default"/>
        <w:lang w:val="ru-RU" w:eastAsia="en-US" w:bidi="ar-SA"/>
      </w:rPr>
    </w:lvl>
    <w:lvl w:ilvl="8" w:tplc="09844C76">
      <w:numFmt w:val="bullet"/>
      <w:lvlText w:val="•"/>
      <w:lvlJc w:val="left"/>
      <w:pPr>
        <w:ind w:left="7478" w:hanging="569"/>
      </w:pPr>
      <w:rPr>
        <w:rFonts w:hint="default"/>
        <w:lang w:val="ru-RU" w:eastAsia="en-US" w:bidi="ar-SA"/>
      </w:rPr>
    </w:lvl>
  </w:abstractNum>
  <w:abstractNum w:abstractNumId="26" w15:restartNumberingAfterBreak="0">
    <w:nsid w:val="60D813ED"/>
    <w:multiLevelType w:val="hybridMultilevel"/>
    <w:tmpl w:val="3B5EF2A2"/>
    <w:lvl w:ilvl="0" w:tplc="BCE2B482">
      <w:start w:val="4"/>
      <w:numFmt w:val="decimal"/>
      <w:lvlText w:val="%1)"/>
      <w:lvlJc w:val="left"/>
      <w:pPr>
        <w:ind w:left="11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42A10">
      <w:numFmt w:val="bullet"/>
      <w:lvlText w:val="•"/>
      <w:lvlJc w:val="left"/>
      <w:pPr>
        <w:ind w:left="1029" w:hanging="320"/>
      </w:pPr>
      <w:rPr>
        <w:rFonts w:hint="default"/>
        <w:lang w:val="ru-RU" w:eastAsia="en-US" w:bidi="ar-SA"/>
      </w:rPr>
    </w:lvl>
    <w:lvl w:ilvl="2" w:tplc="2556DE4E">
      <w:numFmt w:val="bullet"/>
      <w:lvlText w:val="•"/>
      <w:lvlJc w:val="left"/>
      <w:pPr>
        <w:ind w:left="1939" w:hanging="320"/>
      </w:pPr>
      <w:rPr>
        <w:rFonts w:hint="default"/>
        <w:lang w:val="ru-RU" w:eastAsia="en-US" w:bidi="ar-SA"/>
      </w:rPr>
    </w:lvl>
    <w:lvl w:ilvl="3" w:tplc="03566378">
      <w:numFmt w:val="bullet"/>
      <w:lvlText w:val="•"/>
      <w:lvlJc w:val="left"/>
      <w:pPr>
        <w:ind w:left="2848" w:hanging="320"/>
      </w:pPr>
      <w:rPr>
        <w:rFonts w:hint="default"/>
        <w:lang w:val="ru-RU" w:eastAsia="en-US" w:bidi="ar-SA"/>
      </w:rPr>
    </w:lvl>
    <w:lvl w:ilvl="4" w:tplc="821CFD68">
      <w:numFmt w:val="bullet"/>
      <w:lvlText w:val="•"/>
      <w:lvlJc w:val="left"/>
      <w:pPr>
        <w:ind w:left="3758" w:hanging="320"/>
      </w:pPr>
      <w:rPr>
        <w:rFonts w:hint="default"/>
        <w:lang w:val="ru-RU" w:eastAsia="en-US" w:bidi="ar-SA"/>
      </w:rPr>
    </w:lvl>
    <w:lvl w:ilvl="5" w:tplc="3BFEEC14">
      <w:numFmt w:val="bullet"/>
      <w:lvlText w:val="•"/>
      <w:lvlJc w:val="left"/>
      <w:pPr>
        <w:ind w:left="4667" w:hanging="320"/>
      </w:pPr>
      <w:rPr>
        <w:rFonts w:hint="default"/>
        <w:lang w:val="ru-RU" w:eastAsia="en-US" w:bidi="ar-SA"/>
      </w:rPr>
    </w:lvl>
    <w:lvl w:ilvl="6" w:tplc="3F948E88">
      <w:numFmt w:val="bullet"/>
      <w:lvlText w:val="•"/>
      <w:lvlJc w:val="left"/>
      <w:pPr>
        <w:ind w:left="5577" w:hanging="320"/>
      </w:pPr>
      <w:rPr>
        <w:rFonts w:hint="default"/>
        <w:lang w:val="ru-RU" w:eastAsia="en-US" w:bidi="ar-SA"/>
      </w:rPr>
    </w:lvl>
    <w:lvl w:ilvl="7" w:tplc="88941948">
      <w:numFmt w:val="bullet"/>
      <w:lvlText w:val="•"/>
      <w:lvlJc w:val="left"/>
      <w:pPr>
        <w:ind w:left="6486" w:hanging="320"/>
      </w:pPr>
      <w:rPr>
        <w:rFonts w:hint="default"/>
        <w:lang w:val="ru-RU" w:eastAsia="en-US" w:bidi="ar-SA"/>
      </w:rPr>
    </w:lvl>
    <w:lvl w:ilvl="8" w:tplc="40E8603A">
      <w:numFmt w:val="bullet"/>
      <w:lvlText w:val="•"/>
      <w:lvlJc w:val="left"/>
      <w:pPr>
        <w:ind w:left="7396" w:hanging="320"/>
      </w:pPr>
      <w:rPr>
        <w:rFonts w:hint="default"/>
        <w:lang w:val="ru-RU" w:eastAsia="en-US" w:bidi="ar-SA"/>
      </w:rPr>
    </w:lvl>
  </w:abstractNum>
  <w:abstractNum w:abstractNumId="27" w15:restartNumberingAfterBreak="0">
    <w:nsid w:val="61AE2D42"/>
    <w:multiLevelType w:val="hybridMultilevel"/>
    <w:tmpl w:val="FF34F1F6"/>
    <w:lvl w:ilvl="0" w:tplc="2A94DB6E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EE664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37B6D14C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E3F4C700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EC32B88C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6C268B4E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B602E420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5504CF4A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088AF0B2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4EB648B"/>
    <w:multiLevelType w:val="hybridMultilevel"/>
    <w:tmpl w:val="FCDAFA16"/>
    <w:lvl w:ilvl="0" w:tplc="A2366696">
      <w:start w:val="43"/>
      <w:numFmt w:val="decimal"/>
      <w:lvlText w:val="%1."/>
      <w:lvlJc w:val="left"/>
      <w:pPr>
        <w:ind w:left="114" w:hanging="5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24FB24">
      <w:numFmt w:val="bullet"/>
      <w:lvlText w:val="•"/>
      <w:lvlJc w:val="left"/>
      <w:pPr>
        <w:ind w:left="1029" w:hanging="521"/>
      </w:pPr>
      <w:rPr>
        <w:rFonts w:hint="default"/>
        <w:lang w:val="ru-RU" w:eastAsia="en-US" w:bidi="ar-SA"/>
      </w:rPr>
    </w:lvl>
    <w:lvl w:ilvl="2" w:tplc="4B5EB532">
      <w:numFmt w:val="bullet"/>
      <w:lvlText w:val="•"/>
      <w:lvlJc w:val="left"/>
      <w:pPr>
        <w:ind w:left="1939" w:hanging="521"/>
      </w:pPr>
      <w:rPr>
        <w:rFonts w:hint="default"/>
        <w:lang w:val="ru-RU" w:eastAsia="en-US" w:bidi="ar-SA"/>
      </w:rPr>
    </w:lvl>
    <w:lvl w:ilvl="3" w:tplc="E73C796E">
      <w:numFmt w:val="bullet"/>
      <w:lvlText w:val="•"/>
      <w:lvlJc w:val="left"/>
      <w:pPr>
        <w:ind w:left="2848" w:hanging="521"/>
      </w:pPr>
      <w:rPr>
        <w:rFonts w:hint="default"/>
        <w:lang w:val="ru-RU" w:eastAsia="en-US" w:bidi="ar-SA"/>
      </w:rPr>
    </w:lvl>
    <w:lvl w:ilvl="4" w:tplc="110E8750">
      <w:numFmt w:val="bullet"/>
      <w:lvlText w:val="•"/>
      <w:lvlJc w:val="left"/>
      <w:pPr>
        <w:ind w:left="3758" w:hanging="521"/>
      </w:pPr>
      <w:rPr>
        <w:rFonts w:hint="default"/>
        <w:lang w:val="ru-RU" w:eastAsia="en-US" w:bidi="ar-SA"/>
      </w:rPr>
    </w:lvl>
    <w:lvl w:ilvl="5" w:tplc="8D7E94D6">
      <w:numFmt w:val="bullet"/>
      <w:lvlText w:val="•"/>
      <w:lvlJc w:val="left"/>
      <w:pPr>
        <w:ind w:left="4667" w:hanging="521"/>
      </w:pPr>
      <w:rPr>
        <w:rFonts w:hint="default"/>
        <w:lang w:val="ru-RU" w:eastAsia="en-US" w:bidi="ar-SA"/>
      </w:rPr>
    </w:lvl>
    <w:lvl w:ilvl="6" w:tplc="71B0CA6E">
      <w:numFmt w:val="bullet"/>
      <w:lvlText w:val="•"/>
      <w:lvlJc w:val="left"/>
      <w:pPr>
        <w:ind w:left="5577" w:hanging="521"/>
      </w:pPr>
      <w:rPr>
        <w:rFonts w:hint="default"/>
        <w:lang w:val="ru-RU" w:eastAsia="en-US" w:bidi="ar-SA"/>
      </w:rPr>
    </w:lvl>
    <w:lvl w:ilvl="7" w:tplc="7F9874BE">
      <w:numFmt w:val="bullet"/>
      <w:lvlText w:val="•"/>
      <w:lvlJc w:val="left"/>
      <w:pPr>
        <w:ind w:left="6486" w:hanging="521"/>
      </w:pPr>
      <w:rPr>
        <w:rFonts w:hint="default"/>
        <w:lang w:val="ru-RU" w:eastAsia="en-US" w:bidi="ar-SA"/>
      </w:rPr>
    </w:lvl>
    <w:lvl w:ilvl="8" w:tplc="023E668A">
      <w:numFmt w:val="bullet"/>
      <w:lvlText w:val="•"/>
      <w:lvlJc w:val="left"/>
      <w:pPr>
        <w:ind w:left="7396" w:hanging="521"/>
      </w:pPr>
      <w:rPr>
        <w:rFonts w:hint="default"/>
        <w:lang w:val="ru-RU" w:eastAsia="en-US" w:bidi="ar-SA"/>
      </w:rPr>
    </w:lvl>
  </w:abstractNum>
  <w:abstractNum w:abstractNumId="29" w15:restartNumberingAfterBreak="0">
    <w:nsid w:val="68316271"/>
    <w:multiLevelType w:val="hybridMultilevel"/>
    <w:tmpl w:val="9B22E33C"/>
    <w:lvl w:ilvl="0" w:tplc="390853BC">
      <w:start w:val="1"/>
      <w:numFmt w:val="decimal"/>
      <w:lvlText w:val="%1)"/>
      <w:lvlJc w:val="left"/>
      <w:pPr>
        <w:ind w:left="11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A759A">
      <w:numFmt w:val="bullet"/>
      <w:lvlText w:val="•"/>
      <w:lvlJc w:val="left"/>
      <w:pPr>
        <w:ind w:left="1029" w:hanging="425"/>
      </w:pPr>
      <w:rPr>
        <w:rFonts w:hint="default"/>
        <w:lang w:val="ru-RU" w:eastAsia="en-US" w:bidi="ar-SA"/>
      </w:rPr>
    </w:lvl>
    <w:lvl w:ilvl="2" w:tplc="EF38F2EC">
      <w:numFmt w:val="bullet"/>
      <w:lvlText w:val="•"/>
      <w:lvlJc w:val="left"/>
      <w:pPr>
        <w:ind w:left="1939" w:hanging="425"/>
      </w:pPr>
      <w:rPr>
        <w:rFonts w:hint="default"/>
        <w:lang w:val="ru-RU" w:eastAsia="en-US" w:bidi="ar-SA"/>
      </w:rPr>
    </w:lvl>
    <w:lvl w:ilvl="3" w:tplc="D44853EC">
      <w:numFmt w:val="bullet"/>
      <w:lvlText w:val="•"/>
      <w:lvlJc w:val="left"/>
      <w:pPr>
        <w:ind w:left="2848" w:hanging="425"/>
      </w:pPr>
      <w:rPr>
        <w:rFonts w:hint="default"/>
        <w:lang w:val="ru-RU" w:eastAsia="en-US" w:bidi="ar-SA"/>
      </w:rPr>
    </w:lvl>
    <w:lvl w:ilvl="4" w:tplc="159432B0">
      <w:numFmt w:val="bullet"/>
      <w:lvlText w:val="•"/>
      <w:lvlJc w:val="left"/>
      <w:pPr>
        <w:ind w:left="3758" w:hanging="425"/>
      </w:pPr>
      <w:rPr>
        <w:rFonts w:hint="default"/>
        <w:lang w:val="ru-RU" w:eastAsia="en-US" w:bidi="ar-SA"/>
      </w:rPr>
    </w:lvl>
    <w:lvl w:ilvl="5" w:tplc="FB381B74">
      <w:numFmt w:val="bullet"/>
      <w:lvlText w:val="•"/>
      <w:lvlJc w:val="left"/>
      <w:pPr>
        <w:ind w:left="4667" w:hanging="425"/>
      </w:pPr>
      <w:rPr>
        <w:rFonts w:hint="default"/>
        <w:lang w:val="ru-RU" w:eastAsia="en-US" w:bidi="ar-SA"/>
      </w:rPr>
    </w:lvl>
    <w:lvl w:ilvl="6" w:tplc="9F2017D2">
      <w:numFmt w:val="bullet"/>
      <w:lvlText w:val="•"/>
      <w:lvlJc w:val="left"/>
      <w:pPr>
        <w:ind w:left="5577" w:hanging="425"/>
      </w:pPr>
      <w:rPr>
        <w:rFonts w:hint="default"/>
        <w:lang w:val="ru-RU" w:eastAsia="en-US" w:bidi="ar-SA"/>
      </w:rPr>
    </w:lvl>
    <w:lvl w:ilvl="7" w:tplc="3F0619C2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9BAA5A62">
      <w:numFmt w:val="bullet"/>
      <w:lvlText w:val="•"/>
      <w:lvlJc w:val="left"/>
      <w:pPr>
        <w:ind w:left="7396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2F022CE"/>
    <w:multiLevelType w:val="hybridMultilevel"/>
    <w:tmpl w:val="01D4A1D2"/>
    <w:lvl w:ilvl="0" w:tplc="97504940">
      <w:start w:val="1"/>
      <w:numFmt w:val="decimal"/>
      <w:lvlText w:val="%1)"/>
      <w:lvlJc w:val="left"/>
      <w:pPr>
        <w:ind w:left="11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ru-RU" w:eastAsia="en-US" w:bidi="ar-SA"/>
      </w:rPr>
    </w:lvl>
    <w:lvl w:ilvl="1" w:tplc="ACCEE746">
      <w:numFmt w:val="bullet"/>
      <w:lvlText w:val="•"/>
      <w:lvlJc w:val="left"/>
      <w:pPr>
        <w:ind w:left="1029" w:hanging="266"/>
      </w:pPr>
      <w:rPr>
        <w:rFonts w:hint="default"/>
        <w:lang w:val="ru-RU" w:eastAsia="en-US" w:bidi="ar-SA"/>
      </w:rPr>
    </w:lvl>
    <w:lvl w:ilvl="2" w:tplc="E91670D8">
      <w:numFmt w:val="bullet"/>
      <w:lvlText w:val="•"/>
      <w:lvlJc w:val="left"/>
      <w:pPr>
        <w:ind w:left="1939" w:hanging="266"/>
      </w:pPr>
      <w:rPr>
        <w:rFonts w:hint="default"/>
        <w:lang w:val="ru-RU" w:eastAsia="en-US" w:bidi="ar-SA"/>
      </w:rPr>
    </w:lvl>
    <w:lvl w:ilvl="3" w:tplc="B06E051A">
      <w:numFmt w:val="bullet"/>
      <w:lvlText w:val="•"/>
      <w:lvlJc w:val="left"/>
      <w:pPr>
        <w:ind w:left="2848" w:hanging="266"/>
      </w:pPr>
      <w:rPr>
        <w:rFonts w:hint="default"/>
        <w:lang w:val="ru-RU" w:eastAsia="en-US" w:bidi="ar-SA"/>
      </w:rPr>
    </w:lvl>
    <w:lvl w:ilvl="4" w:tplc="031215C6">
      <w:numFmt w:val="bullet"/>
      <w:lvlText w:val="•"/>
      <w:lvlJc w:val="left"/>
      <w:pPr>
        <w:ind w:left="3758" w:hanging="266"/>
      </w:pPr>
      <w:rPr>
        <w:rFonts w:hint="default"/>
        <w:lang w:val="ru-RU" w:eastAsia="en-US" w:bidi="ar-SA"/>
      </w:rPr>
    </w:lvl>
    <w:lvl w:ilvl="5" w:tplc="C1F8C38C">
      <w:numFmt w:val="bullet"/>
      <w:lvlText w:val="•"/>
      <w:lvlJc w:val="left"/>
      <w:pPr>
        <w:ind w:left="4667" w:hanging="266"/>
      </w:pPr>
      <w:rPr>
        <w:rFonts w:hint="default"/>
        <w:lang w:val="ru-RU" w:eastAsia="en-US" w:bidi="ar-SA"/>
      </w:rPr>
    </w:lvl>
    <w:lvl w:ilvl="6" w:tplc="6CA21274">
      <w:numFmt w:val="bullet"/>
      <w:lvlText w:val="•"/>
      <w:lvlJc w:val="left"/>
      <w:pPr>
        <w:ind w:left="5577" w:hanging="266"/>
      </w:pPr>
      <w:rPr>
        <w:rFonts w:hint="default"/>
        <w:lang w:val="ru-RU" w:eastAsia="en-US" w:bidi="ar-SA"/>
      </w:rPr>
    </w:lvl>
    <w:lvl w:ilvl="7" w:tplc="4C584824">
      <w:numFmt w:val="bullet"/>
      <w:lvlText w:val="•"/>
      <w:lvlJc w:val="left"/>
      <w:pPr>
        <w:ind w:left="6486" w:hanging="266"/>
      </w:pPr>
      <w:rPr>
        <w:rFonts w:hint="default"/>
        <w:lang w:val="ru-RU" w:eastAsia="en-US" w:bidi="ar-SA"/>
      </w:rPr>
    </w:lvl>
    <w:lvl w:ilvl="8" w:tplc="EB48BFD0">
      <w:numFmt w:val="bullet"/>
      <w:lvlText w:val="•"/>
      <w:lvlJc w:val="left"/>
      <w:pPr>
        <w:ind w:left="7396" w:hanging="266"/>
      </w:pPr>
      <w:rPr>
        <w:rFonts w:hint="default"/>
        <w:lang w:val="ru-RU" w:eastAsia="en-US" w:bidi="ar-SA"/>
      </w:rPr>
    </w:lvl>
  </w:abstractNum>
  <w:abstractNum w:abstractNumId="31" w15:restartNumberingAfterBreak="0">
    <w:nsid w:val="769F7389"/>
    <w:multiLevelType w:val="hybridMultilevel"/>
    <w:tmpl w:val="8DC2E6B8"/>
    <w:lvl w:ilvl="0" w:tplc="9F38971A">
      <w:start w:val="107"/>
      <w:numFmt w:val="decimal"/>
      <w:lvlText w:val="%1."/>
      <w:lvlJc w:val="left"/>
      <w:pPr>
        <w:ind w:left="114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C30EE">
      <w:start w:val="1"/>
      <w:numFmt w:val="decimal"/>
      <w:lvlText w:val="%2)"/>
      <w:lvlJc w:val="left"/>
      <w:pPr>
        <w:ind w:left="11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443784">
      <w:numFmt w:val="bullet"/>
      <w:lvlText w:val="•"/>
      <w:lvlJc w:val="left"/>
      <w:pPr>
        <w:ind w:left="1939" w:hanging="569"/>
      </w:pPr>
      <w:rPr>
        <w:rFonts w:hint="default"/>
        <w:lang w:val="ru-RU" w:eastAsia="en-US" w:bidi="ar-SA"/>
      </w:rPr>
    </w:lvl>
    <w:lvl w:ilvl="3" w:tplc="36328236">
      <w:numFmt w:val="bullet"/>
      <w:lvlText w:val="•"/>
      <w:lvlJc w:val="left"/>
      <w:pPr>
        <w:ind w:left="2848" w:hanging="569"/>
      </w:pPr>
      <w:rPr>
        <w:rFonts w:hint="default"/>
        <w:lang w:val="ru-RU" w:eastAsia="en-US" w:bidi="ar-SA"/>
      </w:rPr>
    </w:lvl>
    <w:lvl w:ilvl="4" w:tplc="D5F4A7D2">
      <w:numFmt w:val="bullet"/>
      <w:lvlText w:val="•"/>
      <w:lvlJc w:val="left"/>
      <w:pPr>
        <w:ind w:left="3758" w:hanging="569"/>
      </w:pPr>
      <w:rPr>
        <w:rFonts w:hint="default"/>
        <w:lang w:val="ru-RU" w:eastAsia="en-US" w:bidi="ar-SA"/>
      </w:rPr>
    </w:lvl>
    <w:lvl w:ilvl="5" w:tplc="CBA874A2">
      <w:numFmt w:val="bullet"/>
      <w:lvlText w:val="•"/>
      <w:lvlJc w:val="left"/>
      <w:pPr>
        <w:ind w:left="4667" w:hanging="569"/>
      </w:pPr>
      <w:rPr>
        <w:rFonts w:hint="default"/>
        <w:lang w:val="ru-RU" w:eastAsia="en-US" w:bidi="ar-SA"/>
      </w:rPr>
    </w:lvl>
    <w:lvl w:ilvl="6" w:tplc="E21C0968">
      <w:numFmt w:val="bullet"/>
      <w:lvlText w:val="•"/>
      <w:lvlJc w:val="left"/>
      <w:pPr>
        <w:ind w:left="5577" w:hanging="569"/>
      </w:pPr>
      <w:rPr>
        <w:rFonts w:hint="default"/>
        <w:lang w:val="ru-RU" w:eastAsia="en-US" w:bidi="ar-SA"/>
      </w:rPr>
    </w:lvl>
    <w:lvl w:ilvl="7" w:tplc="5F48DE06">
      <w:numFmt w:val="bullet"/>
      <w:lvlText w:val="•"/>
      <w:lvlJc w:val="left"/>
      <w:pPr>
        <w:ind w:left="6486" w:hanging="569"/>
      </w:pPr>
      <w:rPr>
        <w:rFonts w:hint="default"/>
        <w:lang w:val="ru-RU" w:eastAsia="en-US" w:bidi="ar-SA"/>
      </w:rPr>
    </w:lvl>
    <w:lvl w:ilvl="8" w:tplc="1EF4D620">
      <w:numFmt w:val="bullet"/>
      <w:lvlText w:val="•"/>
      <w:lvlJc w:val="left"/>
      <w:pPr>
        <w:ind w:left="7396" w:hanging="569"/>
      </w:pPr>
      <w:rPr>
        <w:rFonts w:hint="default"/>
        <w:lang w:val="ru-RU" w:eastAsia="en-US" w:bidi="ar-SA"/>
      </w:rPr>
    </w:lvl>
  </w:abstractNum>
  <w:abstractNum w:abstractNumId="32" w15:restartNumberingAfterBreak="0">
    <w:nsid w:val="7C506CEB"/>
    <w:multiLevelType w:val="hybridMultilevel"/>
    <w:tmpl w:val="87CE87FA"/>
    <w:lvl w:ilvl="0" w:tplc="24ECC13E">
      <w:start w:val="1"/>
      <w:numFmt w:val="decimal"/>
      <w:lvlText w:val="%1)"/>
      <w:lvlJc w:val="left"/>
      <w:pPr>
        <w:ind w:left="11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440F46">
      <w:numFmt w:val="bullet"/>
      <w:lvlText w:val="•"/>
      <w:lvlJc w:val="left"/>
      <w:pPr>
        <w:ind w:left="1029" w:hanging="279"/>
      </w:pPr>
      <w:rPr>
        <w:rFonts w:hint="default"/>
        <w:lang w:val="ru-RU" w:eastAsia="en-US" w:bidi="ar-SA"/>
      </w:rPr>
    </w:lvl>
    <w:lvl w:ilvl="2" w:tplc="30B02A3E">
      <w:numFmt w:val="bullet"/>
      <w:lvlText w:val="•"/>
      <w:lvlJc w:val="left"/>
      <w:pPr>
        <w:ind w:left="1939" w:hanging="279"/>
      </w:pPr>
      <w:rPr>
        <w:rFonts w:hint="default"/>
        <w:lang w:val="ru-RU" w:eastAsia="en-US" w:bidi="ar-SA"/>
      </w:rPr>
    </w:lvl>
    <w:lvl w:ilvl="3" w:tplc="D624E23A">
      <w:numFmt w:val="bullet"/>
      <w:lvlText w:val="•"/>
      <w:lvlJc w:val="left"/>
      <w:pPr>
        <w:ind w:left="2848" w:hanging="279"/>
      </w:pPr>
      <w:rPr>
        <w:rFonts w:hint="default"/>
        <w:lang w:val="ru-RU" w:eastAsia="en-US" w:bidi="ar-SA"/>
      </w:rPr>
    </w:lvl>
    <w:lvl w:ilvl="4" w:tplc="4D6480E2">
      <w:numFmt w:val="bullet"/>
      <w:lvlText w:val="•"/>
      <w:lvlJc w:val="left"/>
      <w:pPr>
        <w:ind w:left="3758" w:hanging="279"/>
      </w:pPr>
      <w:rPr>
        <w:rFonts w:hint="default"/>
        <w:lang w:val="ru-RU" w:eastAsia="en-US" w:bidi="ar-SA"/>
      </w:rPr>
    </w:lvl>
    <w:lvl w:ilvl="5" w:tplc="FE1AC4CC">
      <w:numFmt w:val="bullet"/>
      <w:lvlText w:val="•"/>
      <w:lvlJc w:val="left"/>
      <w:pPr>
        <w:ind w:left="4667" w:hanging="279"/>
      </w:pPr>
      <w:rPr>
        <w:rFonts w:hint="default"/>
        <w:lang w:val="ru-RU" w:eastAsia="en-US" w:bidi="ar-SA"/>
      </w:rPr>
    </w:lvl>
    <w:lvl w:ilvl="6" w:tplc="53900C8A">
      <w:numFmt w:val="bullet"/>
      <w:lvlText w:val="•"/>
      <w:lvlJc w:val="left"/>
      <w:pPr>
        <w:ind w:left="5577" w:hanging="279"/>
      </w:pPr>
      <w:rPr>
        <w:rFonts w:hint="default"/>
        <w:lang w:val="ru-RU" w:eastAsia="en-US" w:bidi="ar-SA"/>
      </w:rPr>
    </w:lvl>
    <w:lvl w:ilvl="7" w:tplc="85326784">
      <w:numFmt w:val="bullet"/>
      <w:lvlText w:val="•"/>
      <w:lvlJc w:val="left"/>
      <w:pPr>
        <w:ind w:left="6486" w:hanging="279"/>
      </w:pPr>
      <w:rPr>
        <w:rFonts w:hint="default"/>
        <w:lang w:val="ru-RU" w:eastAsia="en-US" w:bidi="ar-SA"/>
      </w:rPr>
    </w:lvl>
    <w:lvl w:ilvl="8" w:tplc="B8FC371E">
      <w:numFmt w:val="bullet"/>
      <w:lvlText w:val="•"/>
      <w:lvlJc w:val="left"/>
      <w:pPr>
        <w:ind w:left="7396" w:hanging="279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15"/>
  </w:num>
  <w:num w:numId="8">
    <w:abstractNumId w:val="0"/>
  </w:num>
  <w:num w:numId="9">
    <w:abstractNumId w:val="19"/>
  </w:num>
  <w:num w:numId="10">
    <w:abstractNumId w:val="17"/>
  </w:num>
  <w:num w:numId="11">
    <w:abstractNumId w:val="6"/>
  </w:num>
  <w:num w:numId="12">
    <w:abstractNumId w:val="25"/>
  </w:num>
  <w:num w:numId="13">
    <w:abstractNumId w:val="24"/>
  </w:num>
  <w:num w:numId="14">
    <w:abstractNumId w:val="14"/>
  </w:num>
  <w:num w:numId="15">
    <w:abstractNumId w:val="23"/>
  </w:num>
  <w:num w:numId="16">
    <w:abstractNumId w:val="4"/>
  </w:num>
  <w:num w:numId="17">
    <w:abstractNumId w:val="12"/>
  </w:num>
  <w:num w:numId="18">
    <w:abstractNumId w:val="2"/>
  </w:num>
  <w:num w:numId="19">
    <w:abstractNumId w:val="26"/>
  </w:num>
  <w:num w:numId="20">
    <w:abstractNumId w:val="1"/>
  </w:num>
  <w:num w:numId="21">
    <w:abstractNumId w:val="32"/>
  </w:num>
  <w:num w:numId="22">
    <w:abstractNumId w:val="29"/>
  </w:num>
  <w:num w:numId="23">
    <w:abstractNumId w:val="27"/>
  </w:num>
  <w:num w:numId="24">
    <w:abstractNumId w:val="18"/>
  </w:num>
  <w:num w:numId="25">
    <w:abstractNumId w:val="13"/>
  </w:num>
  <w:num w:numId="26">
    <w:abstractNumId w:val="30"/>
  </w:num>
  <w:num w:numId="27">
    <w:abstractNumId w:val="7"/>
  </w:num>
  <w:num w:numId="28">
    <w:abstractNumId w:val="9"/>
  </w:num>
  <w:num w:numId="29">
    <w:abstractNumId w:val="28"/>
  </w:num>
  <w:num w:numId="30">
    <w:abstractNumId w:val="10"/>
  </w:num>
  <w:num w:numId="31">
    <w:abstractNumId w:val="20"/>
  </w:num>
  <w:num w:numId="32">
    <w:abstractNumId w:val="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60"/>
    <w:rsid w:val="000546C3"/>
    <w:rsid w:val="000A1C60"/>
    <w:rsid w:val="000D5F60"/>
    <w:rsid w:val="001A2BF3"/>
    <w:rsid w:val="001C0C32"/>
    <w:rsid w:val="00275033"/>
    <w:rsid w:val="002969E2"/>
    <w:rsid w:val="002D7544"/>
    <w:rsid w:val="00320D35"/>
    <w:rsid w:val="0036337F"/>
    <w:rsid w:val="003B0A08"/>
    <w:rsid w:val="0046677E"/>
    <w:rsid w:val="00497B28"/>
    <w:rsid w:val="004C7E3D"/>
    <w:rsid w:val="005325D8"/>
    <w:rsid w:val="0053571B"/>
    <w:rsid w:val="0053736C"/>
    <w:rsid w:val="005440BF"/>
    <w:rsid w:val="005C3AF9"/>
    <w:rsid w:val="005D1998"/>
    <w:rsid w:val="00633006"/>
    <w:rsid w:val="006A7700"/>
    <w:rsid w:val="00703009"/>
    <w:rsid w:val="007275B7"/>
    <w:rsid w:val="00746B2A"/>
    <w:rsid w:val="007B39F7"/>
    <w:rsid w:val="007B5C78"/>
    <w:rsid w:val="007F62DA"/>
    <w:rsid w:val="008F3BD3"/>
    <w:rsid w:val="00922A98"/>
    <w:rsid w:val="00925803"/>
    <w:rsid w:val="0096166F"/>
    <w:rsid w:val="0096272C"/>
    <w:rsid w:val="009A3EAA"/>
    <w:rsid w:val="00A167F8"/>
    <w:rsid w:val="00A40ABE"/>
    <w:rsid w:val="00A44EF5"/>
    <w:rsid w:val="00B11660"/>
    <w:rsid w:val="00B30CE0"/>
    <w:rsid w:val="00B32AC8"/>
    <w:rsid w:val="00B35AC5"/>
    <w:rsid w:val="00B466C6"/>
    <w:rsid w:val="00B475E4"/>
    <w:rsid w:val="00B52BF1"/>
    <w:rsid w:val="00BB2442"/>
    <w:rsid w:val="00BB7612"/>
    <w:rsid w:val="00C1086F"/>
    <w:rsid w:val="00C97844"/>
    <w:rsid w:val="00CB78B0"/>
    <w:rsid w:val="00D14376"/>
    <w:rsid w:val="00D70B86"/>
    <w:rsid w:val="00DF022A"/>
    <w:rsid w:val="00E6283B"/>
    <w:rsid w:val="00E6658B"/>
    <w:rsid w:val="00EC5B26"/>
    <w:rsid w:val="00F01098"/>
    <w:rsid w:val="00F37303"/>
    <w:rsid w:val="00F82040"/>
    <w:rsid w:val="00FB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409"/>
  <w15:docId w15:val="{7FF906C7-5F1A-4EA8-A32F-58C70118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1" w:right="21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3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 w:firstLine="707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00"/>
      <w:ind w:left="860" w:right="83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1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B0A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0A0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32AC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main?base=RLAW169%3Bn%3D72325%3Bfld%3D134%3Bdst%3D1005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69%3Bn%3D72631%3Bfld%3D134%3Bdst%3D101247" TargetMode="External"/><Relationship Id="rId12" Type="http://schemas.openxmlformats.org/officeDocument/2006/relationships/hyperlink" Target="https://ru.wikipedia.org/wiki/%D0%9A%D1%83%D1%81%D1%82%D0%B0%D1%80%D0%BD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0%D0%BB%D0%B8%D1%81%D0%B0%D0%B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7%D0%B0%D0%B1%D0%BE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E%D1%82%D1%83%D0%B0%D1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1</Pages>
  <Words>17744</Words>
  <Characters>101144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ZHKH_ZP</cp:lastModifiedBy>
  <cp:revision>23</cp:revision>
  <cp:lastPrinted>2026-07-16T06:01:00Z</cp:lastPrinted>
  <dcterms:created xsi:type="dcterms:W3CDTF">2025-12-19T03:41:00Z</dcterms:created>
  <dcterms:modified xsi:type="dcterms:W3CDTF">2026-07-17T03:49:00Z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LTSC</vt:lpwstr>
  </property>
</Properties>
</file>