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77" w:rsidRDefault="00724D77" w:rsidP="00724D77">
      <w:pPr>
        <w:jc w:val="center"/>
      </w:pPr>
      <w:r>
        <w:rPr>
          <w:noProof/>
        </w:rPr>
        <w:drawing>
          <wp:inline distT="0" distB="0" distL="0" distR="0" wp14:anchorId="520E2284" wp14:editId="034EF3EE">
            <wp:extent cx="923925" cy="1095375"/>
            <wp:effectExtent l="19050" t="0" r="9525" b="0"/>
            <wp:docPr id="5" name="Рисунок 1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Варненский район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Челябинская область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6E5019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</w:t>
      </w:r>
      <w:r w:rsidR="00724D77">
        <w:rPr>
          <w:sz w:val="28"/>
          <w:szCs w:val="28"/>
        </w:rPr>
        <w:t xml:space="preserve"> 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Лейпцигского сельского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 февраля 2024 года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</w:pPr>
      <w:r>
        <w:rPr>
          <w:noProof/>
        </w:rPr>
        <w:lastRenderedPageBreak/>
        <w:drawing>
          <wp:inline distT="0" distB="0" distL="0" distR="0" wp14:anchorId="06F09A00" wp14:editId="5750AFBE">
            <wp:extent cx="923925" cy="1095375"/>
            <wp:effectExtent l="19050" t="0" r="9525" b="0"/>
            <wp:docPr id="6" name="Рисунок 2" descr="герб Вар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арны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ЛЕЙПЦИГСКОЕ СЕЛЬСКОЕ ПОСЕЛЕНИЕ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Варненского района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П Р О Т О К О Л № 2</w:t>
      </w:r>
    </w:p>
    <w:p w:rsidR="00724D77" w:rsidRDefault="00724D77" w:rsidP="00724D77">
      <w:pPr>
        <w:jc w:val="center"/>
        <w:rPr>
          <w:sz w:val="28"/>
          <w:szCs w:val="28"/>
        </w:rPr>
      </w:pPr>
    </w:p>
    <w:p w:rsidR="00724D77" w:rsidRDefault="006E5019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второго</w:t>
      </w:r>
      <w:bookmarkStart w:id="0" w:name="_GoBack"/>
      <w:bookmarkEnd w:id="0"/>
      <w:r w:rsidR="00724D77">
        <w:rPr>
          <w:sz w:val="28"/>
          <w:szCs w:val="28"/>
        </w:rPr>
        <w:t xml:space="preserve"> заседания Совета депутатов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24D77" w:rsidRDefault="00724D77" w:rsidP="00724D7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29 февраля 2024 года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Численность депутатов по Уставу – 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Всего депутатов –10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Присутствовало – 7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Кворум -7 - депутатов.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Присутствуют депутаты:</w:t>
      </w:r>
    </w:p>
    <w:p w:rsidR="00724D77" w:rsidRPr="00C93309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1.</w:t>
      </w:r>
      <w:r w:rsidRPr="00C93309">
        <w:rPr>
          <w:sz w:val="28"/>
          <w:szCs w:val="28"/>
        </w:rPr>
        <w:t>Головина А.В.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Гончарова Ю.Н.</w:t>
      </w:r>
    </w:p>
    <w:p w:rsidR="00724D77" w:rsidRPr="00C93309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93309">
        <w:rPr>
          <w:sz w:val="28"/>
          <w:szCs w:val="28"/>
        </w:rPr>
        <w:t>Пискунова О.И.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Пиманов А.В.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Ереклинцева Е.В.</w:t>
      </w:r>
    </w:p>
    <w:p w:rsidR="00724D77" w:rsidRDefault="00724D77" w:rsidP="00724D7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Мамбетов С.О.</w:t>
      </w:r>
    </w:p>
    <w:p w:rsidR="00724D77" w:rsidRPr="00F67073" w:rsidRDefault="00724D77" w:rsidP="00724D7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Фадеева Е.Н.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Отсутствуют  депутаты: - 3</w:t>
      </w:r>
    </w:p>
    <w:p w:rsidR="00724D77" w:rsidRPr="003F1083" w:rsidRDefault="00724D77" w:rsidP="00724D77">
      <w:pPr>
        <w:pStyle w:val="a3"/>
        <w:numPr>
          <w:ilvl w:val="0"/>
          <w:numId w:val="2"/>
        </w:numPr>
        <w:rPr>
          <w:sz w:val="28"/>
          <w:szCs w:val="28"/>
        </w:rPr>
      </w:pPr>
      <w:r w:rsidRPr="003F1083">
        <w:rPr>
          <w:sz w:val="28"/>
          <w:szCs w:val="28"/>
        </w:rPr>
        <w:t>Баранникова Е.В.</w:t>
      </w:r>
    </w:p>
    <w:p w:rsidR="00724D77" w:rsidRDefault="00724D77" w:rsidP="00724D7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Пейчева С.А.</w:t>
      </w:r>
    </w:p>
    <w:p w:rsidR="00724D77" w:rsidRDefault="00724D77" w:rsidP="00724D77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Богодухов А.В.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В работе заседания принимает участие: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Пашкова Елена Алексеевна  - специалист Лейпцигского сельского поселения.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Головина Александра Васильевна– председатель Совета депутатов Лейпцигского сельского поселения.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 xml:space="preserve"> ПОВЕСТКА ДНЯ:</w:t>
      </w:r>
    </w:p>
    <w:p w:rsidR="00724D77" w:rsidRPr="00823AA2" w:rsidRDefault="00724D77" w:rsidP="00724D77">
      <w:pPr>
        <w:pStyle w:val="a3"/>
        <w:numPr>
          <w:ilvl w:val="1"/>
          <w:numId w:val="1"/>
        </w:num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2024 год и на плановый период 2025 и 2026 годов.</w:t>
      </w:r>
    </w:p>
    <w:p w:rsidR="00724D77" w:rsidRPr="00823AA2" w:rsidRDefault="00724D77" w:rsidP="00724D77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 передаче части полномочий по решению вопросов местного значения Варненскому муниципальному району на 2024 год.</w:t>
      </w:r>
    </w:p>
    <w:p w:rsidR="00724D77" w:rsidRPr="00823AA2" w:rsidRDefault="00724D77" w:rsidP="00724D77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246070">
        <w:rPr>
          <w:sz w:val="28"/>
          <w:szCs w:val="28"/>
        </w:rPr>
        <w:t xml:space="preserve"> </w:t>
      </w:r>
      <w:r>
        <w:rPr>
          <w:sz w:val="28"/>
          <w:szCs w:val="28"/>
        </w:rPr>
        <w:t>О поддержки инициативы и запрете весенней охоты.</w:t>
      </w:r>
    </w:p>
    <w:p w:rsidR="00724D77" w:rsidRPr="00246070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24D77" w:rsidRPr="00B427A7" w:rsidRDefault="00724D77" w:rsidP="00724D77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B427A7">
        <w:rPr>
          <w:sz w:val="28"/>
          <w:szCs w:val="28"/>
        </w:rPr>
        <w:t>По первому вопросу</w:t>
      </w:r>
      <w:r w:rsidRPr="00B45CE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внесении изменений и дополнений в бюджет Лейпцигского сельского поселения на 2024 год и на плановый период 2025 и 2026 годов</w:t>
      </w:r>
      <w:r w:rsidRPr="00B427A7">
        <w:rPr>
          <w:sz w:val="28"/>
          <w:szCs w:val="28"/>
        </w:rPr>
        <w:t xml:space="preserve"> (докладчик Пашкова Елена Алексеевна </w:t>
      </w:r>
      <w:r>
        <w:rPr>
          <w:sz w:val="28"/>
          <w:szCs w:val="28"/>
        </w:rPr>
        <w:t xml:space="preserve">- </w:t>
      </w:r>
      <w:r w:rsidRPr="00B427A7">
        <w:rPr>
          <w:sz w:val="28"/>
          <w:szCs w:val="28"/>
        </w:rPr>
        <w:t>специалист Лейпцигского сельского поселения)</w:t>
      </w:r>
    </w:p>
    <w:p w:rsidR="00724D77" w:rsidRPr="00C94800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СЛУШАЛИ:</w:t>
      </w:r>
    </w:p>
    <w:p w:rsidR="00724D77" w:rsidRPr="00B427A7" w:rsidRDefault="00724D77" w:rsidP="00724D77">
      <w:pPr>
        <w:ind w:left="1571"/>
        <w:jc w:val="both"/>
        <w:rPr>
          <w:rFonts w:eastAsiaTheme="minorHAnsi"/>
          <w:sz w:val="28"/>
          <w:szCs w:val="28"/>
          <w:lang w:eastAsia="en-US"/>
        </w:rPr>
      </w:pPr>
      <w:r w:rsidRPr="00B427A7">
        <w:rPr>
          <w:sz w:val="28"/>
          <w:szCs w:val="28"/>
        </w:rPr>
        <w:t xml:space="preserve">По второму вопросу </w:t>
      </w:r>
      <w:r>
        <w:rPr>
          <w:sz w:val="28"/>
          <w:szCs w:val="28"/>
        </w:rPr>
        <w:t>о передаче части полномочий по решению вопросов местного значения Варненскому муниципальному району на 2024 год.</w:t>
      </w:r>
      <w:r w:rsidRPr="00B45CE2">
        <w:rPr>
          <w:sz w:val="28"/>
          <w:szCs w:val="28"/>
        </w:rPr>
        <w:t xml:space="preserve"> </w:t>
      </w:r>
      <w:r w:rsidRPr="00B427A7">
        <w:rPr>
          <w:sz w:val="28"/>
          <w:szCs w:val="28"/>
        </w:rPr>
        <w:t xml:space="preserve">(докладчик Пашкова Елена Алексеевна </w:t>
      </w:r>
      <w:r>
        <w:rPr>
          <w:sz w:val="28"/>
          <w:szCs w:val="28"/>
        </w:rPr>
        <w:t xml:space="preserve">- </w:t>
      </w:r>
      <w:r w:rsidRPr="00B427A7">
        <w:rPr>
          <w:sz w:val="28"/>
          <w:szCs w:val="28"/>
        </w:rPr>
        <w:t>специалист Лейпцигского сельского поселения)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724D77" w:rsidRPr="00246070" w:rsidRDefault="00724D77" w:rsidP="00724D77">
      <w:pPr>
        <w:ind w:left="1571"/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 w:rsidRPr="00246070">
        <w:rPr>
          <w:sz w:val="28"/>
          <w:szCs w:val="28"/>
        </w:rPr>
        <w:t xml:space="preserve"> </w:t>
      </w:r>
      <w:r>
        <w:rPr>
          <w:sz w:val="28"/>
          <w:szCs w:val="28"/>
        </w:rPr>
        <w:t>СЛУШАЛИ:</w:t>
      </w:r>
    </w:p>
    <w:p w:rsidR="00724D77" w:rsidRPr="00864C1D" w:rsidRDefault="00724D77" w:rsidP="00724D77">
      <w:pPr>
        <w:ind w:left="1571"/>
        <w:jc w:val="both"/>
        <w:rPr>
          <w:sz w:val="28"/>
          <w:szCs w:val="28"/>
        </w:rPr>
      </w:pPr>
      <w:r w:rsidRPr="00864C1D">
        <w:rPr>
          <w:sz w:val="28"/>
          <w:szCs w:val="28"/>
        </w:rPr>
        <w:t xml:space="preserve">По третьему вопросу </w:t>
      </w:r>
      <w:r>
        <w:rPr>
          <w:sz w:val="28"/>
          <w:szCs w:val="28"/>
        </w:rPr>
        <w:t>о поддержки инициативы и запрете весенней охоты.</w:t>
      </w:r>
      <w:r w:rsidRPr="00864C1D">
        <w:rPr>
          <w:sz w:val="28"/>
          <w:szCs w:val="28"/>
        </w:rPr>
        <w:t xml:space="preserve"> (докладчик</w:t>
      </w:r>
      <w:r w:rsidRPr="00B45CE2">
        <w:rPr>
          <w:sz w:val="28"/>
          <w:szCs w:val="28"/>
        </w:rPr>
        <w:t xml:space="preserve"> </w:t>
      </w:r>
      <w:r>
        <w:rPr>
          <w:sz w:val="28"/>
          <w:szCs w:val="28"/>
        </w:rPr>
        <w:t>Головина Александра Васильевна– председатель Совета депутатов Лейпцигского сельского поселения</w:t>
      </w:r>
      <w:r w:rsidRPr="00864C1D">
        <w:rPr>
          <w:sz w:val="28"/>
          <w:szCs w:val="28"/>
        </w:rPr>
        <w:t>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 (решение прилагается)</w:t>
      </w:r>
    </w:p>
    <w:p w:rsidR="00724D77" w:rsidRDefault="00724D77" w:rsidP="00724D77">
      <w:pPr>
        <w:jc w:val="both"/>
        <w:rPr>
          <w:sz w:val="28"/>
          <w:szCs w:val="28"/>
        </w:rPr>
      </w:pPr>
    </w:p>
    <w:p w:rsidR="00724D77" w:rsidRDefault="00724D77" w:rsidP="00724D77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«за» - 7, «против» - нет, «воздержавших» - нет</w:t>
      </w:r>
    </w:p>
    <w:p w:rsidR="00724D77" w:rsidRDefault="00724D77" w:rsidP="00724D77">
      <w:pPr>
        <w:rPr>
          <w:sz w:val="28"/>
          <w:szCs w:val="28"/>
        </w:rPr>
      </w:pP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24D77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Лейпцигского сельского поселения:                                      Головина А.В.</w:t>
      </w:r>
    </w:p>
    <w:p w:rsidR="00724D77" w:rsidRDefault="00724D77" w:rsidP="00724D77">
      <w:pPr>
        <w:rPr>
          <w:sz w:val="28"/>
          <w:szCs w:val="28"/>
        </w:rPr>
      </w:pPr>
    </w:p>
    <w:p w:rsidR="00724D77" w:rsidRPr="00C00CF0" w:rsidRDefault="00724D77" w:rsidP="00724D77">
      <w:pPr>
        <w:rPr>
          <w:sz w:val="28"/>
          <w:szCs w:val="28"/>
        </w:rPr>
      </w:pPr>
      <w:r>
        <w:rPr>
          <w:sz w:val="28"/>
          <w:szCs w:val="28"/>
        </w:rPr>
        <w:t>Секретарь заседания:                                                               Гончарова Ю.Н.</w:t>
      </w:r>
    </w:p>
    <w:p w:rsidR="00724D77" w:rsidRDefault="00724D77" w:rsidP="00724D77">
      <w:pPr>
        <w:jc w:val="center"/>
      </w:pPr>
    </w:p>
    <w:p w:rsidR="00724D77" w:rsidRDefault="00724D77" w:rsidP="00724D77">
      <w:pPr>
        <w:jc w:val="center"/>
      </w:pPr>
    </w:p>
    <w:p w:rsidR="00773BA8" w:rsidRDefault="00773BA8"/>
    <w:sectPr w:rsidR="00773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5A37"/>
    <w:multiLevelType w:val="hybridMultilevel"/>
    <w:tmpl w:val="38B6249A"/>
    <w:lvl w:ilvl="0" w:tplc="F378ECC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94609B94">
      <w:start w:val="1"/>
      <w:numFmt w:val="decimal"/>
      <w:lvlText w:val="%2.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EF7E65"/>
    <w:multiLevelType w:val="hybridMultilevel"/>
    <w:tmpl w:val="81FAC6B4"/>
    <w:lvl w:ilvl="0" w:tplc="2480BCBA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94609B94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77"/>
    <w:rsid w:val="0024651E"/>
    <w:rsid w:val="006E5019"/>
    <w:rsid w:val="00724D77"/>
    <w:rsid w:val="0077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6B01D-55C1-49B9-86F3-D889F11B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2024-10-10T05:11:00Z</dcterms:created>
  <dcterms:modified xsi:type="dcterms:W3CDTF">2024-10-10T06:27:00Z</dcterms:modified>
</cp:coreProperties>
</file>