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A141" w14:textId="77777777"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986A04" wp14:editId="5F27F6DD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14:paraId="21B23114" w14:textId="77777777" w:rsidR="00F114DD" w:rsidRDefault="00F114DD" w:rsidP="00757235">
      <w:pPr>
        <w:pStyle w:val="1"/>
        <w:ind w:left="708" w:firstLine="708"/>
        <w:jc w:val="both"/>
      </w:pPr>
    </w:p>
    <w:p w14:paraId="4C118669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575E422F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561DEF52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55730C5B" w14:textId="77777777" w:rsidR="00E06CD6" w:rsidRPr="00E76BCE" w:rsidRDefault="000A0B69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9ADEAA8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60100293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613FAF8C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33E6825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C2E4EEC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14:paraId="47969AC3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7BBFB62" w14:textId="6D0A2ACF"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96405">
        <w:rPr>
          <w:rFonts w:ascii="Times New Roman" w:hAnsi="Times New Roman" w:cs="Times New Roman"/>
          <w:b w:val="0"/>
          <w:sz w:val="24"/>
          <w:szCs w:val="24"/>
        </w:rPr>
        <w:t>08</w:t>
      </w:r>
      <w:r w:rsidR="00AE72A3">
        <w:rPr>
          <w:rFonts w:ascii="Times New Roman" w:hAnsi="Times New Roman" w:cs="Times New Roman"/>
          <w:b w:val="0"/>
          <w:sz w:val="24"/>
          <w:szCs w:val="24"/>
        </w:rPr>
        <w:t xml:space="preserve"> ноября 202</w:t>
      </w:r>
      <w:r w:rsidR="007D1D86">
        <w:rPr>
          <w:rFonts w:ascii="Times New Roman" w:hAnsi="Times New Roman" w:cs="Times New Roman"/>
          <w:b w:val="0"/>
          <w:sz w:val="24"/>
          <w:szCs w:val="24"/>
        </w:rPr>
        <w:t>4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396405">
        <w:rPr>
          <w:rFonts w:ascii="Times New Roman" w:hAnsi="Times New Roman" w:cs="Times New Roman"/>
          <w:b w:val="0"/>
          <w:sz w:val="24"/>
          <w:szCs w:val="24"/>
        </w:rPr>
        <w:t>29</w:t>
      </w:r>
    </w:p>
    <w:p w14:paraId="01A7E8EC" w14:textId="77777777"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19F6533" w14:textId="77777777"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14:paraId="7AFA2998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14:paraId="6A1AB047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14:paraId="1CE9865C" w14:textId="77777777"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446D9" w14:textId="13C3E5CE"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AE72A3">
        <w:rPr>
          <w:rFonts w:ascii="Times New Roman" w:hAnsi="Times New Roman" w:cs="Times New Roman"/>
          <w:sz w:val="24"/>
          <w:szCs w:val="24"/>
        </w:rPr>
        <w:t>на 202</w:t>
      </w:r>
      <w:r w:rsidR="007D1D86">
        <w:rPr>
          <w:rFonts w:ascii="Times New Roman" w:hAnsi="Times New Roman" w:cs="Times New Roman"/>
          <w:sz w:val="24"/>
          <w:szCs w:val="24"/>
        </w:rPr>
        <w:t>5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BAEBAFC" w14:textId="77777777"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94852AD" w14:textId="77777777"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D94B62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0A0B69">
        <w:rPr>
          <w:sz w:val="24"/>
          <w:szCs w:val="24"/>
        </w:rPr>
        <w:t>Толстинского</w:t>
      </w:r>
      <w:r w:rsidR="0067509E" w:rsidRPr="00C5483F">
        <w:rPr>
          <w:sz w:val="24"/>
          <w:szCs w:val="24"/>
        </w:rPr>
        <w:t xml:space="preserve"> </w:t>
      </w:r>
      <w:r w:rsidR="00D94B62">
        <w:rPr>
          <w:sz w:val="24"/>
          <w:szCs w:val="24"/>
        </w:rPr>
        <w:t>сельского поселения от 02.11.2020 года № 11.1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0A0B69">
        <w:rPr>
          <w:sz w:val="24"/>
          <w:szCs w:val="24"/>
        </w:rPr>
        <w:t>Толстинского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0A0B69">
        <w:rPr>
          <w:sz w:val="24"/>
          <w:szCs w:val="24"/>
        </w:rPr>
        <w:t>Толстинского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0A0B69">
        <w:rPr>
          <w:sz w:val="24"/>
          <w:szCs w:val="24"/>
        </w:rPr>
        <w:t>Толстинского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14:paraId="66989DDF" w14:textId="77777777"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14:paraId="07ED6AED" w14:textId="77777777"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14:paraId="3A2BC3B0" w14:textId="77777777"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3BFF1C9E" w14:textId="3E80CA8F"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AE72A3">
        <w:rPr>
          <w:sz w:val="24"/>
          <w:szCs w:val="24"/>
        </w:rPr>
        <w:t>с 01.01.202</w:t>
      </w:r>
      <w:r w:rsidR="007D1D86">
        <w:rPr>
          <w:sz w:val="24"/>
          <w:szCs w:val="24"/>
        </w:rPr>
        <w:t>5</w:t>
      </w:r>
      <w:r w:rsidR="00AE72A3">
        <w:rPr>
          <w:sz w:val="24"/>
          <w:szCs w:val="24"/>
        </w:rPr>
        <w:t xml:space="preserve"> года по 31.12.202</w:t>
      </w:r>
      <w:r w:rsidR="007D1D86">
        <w:rPr>
          <w:sz w:val="24"/>
          <w:szCs w:val="24"/>
        </w:rPr>
        <w:t>5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14:paraId="44F99F88" w14:textId="77777777"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AE72A3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14:paraId="3769FED8" w14:textId="5CA47574"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0A0B69">
        <w:rPr>
          <w:sz w:val="24"/>
          <w:szCs w:val="24"/>
        </w:rPr>
        <w:t>Толстинского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</w:t>
      </w:r>
      <w:r w:rsidR="009664B1">
        <w:rPr>
          <w:spacing w:val="1"/>
          <w:sz w:val="24"/>
          <w:szCs w:val="24"/>
        </w:rPr>
        <w:t xml:space="preserve"> Челябинской области</w:t>
      </w:r>
      <w:r w:rsidR="00C5483F" w:rsidRPr="00C5483F">
        <w:rPr>
          <w:spacing w:val="1"/>
          <w:sz w:val="24"/>
          <w:szCs w:val="24"/>
        </w:rPr>
        <w:t xml:space="preserve">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14:paraId="78628785" w14:textId="77777777"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0A0B69">
        <w:rPr>
          <w:sz w:val="24"/>
          <w:szCs w:val="24"/>
        </w:rPr>
        <w:t>Толстинского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0A0B69">
        <w:rPr>
          <w:spacing w:val="1"/>
          <w:sz w:val="24"/>
          <w:szCs w:val="24"/>
        </w:rPr>
        <w:t>П.И.Канайкина.</w:t>
      </w:r>
    </w:p>
    <w:p w14:paraId="76F5FE76" w14:textId="77777777"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14:paraId="562FEC87" w14:textId="77777777"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1D408" w14:textId="77777777"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FFA59" w14:textId="77777777"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3C7BA" w14:textId="0471F0CE" w:rsidR="000A0B69" w:rsidRPr="00D45664" w:rsidRDefault="000A0B69" w:rsidP="000A0B69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>
        <w:rPr>
          <w:spacing w:val="1"/>
          <w:sz w:val="24"/>
          <w:szCs w:val="24"/>
        </w:rPr>
        <w:t>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  <w:t>П.И.Канайкин</w:t>
      </w:r>
    </w:p>
    <w:p w14:paraId="34020888" w14:textId="77777777" w:rsidR="000A0B69" w:rsidRPr="00D45664" w:rsidRDefault="000A0B69" w:rsidP="000A0B69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14:paraId="4D0E262B" w14:textId="77777777" w:rsidR="000A0B69" w:rsidRPr="00D45664" w:rsidRDefault="000A0B69" w:rsidP="000A0B69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>Председатель Совета</w:t>
      </w:r>
      <w:r>
        <w:rPr>
          <w:spacing w:val="1"/>
          <w:sz w:val="24"/>
          <w:szCs w:val="24"/>
        </w:rPr>
        <w:t xml:space="preserve"> депутатов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  <w:t>А.С.Бектурганов</w:t>
      </w:r>
    </w:p>
    <w:p w14:paraId="32DB1484" w14:textId="77777777"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19AEDE14" w14:textId="77777777"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648A5BBD" w14:textId="77777777"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2AEE3D86" w14:textId="77777777" w:rsidR="00D01CE7" w:rsidRDefault="00D01CE7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10BB0BAF" w14:textId="77777777" w:rsidR="00CC40F2" w:rsidRDefault="00AE72A3" w:rsidP="00CC40F2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14:paraId="72BBEF6B" w14:textId="77777777" w:rsidR="00CC40F2" w:rsidRDefault="00CC40F2" w:rsidP="00CC40F2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14:paraId="2EDCDA94" w14:textId="77777777" w:rsidR="00CC40F2" w:rsidRDefault="00CC40F2" w:rsidP="00CC40F2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Толстинского сельского поселения</w:t>
      </w:r>
    </w:p>
    <w:p w14:paraId="69BA193C" w14:textId="77777777" w:rsidR="00CC40F2" w:rsidRDefault="00CC40F2" w:rsidP="00CC40F2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14:paraId="2366F8DA" w14:textId="77777777" w:rsidR="00CC40F2" w:rsidRDefault="00CC40F2" w:rsidP="00CC40F2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14:paraId="406585CF" w14:textId="66DBB156" w:rsidR="00CC40F2" w:rsidRDefault="00AE72A3" w:rsidP="00CC40F2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396405">
        <w:rPr>
          <w:rFonts w:ascii="Times New Roman" w:hAnsi="Times New Roman" w:cs="Times New Roman"/>
          <w:sz w:val="22"/>
          <w:szCs w:val="22"/>
        </w:rPr>
        <w:t>08</w:t>
      </w:r>
      <w:r w:rsidR="006B20D0">
        <w:rPr>
          <w:rFonts w:ascii="Times New Roman" w:hAnsi="Times New Roman" w:cs="Times New Roman"/>
          <w:sz w:val="22"/>
          <w:szCs w:val="22"/>
        </w:rPr>
        <w:t xml:space="preserve"> ноября 202</w:t>
      </w:r>
      <w:r w:rsidR="007D1D86">
        <w:rPr>
          <w:rFonts w:ascii="Times New Roman" w:hAnsi="Times New Roman" w:cs="Times New Roman"/>
          <w:sz w:val="22"/>
          <w:szCs w:val="22"/>
        </w:rPr>
        <w:t>4</w:t>
      </w:r>
      <w:r w:rsidR="006B20D0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396405">
        <w:rPr>
          <w:rFonts w:ascii="Times New Roman" w:hAnsi="Times New Roman" w:cs="Times New Roman"/>
          <w:sz w:val="22"/>
          <w:szCs w:val="22"/>
        </w:rPr>
        <w:t>29</w:t>
      </w:r>
    </w:p>
    <w:p w14:paraId="11CB1C09" w14:textId="77777777" w:rsidR="00CC40F2" w:rsidRDefault="00CC40F2" w:rsidP="00CC40F2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37FF43D6" w14:textId="77777777" w:rsidR="00CC40F2" w:rsidRDefault="00CC40F2" w:rsidP="00CC40F2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56DA35EB" w14:textId="77777777" w:rsidR="00CC40F2" w:rsidRDefault="00CC40F2" w:rsidP="00CC40F2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0C5355A9" w14:textId="77777777" w:rsidR="00CC40F2" w:rsidRDefault="00CC40F2" w:rsidP="00CC40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14:paraId="7409ED56" w14:textId="77777777" w:rsidR="00CC40F2" w:rsidRDefault="00CC40F2" w:rsidP="00CC40F2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3BE2FE3E" w14:textId="77777777" w:rsidR="00CC40F2" w:rsidRDefault="00CC40F2" w:rsidP="00CC40F2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тыс.рублей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971"/>
        <w:gridCol w:w="1844"/>
        <w:gridCol w:w="1844"/>
        <w:gridCol w:w="1702"/>
      </w:tblGrid>
      <w:tr w:rsidR="00CC40F2" w14:paraId="71D6C6D3" w14:textId="77777777" w:rsidTr="00CC40F2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700F" w14:textId="77777777"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B9A1" w14:textId="77777777"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2895" w14:textId="77777777"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CC40F2" w14:paraId="1B5A0797" w14:textId="77777777" w:rsidTr="00CC40F2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7FAB" w14:textId="77777777" w:rsidR="00CC40F2" w:rsidRDefault="00CC40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9611" w14:textId="77777777" w:rsidR="00CC40F2" w:rsidRDefault="00CC40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E6F0" w14:textId="77777777"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5A15" w14:textId="77777777"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ч.1 ст.14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A9C0" w14:textId="77777777"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</w:tr>
      <w:tr w:rsidR="00CC40F2" w14:paraId="6D09312B" w14:textId="77777777" w:rsidTr="00CC40F2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E15A" w14:textId="77777777"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2E0F" w14:textId="77777777" w:rsidR="00CC40F2" w:rsidRDefault="00CC40F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D2AA" w14:textId="38CE6B6E" w:rsidR="00CC40F2" w:rsidRDefault="007D1D8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75BC" w14:textId="47016D11" w:rsidR="00CC40F2" w:rsidRDefault="007D1D8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  <w:r w:rsidR="00BE0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8D0F" w14:textId="222EBC6F" w:rsidR="00CC40F2" w:rsidRDefault="007D1D8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</w:tr>
    </w:tbl>
    <w:p w14:paraId="14B02BB8" w14:textId="77777777" w:rsidR="00CC40F2" w:rsidRDefault="00CC40F2" w:rsidP="00CC40F2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14:paraId="4589F74D" w14:textId="77777777" w:rsidR="00CC40F2" w:rsidRDefault="00CC40F2" w:rsidP="00CC40F2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14:paraId="58E12D6C" w14:textId="77777777" w:rsidR="00204FE0" w:rsidRDefault="00204FE0" w:rsidP="00CC40F2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5F9BB" w14:textId="77777777" w:rsidR="00A653A5" w:rsidRDefault="00A653A5">
      <w:r>
        <w:separator/>
      </w:r>
    </w:p>
  </w:endnote>
  <w:endnote w:type="continuationSeparator" w:id="0">
    <w:p w14:paraId="7D7D3774" w14:textId="77777777" w:rsidR="00A653A5" w:rsidRDefault="00A6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E095" w14:textId="77777777" w:rsidR="004F6951" w:rsidRDefault="002B7E7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90C612A" w14:textId="77777777"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CC1F9" w14:textId="77777777"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14:paraId="417A6831" w14:textId="77777777"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F5F12" w14:textId="77777777" w:rsidR="00A653A5" w:rsidRDefault="00A653A5">
      <w:r>
        <w:separator/>
      </w:r>
    </w:p>
  </w:footnote>
  <w:footnote w:type="continuationSeparator" w:id="0">
    <w:p w14:paraId="1C429B0C" w14:textId="77777777" w:rsidR="00A653A5" w:rsidRDefault="00A6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48987169">
    <w:abstractNumId w:val="4"/>
  </w:num>
  <w:num w:numId="2" w16cid:durableId="1305158195">
    <w:abstractNumId w:val="3"/>
  </w:num>
  <w:num w:numId="3" w16cid:durableId="509755170">
    <w:abstractNumId w:val="2"/>
  </w:num>
  <w:num w:numId="4" w16cid:durableId="153837432">
    <w:abstractNumId w:val="0"/>
  </w:num>
  <w:num w:numId="5" w16cid:durableId="17234841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42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387"/>
    <w:rsid w:val="00081FEB"/>
    <w:rsid w:val="00084896"/>
    <w:rsid w:val="00092D9B"/>
    <w:rsid w:val="00093D33"/>
    <w:rsid w:val="000948B8"/>
    <w:rsid w:val="000A0AD3"/>
    <w:rsid w:val="000A0B69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6A4F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959A5"/>
    <w:rsid w:val="00295F95"/>
    <w:rsid w:val="002A1467"/>
    <w:rsid w:val="002A5F9B"/>
    <w:rsid w:val="002A6686"/>
    <w:rsid w:val="002B0074"/>
    <w:rsid w:val="002B7E72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2E5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405"/>
    <w:rsid w:val="00397FFC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46E"/>
    <w:rsid w:val="0050073D"/>
    <w:rsid w:val="005054D3"/>
    <w:rsid w:val="00505792"/>
    <w:rsid w:val="00505CA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3904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3D4A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B66D0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416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338"/>
    <w:rsid w:val="00693926"/>
    <w:rsid w:val="006940B5"/>
    <w:rsid w:val="00694AC1"/>
    <w:rsid w:val="00695A9B"/>
    <w:rsid w:val="00697E2E"/>
    <w:rsid w:val="006A0C63"/>
    <w:rsid w:val="006A100B"/>
    <w:rsid w:val="006A22E0"/>
    <w:rsid w:val="006A2A71"/>
    <w:rsid w:val="006A3EDD"/>
    <w:rsid w:val="006A44D2"/>
    <w:rsid w:val="006B20D0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D7136"/>
    <w:rsid w:val="006E236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1D86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25C3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08CE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48B1"/>
    <w:rsid w:val="00965BFD"/>
    <w:rsid w:val="009664B1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3F05"/>
    <w:rsid w:val="00A34299"/>
    <w:rsid w:val="00A34ADC"/>
    <w:rsid w:val="00A432D8"/>
    <w:rsid w:val="00A568F3"/>
    <w:rsid w:val="00A63509"/>
    <w:rsid w:val="00A653A5"/>
    <w:rsid w:val="00A71AFC"/>
    <w:rsid w:val="00A741F1"/>
    <w:rsid w:val="00A75156"/>
    <w:rsid w:val="00A77B9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E72A3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2527"/>
    <w:rsid w:val="00BC3F28"/>
    <w:rsid w:val="00BC4F51"/>
    <w:rsid w:val="00BD6028"/>
    <w:rsid w:val="00BD6528"/>
    <w:rsid w:val="00BD7C4F"/>
    <w:rsid w:val="00BE031C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878A0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40F2"/>
    <w:rsid w:val="00CC78D7"/>
    <w:rsid w:val="00CD2173"/>
    <w:rsid w:val="00CD2599"/>
    <w:rsid w:val="00CD25AE"/>
    <w:rsid w:val="00CD6BEF"/>
    <w:rsid w:val="00CE177C"/>
    <w:rsid w:val="00CE2F5D"/>
    <w:rsid w:val="00CE66C3"/>
    <w:rsid w:val="00CF0EC8"/>
    <w:rsid w:val="00CF48DF"/>
    <w:rsid w:val="00CF7692"/>
    <w:rsid w:val="00D01CE7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B62"/>
    <w:rsid w:val="00D94FE5"/>
    <w:rsid w:val="00DA008F"/>
    <w:rsid w:val="00DA073C"/>
    <w:rsid w:val="00DA0A1A"/>
    <w:rsid w:val="00DA0D5D"/>
    <w:rsid w:val="00DA10A1"/>
    <w:rsid w:val="00DA3EB8"/>
    <w:rsid w:val="00DB056E"/>
    <w:rsid w:val="00DB21DD"/>
    <w:rsid w:val="00DB2C27"/>
    <w:rsid w:val="00DB3BD9"/>
    <w:rsid w:val="00DB52D3"/>
    <w:rsid w:val="00DB62F8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96ABC"/>
  <w15:docId w15:val="{87632DEB-115C-42ED-9FBA-1B347DAA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3FC3-4B0D-48E9-9ADC-FE57741F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58</cp:revision>
  <cp:lastPrinted>2024-11-08T07:02:00Z</cp:lastPrinted>
  <dcterms:created xsi:type="dcterms:W3CDTF">2020-04-06T11:13:00Z</dcterms:created>
  <dcterms:modified xsi:type="dcterms:W3CDTF">2024-12-16T11:25:00Z</dcterms:modified>
</cp:coreProperties>
</file>